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063" w14:textId="77777777" w:rsidR="0095376F" w:rsidRPr="00556B46" w:rsidRDefault="0095376F" w:rsidP="0095376F">
      <w:pPr>
        <w:bidi w:val="0"/>
      </w:pPr>
    </w:p>
    <w:p w14:paraId="00B649C5" w14:textId="77777777" w:rsidR="0095376F" w:rsidRPr="00AD7072" w:rsidRDefault="0095376F" w:rsidP="0095376F">
      <w:pPr>
        <w:bidi w:val="0"/>
        <w:jc w:val="center"/>
        <w:rPr>
          <w:b/>
          <w:bCs/>
          <w:color w:val="92D050"/>
          <w:sz w:val="36"/>
          <w:szCs w:val="36"/>
        </w:rPr>
      </w:pPr>
      <w:r>
        <w:rPr>
          <w:b/>
          <w:bCs/>
          <w:color w:val="000000" w:themeColor="text1"/>
          <w:sz w:val="36"/>
          <w:szCs w:val="36"/>
        </w:rPr>
        <w:t>The Yizraelite</w:t>
      </w:r>
      <w:r w:rsidRPr="00C95AD0">
        <w:rPr>
          <w:b/>
          <w:bCs/>
          <w:color w:val="000000" w:themeColor="text1"/>
          <w:sz w:val="36"/>
          <w:szCs w:val="36"/>
        </w:rPr>
        <w:t xml:space="preserve"> </w:t>
      </w:r>
      <w:r w:rsidRPr="00AD7072">
        <w:rPr>
          <w:b/>
          <w:bCs/>
          <w:color w:val="92D050"/>
          <w:sz w:val="36"/>
          <w:szCs w:val="36"/>
        </w:rPr>
        <w:t xml:space="preserve">- </w:t>
      </w:r>
      <w:r w:rsidRPr="0013416D">
        <w:rPr>
          <w:b/>
          <w:bCs/>
          <w:color w:val="000000" w:themeColor="text1"/>
          <w:sz w:val="36"/>
          <w:szCs w:val="36"/>
        </w:rPr>
        <w:t xml:space="preserve">No </w:t>
      </w:r>
      <w:r>
        <w:rPr>
          <w:b/>
          <w:bCs/>
          <w:color w:val="000000" w:themeColor="text1"/>
          <w:sz w:val="36"/>
          <w:szCs w:val="36"/>
        </w:rPr>
        <w:t>2082</w:t>
      </w:r>
      <w:r w:rsidRPr="0013416D">
        <w:rPr>
          <w:b/>
          <w:bCs/>
          <w:color w:val="000000" w:themeColor="text1"/>
          <w:sz w:val="36"/>
          <w:szCs w:val="36"/>
        </w:rPr>
        <w:t xml:space="preserve"> Date:</w:t>
      </w:r>
      <w:r>
        <w:rPr>
          <w:b/>
          <w:bCs/>
          <w:color w:val="000000" w:themeColor="text1"/>
          <w:sz w:val="36"/>
          <w:szCs w:val="36"/>
        </w:rPr>
        <w:t>25.11.</w:t>
      </w:r>
      <w:r w:rsidRPr="0013416D">
        <w:rPr>
          <w:b/>
          <w:bCs/>
          <w:color w:val="000000" w:themeColor="text1"/>
          <w:sz w:val="36"/>
          <w:szCs w:val="36"/>
        </w:rPr>
        <w:t>2022</w:t>
      </w:r>
    </w:p>
    <w:p w14:paraId="6C38AB28" w14:textId="77777777" w:rsidR="0095376F" w:rsidRPr="00556B46" w:rsidRDefault="0095376F" w:rsidP="0095376F">
      <w:pPr>
        <w:bidi w:val="0"/>
        <w:jc w:val="center"/>
        <w:rPr>
          <w:b/>
          <w:bCs/>
          <w:sz w:val="36"/>
          <w:szCs w:val="36"/>
        </w:rPr>
      </w:pPr>
      <w:r w:rsidRPr="00556B46">
        <w:rPr>
          <w:b/>
          <w:bCs/>
          <w:sz w:val="36"/>
          <w:szCs w:val="36"/>
        </w:rPr>
        <w:t>Kibbutz Yizrael</w:t>
      </w:r>
    </w:p>
    <w:p w14:paraId="550B1E42" w14:textId="77777777" w:rsidR="0095376F" w:rsidRPr="00556B46" w:rsidRDefault="0095376F" w:rsidP="0095376F">
      <w:pPr>
        <w:bidi w:val="0"/>
        <w:jc w:val="center"/>
        <w:rPr>
          <w:b/>
          <w:bCs/>
          <w:sz w:val="36"/>
          <w:szCs w:val="36"/>
        </w:rPr>
      </w:pPr>
      <w:r w:rsidRPr="00556B46">
        <w:rPr>
          <w:b/>
          <w:bCs/>
          <w:sz w:val="36"/>
          <w:szCs w:val="36"/>
        </w:rPr>
        <w:t xml:space="preserve">Translated and edited by Eddie Solow </w:t>
      </w:r>
    </w:p>
    <w:p w14:paraId="2694B19B" w14:textId="1C6B9F89" w:rsidR="0095376F" w:rsidRDefault="0095376F" w:rsidP="0095376F">
      <w:pPr>
        <w:bidi w:val="0"/>
        <w:rPr>
          <w:sz w:val="36"/>
          <w:szCs w:val="36"/>
        </w:rPr>
      </w:pPr>
      <w:r w:rsidRPr="007C316B">
        <w:rPr>
          <w:b/>
          <w:bCs/>
          <w:sz w:val="36"/>
          <w:szCs w:val="36"/>
        </w:rPr>
        <w:t>Edi-torial</w:t>
      </w:r>
      <w:r w:rsidRPr="007C316B">
        <w:rPr>
          <w:sz w:val="36"/>
          <w:szCs w:val="36"/>
        </w:rPr>
        <w:t xml:space="preserve">: The future of the Dining </w:t>
      </w:r>
      <w:r>
        <w:rPr>
          <w:sz w:val="36"/>
          <w:szCs w:val="36"/>
        </w:rPr>
        <w:t xml:space="preserve">Room </w:t>
      </w:r>
      <w:r w:rsidRPr="007C316B">
        <w:rPr>
          <w:sz w:val="36"/>
          <w:szCs w:val="36"/>
        </w:rPr>
        <w:t xml:space="preserve">is on everyone's </w:t>
      </w:r>
      <w:r>
        <w:rPr>
          <w:sz w:val="36"/>
          <w:szCs w:val="36"/>
        </w:rPr>
        <w:t>l</w:t>
      </w:r>
      <w:r w:rsidRPr="007C316B">
        <w:rPr>
          <w:sz w:val="36"/>
          <w:szCs w:val="36"/>
        </w:rPr>
        <w:t>ips.</w:t>
      </w:r>
      <w:r>
        <w:rPr>
          <w:sz w:val="36"/>
          <w:szCs w:val="36"/>
        </w:rPr>
        <w:t xml:space="preserve"> Will the money be enough? Will change improve the food? Is there room for improvement? Will the kibbutz</w:t>
      </w:r>
      <w:r w:rsidR="00273BDE">
        <w:rPr>
          <w:sz w:val="36"/>
          <w:szCs w:val="36"/>
        </w:rPr>
        <w:t xml:space="preserve"> as we know it,</w:t>
      </w:r>
      <w:r>
        <w:rPr>
          <w:sz w:val="36"/>
          <w:szCs w:val="36"/>
        </w:rPr>
        <w:t xml:space="preserve"> survive the change? There is no report from the open meeting but you can view the alternatives on Kehilanet, or get a hard copy from the secretaries.</w:t>
      </w:r>
      <w:r w:rsidRPr="007C316B">
        <w:rPr>
          <w:sz w:val="36"/>
          <w:szCs w:val="36"/>
        </w:rPr>
        <w:t xml:space="preserve"> The pro</w:t>
      </w:r>
      <w:r>
        <w:rPr>
          <w:sz w:val="36"/>
          <w:szCs w:val="36"/>
        </w:rPr>
        <w:t>c</w:t>
      </w:r>
      <w:r w:rsidRPr="007C316B">
        <w:rPr>
          <w:sz w:val="36"/>
          <w:szCs w:val="36"/>
        </w:rPr>
        <w:t xml:space="preserve">ess is now in the hands of our leaders. Soon they will call an asefa on the subject. </w:t>
      </w:r>
      <w:r w:rsidR="00273BDE">
        <w:rPr>
          <w:sz w:val="36"/>
          <w:szCs w:val="36"/>
        </w:rPr>
        <w:t>Elad Ilan presented the case for the Status Quo</w:t>
      </w:r>
      <w:r w:rsidRPr="007C316B">
        <w:rPr>
          <w:sz w:val="36"/>
          <w:szCs w:val="36"/>
        </w:rPr>
        <w:t xml:space="preserve"> (see </w:t>
      </w:r>
      <w:r w:rsidR="00273BDE">
        <w:rPr>
          <w:sz w:val="36"/>
          <w:szCs w:val="36"/>
        </w:rPr>
        <w:t>Elad's</w:t>
      </w:r>
      <w:r w:rsidRPr="007C316B">
        <w:rPr>
          <w:sz w:val="36"/>
          <w:szCs w:val="36"/>
        </w:rPr>
        <w:t xml:space="preserve"> article</w:t>
      </w:r>
      <w:r w:rsidR="00273BDE">
        <w:rPr>
          <w:sz w:val="36"/>
          <w:szCs w:val="36"/>
        </w:rPr>
        <w:t xml:space="preserve"> on page</w:t>
      </w:r>
      <w:r w:rsidR="00CD0C4F">
        <w:rPr>
          <w:sz w:val="36"/>
          <w:szCs w:val="36"/>
        </w:rPr>
        <w:t xml:space="preserve"> 15</w:t>
      </w:r>
      <w:r w:rsidR="00273BDE">
        <w:rPr>
          <w:sz w:val="36"/>
          <w:szCs w:val="36"/>
        </w:rPr>
        <w:t xml:space="preserve"> </w:t>
      </w:r>
      <w:r w:rsidRPr="007C316B">
        <w:rPr>
          <w:sz w:val="36"/>
          <w:szCs w:val="36"/>
        </w:rPr>
        <w:t>)</w:t>
      </w:r>
      <w:r w:rsidR="00273BDE">
        <w:rPr>
          <w:sz w:val="36"/>
          <w:szCs w:val="36"/>
        </w:rPr>
        <w:t>. I hope the case of the other side will be equally eloquently presented in the next Alon.</w:t>
      </w:r>
      <w:r w:rsidRPr="007C316B">
        <w:rPr>
          <w:sz w:val="36"/>
          <w:szCs w:val="36"/>
        </w:rPr>
        <w:t xml:space="preserve"> Have you made up your mind?</w:t>
      </w:r>
      <w:r>
        <w:rPr>
          <w:sz w:val="36"/>
          <w:szCs w:val="36"/>
        </w:rPr>
        <w:t xml:space="preserve"> </w:t>
      </w:r>
    </w:p>
    <w:p w14:paraId="316E42CE" w14:textId="4763A231" w:rsidR="0095376F" w:rsidRPr="007C316B" w:rsidRDefault="0095376F" w:rsidP="0095376F">
      <w:pPr>
        <w:bidi w:val="0"/>
        <w:rPr>
          <w:sz w:val="36"/>
          <w:szCs w:val="36"/>
        </w:rPr>
      </w:pPr>
      <w:r>
        <w:rPr>
          <w:sz w:val="36"/>
          <w:szCs w:val="36"/>
        </w:rPr>
        <w:t>Don’t miss the very interesting article brought to us by Nitzan regarding the death of Chana Senesh.</w:t>
      </w:r>
      <w:r w:rsidR="00CD0C4F">
        <w:rPr>
          <w:sz w:val="36"/>
          <w:szCs w:val="36"/>
        </w:rPr>
        <w:t xml:space="preserve"> Page 21</w:t>
      </w:r>
      <w:r>
        <w:rPr>
          <w:sz w:val="36"/>
          <w:szCs w:val="36"/>
        </w:rPr>
        <w:t xml:space="preserve"> Thank you, Jules, for doing the </w:t>
      </w:r>
      <w:r w:rsidR="00273BDE">
        <w:rPr>
          <w:sz w:val="36"/>
          <w:szCs w:val="36"/>
        </w:rPr>
        <w:t xml:space="preserve">excellent </w:t>
      </w:r>
      <w:r>
        <w:rPr>
          <w:sz w:val="36"/>
          <w:szCs w:val="36"/>
        </w:rPr>
        <w:t>translation. I know very well how much time it takes.</w:t>
      </w:r>
    </w:p>
    <w:p w14:paraId="6E0594DA" w14:textId="77777777" w:rsidR="0095376F" w:rsidRDefault="0095376F" w:rsidP="0095376F">
      <w:pPr>
        <w:bidi w:val="0"/>
        <w:rPr>
          <w:b/>
          <w:bCs/>
          <w:sz w:val="36"/>
          <w:szCs w:val="36"/>
        </w:rPr>
      </w:pPr>
      <w:r>
        <w:rPr>
          <w:b/>
          <w:bCs/>
          <w:noProof/>
          <w:sz w:val="36"/>
          <w:szCs w:val="36"/>
        </w:rPr>
        <w:drawing>
          <wp:anchor distT="0" distB="0" distL="114300" distR="114300" simplePos="0" relativeHeight="251659264" behindDoc="1" locked="0" layoutInCell="1" allowOverlap="1" wp14:anchorId="00DD10CB" wp14:editId="3BD9E88E">
            <wp:simplePos x="0" y="0"/>
            <wp:positionH relativeFrom="page">
              <wp:posOffset>5256530</wp:posOffset>
            </wp:positionH>
            <wp:positionV relativeFrom="paragraph">
              <wp:posOffset>248285</wp:posOffset>
            </wp:positionV>
            <wp:extent cx="558165" cy="446405"/>
            <wp:effectExtent l="0" t="0" r="0" b="0"/>
            <wp:wrapTight wrapText="bothSides">
              <wp:wrapPolygon edited="0">
                <wp:start x="2949" y="0"/>
                <wp:lineTo x="0" y="8296"/>
                <wp:lineTo x="5898" y="15670"/>
                <wp:lineTo x="8109" y="20279"/>
                <wp:lineTo x="19904" y="20279"/>
                <wp:lineTo x="20642" y="15670"/>
                <wp:lineTo x="20642" y="11983"/>
                <wp:lineTo x="14744" y="2765"/>
                <wp:lineTo x="11058" y="0"/>
                <wp:lineTo x="2949"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558165" cy="446405"/>
                    </a:xfrm>
                    <a:prstGeom prst="rect">
                      <a:avLst/>
                    </a:prstGeom>
                    <a:noFill/>
                  </pic:spPr>
                </pic:pic>
              </a:graphicData>
            </a:graphic>
            <wp14:sizeRelH relativeFrom="page">
              <wp14:pctWidth>0</wp14:pctWidth>
            </wp14:sizeRelH>
            <wp14:sizeRelV relativeFrom="page">
              <wp14:pctHeight>0</wp14:pctHeight>
            </wp14:sizeRelV>
          </wp:anchor>
        </w:drawing>
      </w:r>
    </w:p>
    <w:p w14:paraId="672C5BFD" w14:textId="77777777" w:rsidR="0095376F" w:rsidRDefault="0095376F" w:rsidP="0095376F">
      <w:pPr>
        <w:bidi w:val="0"/>
        <w:jc w:val="center"/>
        <w:rPr>
          <w:b/>
          <w:bCs/>
          <w:sz w:val="36"/>
          <w:szCs w:val="36"/>
        </w:rPr>
      </w:pPr>
      <w:r>
        <w:rPr>
          <w:b/>
          <w:bCs/>
          <w:sz w:val="36"/>
          <w:szCs w:val="36"/>
        </w:rPr>
        <w:t>Thank You – Maida Nechushtan</w:t>
      </w:r>
    </w:p>
    <w:p w14:paraId="2BD1EF39"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The family sincerely thanks the health system - which helped Gavrush live longer, continue to contribute, and be happy in his community.</w:t>
      </w:r>
    </w:p>
    <w:p w14:paraId="2FD33048"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Thank you to the bereavement committee - for all the help in escorting Gavrush to his resting place, and for assisting his relatives in these difficult times.</w:t>
      </w:r>
    </w:p>
    <w:p w14:paraId="53EFF413"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lastRenderedPageBreak/>
        <w:t>We owe a great debt to Liran Penn, another angel in a white coat - who sat with Gavrush at the appropriate time and according to his teachings, informed him of his condition and what was going to happen.</w:t>
      </w:r>
    </w:p>
    <w:p w14:paraId="37736667"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And so, we said goodbye to him when he was lucid and comprehending the love and heartbreak that surrounded him.</w:t>
      </w:r>
    </w:p>
    <w:p w14:paraId="612C4DAA"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And a big thank you to all those who provided us with comfort.</w:t>
      </w:r>
    </w:p>
    <w:p w14:paraId="7BAC6133" w14:textId="77777777" w:rsidR="0095376F" w:rsidRPr="00DE326E" w:rsidRDefault="0095376F" w:rsidP="0095376F">
      <w:pPr>
        <w:bidi w:val="0"/>
        <w:rPr>
          <w:rFonts w:asciiTheme="minorBidi" w:hAnsiTheme="minorBidi"/>
          <w:sz w:val="28"/>
          <w:szCs w:val="28"/>
        </w:rPr>
      </w:pPr>
      <w:r w:rsidRPr="00DE326E">
        <w:rPr>
          <w:rFonts w:asciiTheme="minorBidi" w:hAnsiTheme="minorBidi"/>
          <w:b/>
          <w:bCs/>
          <w:noProof/>
          <w:sz w:val="36"/>
          <w:szCs w:val="36"/>
        </w:rPr>
        <w:drawing>
          <wp:anchor distT="0" distB="0" distL="114300" distR="114300" simplePos="0" relativeHeight="251660288" behindDoc="1" locked="0" layoutInCell="1" allowOverlap="1" wp14:anchorId="31BB5AE4" wp14:editId="7B9AB0D2">
            <wp:simplePos x="0" y="0"/>
            <wp:positionH relativeFrom="page">
              <wp:posOffset>5074285</wp:posOffset>
            </wp:positionH>
            <wp:positionV relativeFrom="paragraph">
              <wp:posOffset>205105</wp:posOffset>
            </wp:positionV>
            <wp:extent cx="558165" cy="446405"/>
            <wp:effectExtent l="0" t="0" r="0" b="0"/>
            <wp:wrapTight wrapText="bothSides">
              <wp:wrapPolygon edited="0">
                <wp:start x="2949" y="0"/>
                <wp:lineTo x="0" y="8296"/>
                <wp:lineTo x="5898" y="15670"/>
                <wp:lineTo x="8109" y="20279"/>
                <wp:lineTo x="19904" y="20279"/>
                <wp:lineTo x="20642" y="15670"/>
                <wp:lineTo x="20642" y="11983"/>
                <wp:lineTo x="14744" y="2765"/>
                <wp:lineTo x="11058" y="0"/>
                <wp:lineTo x="2949"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558165" cy="446405"/>
                    </a:xfrm>
                    <a:prstGeom prst="rect">
                      <a:avLst/>
                    </a:prstGeom>
                    <a:noFill/>
                  </pic:spPr>
                </pic:pic>
              </a:graphicData>
            </a:graphic>
            <wp14:sizeRelH relativeFrom="page">
              <wp14:pctWidth>0</wp14:pctWidth>
            </wp14:sizeRelH>
            <wp14:sizeRelV relativeFrom="page">
              <wp14:pctHeight>0</wp14:pctHeight>
            </wp14:sizeRelV>
          </wp:anchor>
        </w:drawing>
      </w:r>
      <w:r w:rsidRPr="00DE326E">
        <w:rPr>
          <w:rFonts w:asciiTheme="minorBidi" w:hAnsiTheme="minorBidi"/>
          <w:sz w:val="28"/>
          <w:szCs w:val="28"/>
        </w:rPr>
        <w:t>Maida</w:t>
      </w:r>
    </w:p>
    <w:p w14:paraId="1F19D7B1" w14:textId="77777777" w:rsidR="0095376F" w:rsidRPr="00216D7D" w:rsidRDefault="0095376F" w:rsidP="0095376F">
      <w:pPr>
        <w:bidi w:val="0"/>
        <w:jc w:val="center"/>
        <w:rPr>
          <w:b/>
          <w:bCs/>
          <w:sz w:val="36"/>
          <w:szCs w:val="36"/>
        </w:rPr>
      </w:pPr>
      <w:r>
        <w:rPr>
          <w:b/>
          <w:bCs/>
          <w:sz w:val="36"/>
          <w:szCs w:val="36"/>
        </w:rPr>
        <w:t>W</w:t>
      </w:r>
      <w:r w:rsidRPr="00216D7D">
        <w:rPr>
          <w:b/>
          <w:bCs/>
          <w:sz w:val="36"/>
          <w:szCs w:val="36"/>
        </w:rPr>
        <w:t xml:space="preserve">ords of </w:t>
      </w:r>
      <w:r>
        <w:rPr>
          <w:b/>
          <w:bCs/>
          <w:sz w:val="36"/>
          <w:szCs w:val="36"/>
        </w:rPr>
        <w:t>T</w:t>
      </w:r>
      <w:r w:rsidRPr="00216D7D">
        <w:rPr>
          <w:b/>
          <w:bCs/>
          <w:sz w:val="36"/>
          <w:szCs w:val="36"/>
        </w:rPr>
        <w:t>hanks</w:t>
      </w:r>
    </w:p>
    <w:p w14:paraId="3D746603"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Last Thursday 17.11.22 we celebrated our granddaughter Orly's Bat Mitzvah in the Moadon. We would like to thank:</w:t>
      </w:r>
    </w:p>
    <w:p w14:paraId="357A4A39"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Idit Halevi - for the great help and great ideas for the event.</w:t>
      </w:r>
    </w:p>
    <w:p w14:paraId="2F7E2AF9"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Einan Grosser and Tal Havshush - for the technical support with the sound and computing.</w:t>
      </w:r>
    </w:p>
    <w:p w14:paraId="16436A20"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Netta Cohen, Tami Penn and the Kolbo staff - for helping us with everything we wanted to purchase for the event.</w:t>
      </w:r>
    </w:p>
    <w:p w14:paraId="334B1508"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Thank you - to everyone who came to celebrate with us and thank you to everyone who congratulated us on the path, which warmed our hearts.</w:t>
      </w:r>
    </w:p>
    <w:p w14:paraId="6272B1B7"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We would like to thank all the members of the kibbutz who welcomed Yoel, Pnina, Orli and Liam who came for a wonderful visit to our home on the kibbutz.</w:t>
      </w:r>
    </w:p>
    <w:p w14:paraId="6518A334"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David and Shoshana and the entire Mittelberg family</w:t>
      </w:r>
    </w:p>
    <w:p w14:paraId="31617314" w14:textId="77777777" w:rsidR="0095376F" w:rsidRDefault="0095376F" w:rsidP="0095376F">
      <w:pPr>
        <w:bidi w:val="0"/>
        <w:jc w:val="center"/>
        <w:rPr>
          <w:b/>
          <w:bCs/>
          <w:noProof/>
          <w:sz w:val="36"/>
          <w:szCs w:val="36"/>
        </w:rPr>
      </w:pPr>
      <w:r w:rsidRPr="00CD006B">
        <w:rPr>
          <w:b/>
          <w:bCs/>
          <w:noProof/>
          <w:sz w:val="36"/>
          <w:szCs w:val="36"/>
        </w:rPr>
        <w:t xml:space="preserve">A </w:t>
      </w:r>
      <w:r>
        <w:rPr>
          <w:b/>
          <w:bCs/>
          <w:noProof/>
          <w:sz w:val="36"/>
          <w:szCs w:val="36"/>
        </w:rPr>
        <w:t>S</w:t>
      </w:r>
      <w:r w:rsidRPr="00CD006B">
        <w:rPr>
          <w:b/>
          <w:bCs/>
          <w:noProof/>
          <w:sz w:val="36"/>
          <w:szCs w:val="36"/>
        </w:rPr>
        <w:t xml:space="preserve">pecial </w:t>
      </w:r>
      <w:r>
        <w:rPr>
          <w:b/>
          <w:bCs/>
          <w:noProof/>
          <w:sz w:val="36"/>
          <w:szCs w:val="36"/>
        </w:rPr>
        <w:t>T</w:t>
      </w:r>
      <w:r w:rsidRPr="00CD006B">
        <w:rPr>
          <w:b/>
          <w:bCs/>
          <w:noProof/>
          <w:sz w:val="36"/>
          <w:szCs w:val="36"/>
        </w:rPr>
        <w:t>hank you to Barry Feldman</w:t>
      </w:r>
    </w:p>
    <w:p w14:paraId="02889744" w14:textId="77777777" w:rsidR="0095376F" w:rsidRPr="00DE326E" w:rsidRDefault="0095376F" w:rsidP="0095376F">
      <w:pPr>
        <w:bidi w:val="0"/>
        <w:rPr>
          <w:rFonts w:asciiTheme="minorBidi" w:hAnsiTheme="minorBidi"/>
          <w:noProof/>
          <w:sz w:val="28"/>
          <w:szCs w:val="28"/>
        </w:rPr>
      </w:pPr>
      <w:r w:rsidRPr="00DE326E">
        <w:rPr>
          <w:rFonts w:asciiTheme="minorBidi" w:hAnsiTheme="minorBidi"/>
          <w:noProof/>
          <w:sz w:val="28"/>
          <w:szCs w:val="28"/>
        </w:rPr>
        <w:t>Barry is responsible for our swimming pool. He goes about his work with dedication, professionalism and always in a good spirit - all year round.</w:t>
      </w:r>
    </w:p>
    <w:p w14:paraId="4D1FCCBE" w14:textId="77777777" w:rsidR="0095376F" w:rsidRPr="00DE326E" w:rsidRDefault="0095376F" w:rsidP="0095376F">
      <w:pPr>
        <w:bidi w:val="0"/>
        <w:rPr>
          <w:rFonts w:asciiTheme="minorBidi" w:hAnsiTheme="minorBidi"/>
          <w:sz w:val="28"/>
          <w:szCs w:val="28"/>
        </w:rPr>
      </w:pPr>
      <w:r w:rsidRPr="00DE326E">
        <w:rPr>
          <w:rFonts w:asciiTheme="minorBidi" w:hAnsiTheme="minorBidi"/>
          <w:noProof/>
          <w:sz w:val="28"/>
          <w:szCs w:val="28"/>
        </w:rPr>
        <w:t>Thank you, Barry, for a gloriously clean pool - where it's wonderful to swim, exercise, get healthy and enjoy yourself, like in heaven... Thank you – from Zimra, on behalf of all the swimmers...</w:t>
      </w:r>
    </w:p>
    <w:p w14:paraId="57FE61FA" w14:textId="721904E3"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 xml:space="preserve">(A </w:t>
      </w:r>
      <w:r w:rsidR="006D3592" w:rsidRPr="00DE326E">
        <w:rPr>
          <w:rFonts w:asciiTheme="minorBidi" w:hAnsiTheme="minorBidi"/>
          <w:sz w:val="28"/>
          <w:szCs w:val="28"/>
        </w:rPr>
        <w:t>well-deserved</w:t>
      </w:r>
      <w:r w:rsidRPr="00DE326E">
        <w:rPr>
          <w:rFonts w:asciiTheme="minorBidi" w:hAnsiTheme="minorBidi"/>
          <w:sz w:val="28"/>
          <w:szCs w:val="28"/>
        </w:rPr>
        <w:t xml:space="preserve"> word of praise. About time somebody remembered the fine work Barry does day in and day out – Ed)</w:t>
      </w:r>
    </w:p>
    <w:p w14:paraId="3879147F" w14:textId="77777777" w:rsidR="0095376F" w:rsidRPr="00DE326E" w:rsidRDefault="0095376F" w:rsidP="0095376F">
      <w:pPr>
        <w:bidi w:val="0"/>
        <w:rPr>
          <w:rFonts w:asciiTheme="minorBidi" w:hAnsiTheme="minorBidi"/>
          <w:sz w:val="28"/>
          <w:szCs w:val="28"/>
        </w:rPr>
      </w:pPr>
      <w:r w:rsidRPr="006D3592">
        <w:rPr>
          <w:rFonts w:asciiTheme="minorBidi" w:hAnsiTheme="minorBidi"/>
          <w:b/>
          <w:bCs/>
          <w:sz w:val="36"/>
          <w:szCs w:val="36"/>
        </w:rPr>
        <w:lastRenderedPageBreak/>
        <w:t>Best wishes for a good and speedy</w:t>
      </w:r>
      <w:r w:rsidRPr="00DE326E">
        <w:rPr>
          <w:rFonts w:asciiTheme="minorBidi" w:hAnsiTheme="minorBidi"/>
          <w:sz w:val="28"/>
          <w:szCs w:val="28"/>
        </w:rPr>
        <w:t xml:space="preserve"> recovery to Marnina Gross. Wishing you good health. With love from all of us.</w:t>
      </w:r>
    </w:p>
    <w:p w14:paraId="583B36E8" w14:textId="77777777" w:rsidR="0095376F" w:rsidRDefault="0095376F" w:rsidP="0095376F">
      <w:pPr>
        <w:bidi w:val="0"/>
        <w:jc w:val="center"/>
        <w:rPr>
          <w:b/>
          <w:bCs/>
          <w:sz w:val="36"/>
          <w:szCs w:val="36"/>
        </w:rPr>
      </w:pPr>
      <w:r>
        <w:rPr>
          <w:b/>
          <w:bCs/>
          <w:sz w:val="36"/>
          <w:szCs w:val="36"/>
        </w:rPr>
        <w:t>Thank you from Marnina</w:t>
      </w:r>
    </w:p>
    <w:p w14:paraId="72B635F9"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 xml:space="preserve">To everyone who asked after me and took interest in my recovery. </w:t>
      </w:r>
    </w:p>
    <w:p w14:paraId="53418D8A"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Today I am already on the way to a full recovery, and I hope to meet you all on the kibbutz paths. Thank you for your interest and support.</w:t>
      </w:r>
    </w:p>
    <w:p w14:paraId="14DFB92F" w14:textId="77777777" w:rsidR="0095376F" w:rsidRPr="00DE326E" w:rsidRDefault="0095376F" w:rsidP="0095376F">
      <w:pPr>
        <w:bidi w:val="0"/>
        <w:rPr>
          <w:rFonts w:asciiTheme="minorBidi" w:hAnsiTheme="minorBidi"/>
          <w:sz w:val="28"/>
          <w:szCs w:val="28"/>
        </w:rPr>
      </w:pPr>
      <w:r w:rsidRPr="00DE326E">
        <w:rPr>
          <w:rFonts w:asciiTheme="minorBidi" w:hAnsiTheme="minorBidi"/>
          <w:b/>
          <w:bCs/>
          <w:noProof/>
          <w:sz w:val="36"/>
          <w:szCs w:val="36"/>
        </w:rPr>
        <w:drawing>
          <wp:anchor distT="0" distB="0" distL="114300" distR="114300" simplePos="0" relativeHeight="251662336" behindDoc="1" locked="0" layoutInCell="1" allowOverlap="1" wp14:anchorId="3098F533" wp14:editId="77037E64">
            <wp:simplePos x="0" y="0"/>
            <wp:positionH relativeFrom="page">
              <wp:posOffset>5153025</wp:posOffset>
            </wp:positionH>
            <wp:positionV relativeFrom="paragraph">
              <wp:posOffset>267970</wp:posOffset>
            </wp:positionV>
            <wp:extent cx="558165" cy="446405"/>
            <wp:effectExtent l="0" t="0" r="0" b="0"/>
            <wp:wrapTight wrapText="bothSides">
              <wp:wrapPolygon edited="0">
                <wp:start x="2949" y="0"/>
                <wp:lineTo x="0" y="8296"/>
                <wp:lineTo x="5898" y="15670"/>
                <wp:lineTo x="8109" y="20279"/>
                <wp:lineTo x="19904" y="20279"/>
                <wp:lineTo x="20642" y="15670"/>
                <wp:lineTo x="20642" y="11983"/>
                <wp:lineTo x="14744" y="2765"/>
                <wp:lineTo x="11058" y="0"/>
                <wp:lineTo x="2949"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558165" cy="446405"/>
                    </a:xfrm>
                    <a:prstGeom prst="rect">
                      <a:avLst/>
                    </a:prstGeom>
                    <a:noFill/>
                  </pic:spPr>
                </pic:pic>
              </a:graphicData>
            </a:graphic>
            <wp14:sizeRelH relativeFrom="page">
              <wp14:pctWidth>0</wp14:pctWidth>
            </wp14:sizeRelH>
            <wp14:sizeRelV relativeFrom="page">
              <wp14:pctHeight>0</wp14:pctHeight>
            </wp14:sizeRelV>
          </wp:anchor>
        </w:drawing>
      </w:r>
    </w:p>
    <w:p w14:paraId="65CFEF94" w14:textId="77777777" w:rsidR="0095376F" w:rsidRPr="00DE326E" w:rsidRDefault="0095376F" w:rsidP="0095376F">
      <w:pPr>
        <w:bidi w:val="0"/>
        <w:jc w:val="center"/>
        <w:rPr>
          <w:rFonts w:asciiTheme="minorBidi" w:hAnsiTheme="minorBidi"/>
          <w:b/>
          <w:bCs/>
          <w:sz w:val="36"/>
          <w:szCs w:val="36"/>
        </w:rPr>
      </w:pPr>
      <w:r w:rsidRPr="00DE326E">
        <w:rPr>
          <w:rFonts w:asciiTheme="minorBidi" w:hAnsiTheme="minorBidi"/>
          <w:b/>
          <w:bCs/>
          <w:sz w:val="36"/>
          <w:szCs w:val="36"/>
        </w:rPr>
        <w:t>Get Well Soon</w:t>
      </w:r>
    </w:p>
    <w:p w14:paraId="7526E0BF"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We wish Ilana Sheni a speedy recovery</w:t>
      </w:r>
    </w:p>
    <w:p w14:paraId="6F88F360"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Get well and come back to us soon</w:t>
      </w:r>
    </w:p>
    <w:p w14:paraId="73ED8A9B"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from all of us here on Yizrael</w:t>
      </w:r>
    </w:p>
    <w:p w14:paraId="7AEB4953" w14:textId="77777777" w:rsidR="0095376F" w:rsidRPr="00DE326E" w:rsidRDefault="0095376F" w:rsidP="0095376F">
      <w:pPr>
        <w:bidi w:val="0"/>
        <w:rPr>
          <w:rFonts w:asciiTheme="minorBidi" w:hAnsiTheme="minorBidi"/>
          <w:sz w:val="28"/>
          <w:szCs w:val="28"/>
        </w:rPr>
      </w:pPr>
    </w:p>
    <w:p w14:paraId="2F690072" w14:textId="77777777" w:rsidR="0095376F" w:rsidRPr="00DE326E" w:rsidRDefault="0095376F" w:rsidP="0095376F">
      <w:pPr>
        <w:bidi w:val="0"/>
        <w:jc w:val="center"/>
        <w:rPr>
          <w:rFonts w:asciiTheme="minorBidi" w:hAnsiTheme="minorBidi"/>
          <w:b/>
          <w:bCs/>
          <w:sz w:val="36"/>
          <w:szCs w:val="36"/>
        </w:rPr>
      </w:pPr>
      <w:r w:rsidRPr="00DE326E">
        <w:rPr>
          <w:rFonts w:asciiTheme="minorBidi" w:hAnsiTheme="minorBidi"/>
          <w:b/>
          <w:bCs/>
          <w:sz w:val="36"/>
          <w:szCs w:val="36"/>
        </w:rPr>
        <w:t>Update from the Young Generation Committee</w:t>
      </w:r>
    </w:p>
    <w:p w14:paraId="6A42E2AA"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So, this time.... a little naches from our children:</w:t>
      </w:r>
    </w:p>
    <w:p w14:paraId="22FE7804" w14:textId="77777777" w:rsidR="0095376F" w:rsidRPr="00DE326E" w:rsidRDefault="0095376F" w:rsidP="0095376F">
      <w:pPr>
        <w:bidi w:val="0"/>
        <w:rPr>
          <w:rFonts w:asciiTheme="minorBidi" w:hAnsiTheme="minorBidi"/>
          <w:sz w:val="28"/>
          <w:szCs w:val="28"/>
        </w:rPr>
      </w:pPr>
      <w:r w:rsidRPr="00DE326E">
        <w:rPr>
          <w:rFonts w:asciiTheme="minorBidi" w:hAnsiTheme="minorBidi"/>
          <w:b/>
          <w:bCs/>
          <w:sz w:val="30"/>
          <w:szCs w:val="30"/>
        </w:rPr>
        <w:t>Yuval Hollander</w:t>
      </w:r>
      <w:r w:rsidRPr="00DE326E">
        <w:rPr>
          <w:rFonts w:asciiTheme="minorBidi" w:hAnsiTheme="minorBidi"/>
          <w:sz w:val="28"/>
          <w:szCs w:val="28"/>
        </w:rPr>
        <w:t xml:space="preserve"> is serving in Shizaphon in the Armoured Corps,</w:t>
      </w:r>
    </w:p>
    <w:p w14:paraId="174EE648" w14:textId="77777777" w:rsidR="0095376F" w:rsidRPr="00DE326E" w:rsidRDefault="0095376F" w:rsidP="0095376F">
      <w:pPr>
        <w:bidi w:val="0"/>
        <w:rPr>
          <w:rFonts w:asciiTheme="minorBidi" w:hAnsiTheme="minorBidi"/>
          <w:sz w:val="28"/>
          <w:szCs w:val="28"/>
          <w:rtl/>
        </w:rPr>
      </w:pPr>
      <w:r w:rsidRPr="00DE326E">
        <w:rPr>
          <w:rFonts w:asciiTheme="minorBidi" w:hAnsiTheme="minorBidi"/>
          <w:sz w:val="28"/>
          <w:szCs w:val="28"/>
        </w:rPr>
        <w:t xml:space="preserve"> He is a basic training commander. He will start his third intake of soldiers soon. Each cycle lasts 4 months, during which the soldiers become fighters, and are taught the basic skills necessary to handle the tanks.</w:t>
      </w:r>
    </w:p>
    <w:p w14:paraId="48E50DCE" w14:textId="77777777" w:rsidR="0095376F" w:rsidRPr="00DE326E" w:rsidRDefault="0095376F" w:rsidP="0095376F">
      <w:pPr>
        <w:bidi w:val="0"/>
        <w:rPr>
          <w:rFonts w:asciiTheme="minorBidi" w:hAnsiTheme="minorBidi"/>
          <w:b/>
          <w:bCs/>
          <w:sz w:val="28"/>
          <w:szCs w:val="28"/>
        </w:rPr>
      </w:pPr>
      <w:r w:rsidRPr="00DE326E">
        <w:rPr>
          <w:rFonts w:asciiTheme="minorBidi" w:hAnsiTheme="minorBidi"/>
          <w:sz w:val="28"/>
          <w:szCs w:val="28"/>
        </w:rPr>
        <w:t>We want to point out that two weeks ago, Yuval finished a cycle with recruits and during the "beret march", marking the end of the cycle, he received the outstanding commander award</w:t>
      </w:r>
      <w:r w:rsidRPr="00DE326E">
        <w:rPr>
          <w:rFonts w:asciiTheme="minorBidi" w:hAnsiTheme="minorBidi"/>
          <w:b/>
          <w:bCs/>
          <w:sz w:val="28"/>
          <w:szCs w:val="28"/>
        </w:rPr>
        <w:t>.</w:t>
      </w:r>
    </w:p>
    <w:p w14:paraId="164F73C7"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Well done!</w:t>
      </w:r>
    </w:p>
    <w:p w14:paraId="011947E7"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We are very proud of you! keep doing what you are doing! Waiting to see you on the paths.</w:t>
      </w:r>
    </w:p>
    <w:p w14:paraId="41E81BA5" w14:textId="77777777" w:rsidR="0095376F" w:rsidRPr="00DE326E" w:rsidRDefault="0095376F" w:rsidP="0095376F">
      <w:pPr>
        <w:bidi w:val="0"/>
        <w:rPr>
          <w:rFonts w:asciiTheme="minorBidi" w:hAnsiTheme="minorBidi"/>
          <w:sz w:val="28"/>
          <w:szCs w:val="28"/>
        </w:rPr>
      </w:pPr>
      <w:r w:rsidRPr="00DE326E">
        <w:rPr>
          <w:rFonts w:asciiTheme="minorBidi" w:hAnsiTheme="minorBidi"/>
          <w:sz w:val="28"/>
          <w:szCs w:val="28"/>
        </w:rPr>
        <w:t>Young Generation Committee</w:t>
      </w:r>
    </w:p>
    <w:p w14:paraId="007961A9" w14:textId="77777777" w:rsidR="0095376F" w:rsidRPr="00DE326E" w:rsidRDefault="0095376F" w:rsidP="0095376F">
      <w:pPr>
        <w:bidi w:val="0"/>
        <w:spacing w:after="0"/>
        <w:jc w:val="center"/>
        <w:rPr>
          <w:rFonts w:asciiTheme="minorBidi" w:hAnsiTheme="minorBidi"/>
          <w:sz w:val="24"/>
          <w:szCs w:val="24"/>
        </w:rPr>
      </w:pPr>
    </w:p>
    <w:p w14:paraId="4BA451BB" w14:textId="77777777" w:rsidR="0095376F" w:rsidRPr="00DE326E" w:rsidRDefault="0095376F" w:rsidP="0095376F">
      <w:pPr>
        <w:bidi w:val="0"/>
        <w:spacing w:after="0"/>
        <w:jc w:val="center"/>
        <w:rPr>
          <w:rFonts w:asciiTheme="minorBidi" w:hAnsiTheme="minorBidi"/>
          <w:sz w:val="24"/>
          <w:szCs w:val="24"/>
        </w:rPr>
      </w:pPr>
    </w:p>
    <w:p w14:paraId="79E05BC2" w14:textId="77777777" w:rsidR="0095376F" w:rsidRPr="00DE326E" w:rsidRDefault="0095376F" w:rsidP="0095376F">
      <w:pPr>
        <w:bidi w:val="0"/>
        <w:spacing w:after="0"/>
        <w:jc w:val="center"/>
        <w:rPr>
          <w:rFonts w:asciiTheme="minorBidi" w:hAnsiTheme="minorBidi"/>
          <w:sz w:val="24"/>
          <w:szCs w:val="24"/>
        </w:rPr>
      </w:pPr>
    </w:p>
    <w:p w14:paraId="2F2D0B34" w14:textId="77777777" w:rsidR="0095376F" w:rsidRPr="00DE326E" w:rsidRDefault="0095376F" w:rsidP="0095376F">
      <w:pPr>
        <w:bidi w:val="0"/>
        <w:spacing w:after="0"/>
        <w:jc w:val="center"/>
        <w:rPr>
          <w:rFonts w:asciiTheme="minorBidi" w:hAnsiTheme="minorBidi"/>
          <w:sz w:val="24"/>
          <w:szCs w:val="24"/>
        </w:rPr>
      </w:pPr>
    </w:p>
    <w:p w14:paraId="7FA14135" w14:textId="77777777" w:rsidR="0095376F" w:rsidRDefault="0095376F" w:rsidP="0095376F">
      <w:pPr>
        <w:bidi w:val="0"/>
        <w:spacing w:after="0"/>
        <w:jc w:val="center"/>
        <w:rPr>
          <w:rFonts w:asciiTheme="minorBidi" w:hAnsiTheme="minorBidi"/>
          <w:b/>
          <w:bCs/>
          <w:sz w:val="36"/>
          <w:szCs w:val="36"/>
        </w:rPr>
      </w:pPr>
      <w:r>
        <w:rPr>
          <w:rFonts w:asciiTheme="minorBidi" w:hAnsiTheme="minorBidi"/>
          <w:b/>
          <w:bCs/>
          <w:sz w:val="36"/>
          <w:szCs w:val="36"/>
        </w:rPr>
        <w:lastRenderedPageBreak/>
        <w:t>Dining Room</w:t>
      </w:r>
      <w:r w:rsidRPr="00F206ED">
        <w:rPr>
          <w:rFonts w:asciiTheme="minorBidi" w:hAnsiTheme="minorBidi"/>
          <w:b/>
          <w:bCs/>
          <w:sz w:val="36"/>
          <w:szCs w:val="36"/>
        </w:rPr>
        <w:t xml:space="preserve"> </w:t>
      </w:r>
      <w:r>
        <w:rPr>
          <w:rFonts w:asciiTheme="minorBidi" w:hAnsiTheme="minorBidi"/>
          <w:b/>
          <w:bCs/>
          <w:sz w:val="36"/>
          <w:szCs w:val="36"/>
        </w:rPr>
        <w:t>Options – From Yifat and Erez</w:t>
      </w:r>
    </w:p>
    <w:p w14:paraId="684F7D12" w14:textId="77777777" w:rsidR="0095376F" w:rsidRPr="00F206ED" w:rsidRDefault="0095376F" w:rsidP="0095376F">
      <w:pPr>
        <w:bidi w:val="0"/>
        <w:spacing w:after="0"/>
        <w:jc w:val="center"/>
        <w:rPr>
          <w:rFonts w:asciiTheme="minorBidi" w:hAnsiTheme="minorBidi"/>
          <w:b/>
          <w:bCs/>
          <w:sz w:val="36"/>
          <w:szCs w:val="36"/>
        </w:rPr>
      </w:pPr>
    </w:p>
    <w:p w14:paraId="4C7E0E41" w14:textId="77777777" w:rsidR="0095376F" w:rsidRPr="00F206ED" w:rsidRDefault="0095376F" w:rsidP="0095376F">
      <w:pPr>
        <w:bidi w:val="0"/>
        <w:spacing w:after="0"/>
        <w:jc w:val="both"/>
        <w:rPr>
          <w:rFonts w:asciiTheme="minorBidi" w:hAnsiTheme="minorBidi"/>
          <w:sz w:val="28"/>
          <w:szCs w:val="28"/>
        </w:rPr>
      </w:pPr>
      <w:r w:rsidRPr="00F206ED">
        <w:rPr>
          <w:rFonts w:asciiTheme="minorBidi" w:hAnsiTheme="minorBidi"/>
          <w:sz w:val="28"/>
          <w:szCs w:val="28"/>
        </w:rPr>
        <w:t xml:space="preserve">We thank the </w:t>
      </w:r>
      <w:r>
        <w:rPr>
          <w:rFonts w:asciiTheme="minorBidi" w:hAnsiTheme="minorBidi"/>
          <w:sz w:val="28"/>
          <w:szCs w:val="28"/>
        </w:rPr>
        <w:t>"options</w:t>
      </w:r>
      <w:r w:rsidRPr="00F206ED">
        <w:rPr>
          <w:rFonts w:asciiTheme="minorBidi" w:hAnsiTheme="minorBidi"/>
          <w:sz w:val="28"/>
          <w:szCs w:val="28"/>
        </w:rPr>
        <w:t xml:space="preserve"> preparation team</w:t>
      </w:r>
      <w:r>
        <w:rPr>
          <w:rFonts w:asciiTheme="minorBidi" w:hAnsiTheme="minorBidi"/>
          <w:sz w:val="28"/>
          <w:szCs w:val="28"/>
        </w:rPr>
        <w:t>"</w:t>
      </w:r>
      <w:r w:rsidRPr="00F206ED">
        <w:rPr>
          <w:rFonts w:asciiTheme="minorBidi" w:hAnsiTheme="minorBidi"/>
          <w:sz w:val="28"/>
          <w:szCs w:val="28"/>
        </w:rPr>
        <w:t xml:space="preserve"> for their work in preparing the </w:t>
      </w:r>
      <w:r>
        <w:rPr>
          <w:rFonts w:asciiTheme="minorBidi" w:hAnsiTheme="minorBidi"/>
          <w:sz w:val="28"/>
          <w:szCs w:val="28"/>
        </w:rPr>
        <w:t>various options</w:t>
      </w:r>
      <w:r w:rsidRPr="00F206ED">
        <w:rPr>
          <w:rFonts w:asciiTheme="minorBidi" w:hAnsiTheme="minorBidi"/>
          <w:sz w:val="28"/>
          <w:szCs w:val="28"/>
        </w:rPr>
        <w:t>, in accordance with the directive of the as</w:t>
      </w:r>
      <w:r>
        <w:rPr>
          <w:rFonts w:asciiTheme="minorBidi" w:hAnsiTheme="minorBidi"/>
          <w:sz w:val="28"/>
          <w:szCs w:val="28"/>
        </w:rPr>
        <w:t>efa</w:t>
      </w:r>
      <w:r w:rsidRPr="00F206ED">
        <w:rPr>
          <w:rFonts w:asciiTheme="minorBidi" w:hAnsiTheme="minorBidi"/>
          <w:sz w:val="28"/>
          <w:szCs w:val="28"/>
        </w:rPr>
        <w:t xml:space="preserve"> and while complying with</w:t>
      </w:r>
      <w:r>
        <w:rPr>
          <w:rFonts w:asciiTheme="minorBidi" w:hAnsiTheme="minorBidi"/>
          <w:sz w:val="28"/>
          <w:szCs w:val="28"/>
        </w:rPr>
        <w:t>in</w:t>
      </w:r>
      <w:r w:rsidRPr="00F206ED">
        <w:rPr>
          <w:rFonts w:asciiTheme="minorBidi" w:hAnsiTheme="minorBidi"/>
          <w:sz w:val="28"/>
          <w:szCs w:val="28"/>
        </w:rPr>
        <w:t xml:space="preserve"> the </w:t>
      </w:r>
      <w:r>
        <w:rPr>
          <w:rFonts w:asciiTheme="minorBidi" w:hAnsiTheme="minorBidi"/>
          <w:sz w:val="28"/>
          <w:szCs w:val="28"/>
        </w:rPr>
        <w:t>requested time frame</w:t>
      </w:r>
      <w:r w:rsidRPr="00F206ED">
        <w:rPr>
          <w:rFonts w:asciiTheme="minorBidi" w:hAnsiTheme="minorBidi"/>
          <w:sz w:val="28"/>
          <w:szCs w:val="28"/>
        </w:rPr>
        <w:t>.</w:t>
      </w:r>
    </w:p>
    <w:p w14:paraId="1AF5B0FA" w14:textId="77777777" w:rsidR="0095376F" w:rsidRDefault="0095376F" w:rsidP="0095376F">
      <w:pPr>
        <w:bidi w:val="0"/>
        <w:spacing w:after="0"/>
        <w:jc w:val="both"/>
        <w:rPr>
          <w:rFonts w:asciiTheme="minorBidi" w:hAnsiTheme="minorBidi"/>
          <w:sz w:val="28"/>
          <w:szCs w:val="28"/>
        </w:rPr>
      </w:pPr>
      <w:r w:rsidRPr="00F206ED">
        <w:rPr>
          <w:rFonts w:asciiTheme="minorBidi" w:hAnsiTheme="minorBidi"/>
          <w:sz w:val="28"/>
          <w:szCs w:val="28"/>
        </w:rPr>
        <w:t>What next? The management of the community</w:t>
      </w:r>
      <w:r>
        <w:rPr>
          <w:rFonts w:asciiTheme="minorBidi" w:hAnsiTheme="minorBidi"/>
          <w:sz w:val="28"/>
          <w:szCs w:val="28"/>
        </w:rPr>
        <w:t xml:space="preserve"> (Hanhalat Hakehila)</w:t>
      </w:r>
      <w:r w:rsidRPr="00F206ED">
        <w:rPr>
          <w:rFonts w:asciiTheme="minorBidi" w:hAnsiTheme="minorBidi"/>
          <w:sz w:val="28"/>
          <w:szCs w:val="28"/>
        </w:rPr>
        <w:t xml:space="preserve"> will discuss </w:t>
      </w:r>
      <w:r>
        <w:rPr>
          <w:rFonts w:asciiTheme="minorBidi" w:hAnsiTheme="minorBidi"/>
          <w:sz w:val="28"/>
          <w:szCs w:val="28"/>
        </w:rPr>
        <w:t xml:space="preserve">the issue </w:t>
      </w:r>
      <w:r w:rsidRPr="00F206ED">
        <w:rPr>
          <w:rFonts w:asciiTheme="minorBidi" w:hAnsiTheme="minorBidi"/>
          <w:sz w:val="28"/>
          <w:szCs w:val="28"/>
        </w:rPr>
        <w:t>as soon as possible</w:t>
      </w:r>
      <w:r>
        <w:rPr>
          <w:rFonts w:asciiTheme="minorBidi" w:hAnsiTheme="minorBidi"/>
          <w:sz w:val="28"/>
          <w:szCs w:val="28"/>
        </w:rPr>
        <w:t xml:space="preserve"> and decide</w:t>
      </w:r>
      <w:r w:rsidRPr="00F206ED">
        <w:rPr>
          <w:rFonts w:asciiTheme="minorBidi" w:hAnsiTheme="minorBidi"/>
          <w:sz w:val="28"/>
          <w:szCs w:val="28"/>
        </w:rPr>
        <w:t xml:space="preserve"> </w:t>
      </w:r>
      <w:r>
        <w:rPr>
          <w:rFonts w:asciiTheme="minorBidi" w:hAnsiTheme="minorBidi"/>
          <w:sz w:val="28"/>
          <w:szCs w:val="28"/>
        </w:rPr>
        <w:t>on</w:t>
      </w:r>
      <w:r w:rsidRPr="00F206ED">
        <w:rPr>
          <w:rFonts w:asciiTheme="minorBidi" w:hAnsiTheme="minorBidi"/>
          <w:sz w:val="28"/>
          <w:szCs w:val="28"/>
        </w:rPr>
        <w:t xml:space="preserve"> the next steps.</w:t>
      </w:r>
    </w:p>
    <w:p w14:paraId="5E9326BC" w14:textId="77777777" w:rsidR="0095376F" w:rsidRPr="00F206ED" w:rsidRDefault="0095376F" w:rsidP="0095376F">
      <w:pPr>
        <w:bidi w:val="0"/>
        <w:spacing w:after="0"/>
        <w:jc w:val="both"/>
        <w:rPr>
          <w:rFonts w:asciiTheme="minorBidi" w:hAnsiTheme="minorBidi"/>
          <w:sz w:val="28"/>
          <w:szCs w:val="28"/>
        </w:rPr>
      </w:pPr>
      <w:r w:rsidRPr="00F206ED">
        <w:rPr>
          <w:rFonts w:asciiTheme="minorBidi" w:hAnsiTheme="minorBidi"/>
          <w:sz w:val="28"/>
          <w:szCs w:val="28"/>
        </w:rPr>
        <w:t xml:space="preserve"> The presentation prepared by the team, regarding the </w:t>
      </w:r>
      <w:r>
        <w:rPr>
          <w:rFonts w:asciiTheme="minorBidi" w:hAnsiTheme="minorBidi"/>
          <w:sz w:val="28"/>
          <w:szCs w:val="28"/>
        </w:rPr>
        <w:t>alternatives,</w:t>
      </w:r>
      <w:r w:rsidRPr="00F206ED">
        <w:rPr>
          <w:rFonts w:asciiTheme="minorBidi" w:hAnsiTheme="minorBidi"/>
          <w:sz w:val="28"/>
          <w:szCs w:val="28"/>
        </w:rPr>
        <w:t xml:space="preserve"> will be published in </w:t>
      </w:r>
      <w:r>
        <w:rPr>
          <w:rFonts w:asciiTheme="minorBidi" w:hAnsiTheme="minorBidi"/>
          <w:sz w:val="28"/>
          <w:szCs w:val="28"/>
        </w:rPr>
        <w:t>Kehila</w:t>
      </w:r>
      <w:r w:rsidRPr="00F206ED">
        <w:rPr>
          <w:rFonts w:asciiTheme="minorBidi" w:hAnsiTheme="minorBidi"/>
          <w:sz w:val="28"/>
          <w:szCs w:val="28"/>
        </w:rPr>
        <w:t xml:space="preserve">net. You can get printed copies at the </w:t>
      </w:r>
      <w:r>
        <w:rPr>
          <w:rFonts w:asciiTheme="minorBidi" w:hAnsiTheme="minorBidi"/>
          <w:sz w:val="28"/>
          <w:szCs w:val="28"/>
        </w:rPr>
        <w:t>mazkirut</w:t>
      </w:r>
      <w:r w:rsidRPr="00F206ED">
        <w:rPr>
          <w:rFonts w:asciiTheme="minorBidi" w:hAnsiTheme="minorBidi"/>
          <w:sz w:val="28"/>
          <w:szCs w:val="28"/>
        </w:rPr>
        <w:t>.</w:t>
      </w:r>
    </w:p>
    <w:p w14:paraId="4E41D1D0" w14:textId="77777777" w:rsidR="0095376F" w:rsidRPr="00F206ED" w:rsidRDefault="0095376F" w:rsidP="0095376F">
      <w:pPr>
        <w:bidi w:val="0"/>
        <w:spacing w:after="0"/>
        <w:jc w:val="both"/>
        <w:rPr>
          <w:rFonts w:asciiTheme="minorBidi" w:hAnsiTheme="minorBidi"/>
          <w:sz w:val="28"/>
          <w:szCs w:val="28"/>
        </w:rPr>
      </w:pPr>
      <w:r w:rsidRPr="00F206ED">
        <w:rPr>
          <w:rFonts w:asciiTheme="minorBidi" w:hAnsiTheme="minorBidi"/>
          <w:sz w:val="28"/>
          <w:szCs w:val="28"/>
        </w:rPr>
        <w:t>We will continue to update</w:t>
      </w:r>
      <w:r>
        <w:rPr>
          <w:rFonts w:asciiTheme="minorBidi" w:hAnsiTheme="minorBidi"/>
          <w:sz w:val="28"/>
          <w:szCs w:val="28"/>
        </w:rPr>
        <w:t xml:space="preserve"> you.</w:t>
      </w:r>
    </w:p>
    <w:p w14:paraId="4E1AF865" w14:textId="77777777" w:rsidR="0095376F" w:rsidRDefault="0095376F" w:rsidP="0095376F">
      <w:pPr>
        <w:bidi w:val="0"/>
        <w:spacing w:after="0"/>
        <w:jc w:val="both"/>
        <w:rPr>
          <w:rFonts w:asciiTheme="minorBidi" w:hAnsiTheme="minorBidi"/>
          <w:sz w:val="28"/>
          <w:szCs w:val="28"/>
        </w:rPr>
      </w:pPr>
      <w:r w:rsidRPr="00F206ED">
        <w:rPr>
          <w:rFonts w:asciiTheme="minorBidi" w:hAnsiTheme="minorBidi"/>
          <w:sz w:val="28"/>
          <w:szCs w:val="28"/>
        </w:rPr>
        <w:t xml:space="preserve">Erez Peleg and </w:t>
      </w:r>
      <w:r>
        <w:rPr>
          <w:rFonts w:asciiTheme="minorBidi" w:hAnsiTheme="minorBidi"/>
          <w:sz w:val="28"/>
          <w:szCs w:val="28"/>
        </w:rPr>
        <w:t>Y</w:t>
      </w:r>
      <w:r w:rsidRPr="00F206ED">
        <w:rPr>
          <w:rFonts w:asciiTheme="minorBidi" w:hAnsiTheme="minorBidi"/>
          <w:sz w:val="28"/>
          <w:szCs w:val="28"/>
        </w:rPr>
        <w:t>ifat Asaf</w:t>
      </w:r>
      <w:r>
        <w:rPr>
          <w:rFonts w:asciiTheme="minorBidi" w:hAnsiTheme="minorBidi"/>
          <w:sz w:val="28"/>
          <w:szCs w:val="28"/>
        </w:rPr>
        <w:t>.</w:t>
      </w:r>
    </w:p>
    <w:p w14:paraId="7BB820BE" w14:textId="77777777" w:rsidR="0095376F" w:rsidRDefault="0095376F" w:rsidP="0095376F">
      <w:pPr>
        <w:bidi w:val="0"/>
        <w:spacing w:after="0"/>
        <w:jc w:val="center"/>
        <w:rPr>
          <w:rFonts w:asciiTheme="minorBidi" w:hAnsiTheme="minorBidi"/>
          <w:sz w:val="28"/>
          <w:szCs w:val="28"/>
        </w:rPr>
      </w:pPr>
    </w:p>
    <w:p w14:paraId="61CD01FF" w14:textId="77777777" w:rsidR="0095376F" w:rsidRPr="003174CA" w:rsidRDefault="0095376F" w:rsidP="0095376F">
      <w:pPr>
        <w:bidi w:val="0"/>
        <w:spacing w:after="0"/>
        <w:jc w:val="center"/>
        <w:rPr>
          <w:rFonts w:asciiTheme="minorBidi" w:hAnsiTheme="minorBidi"/>
          <w:b/>
          <w:bCs/>
          <w:sz w:val="36"/>
          <w:szCs w:val="36"/>
        </w:rPr>
      </w:pPr>
      <w:r>
        <w:rPr>
          <w:rFonts w:asciiTheme="minorBidi" w:hAnsiTheme="minorBidi"/>
          <w:b/>
          <w:bCs/>
          <w:sz w:val="36"/>
          <w:szCs w:val="36"/>
        </w:rPr>
        <w:t>From the Library</w:t>
      </w:r>
    </w:p>
    <w:p w14:paraId="10D27FE9" w14:textId="77777777" w:rsidR="0095376F" w:rsidRDefault="0095376F" w:rsidP="0095376F">
      <w:pPr>
        <w:bidi w:val="0"/>
        <w:spacing w:after="0"/>
        <w:jc w:val="both"/>
        <w:rPr>
          <w:rFonts w:asciiTheme="minorBidi" w:hAnsiTheme="minorBidi"/>
          <w:sz w:val="28"/>
          <w:szCs w:val="28"/>
        </w:rPr>
      </w:pPr>
    </w:p>
    <w:p w14:paraId="7681D32D" w14:textId="77777777" w:rsidR="0095376F" w:rsidRPr="00481DB0" w:rsidRDefault="0095376F" w:rsidP="0095376F">
      <w:pPr>
        <w:bidi w:val="0"/>
        <w:spacing w:after="0"/>
        <w:jc w:val="both"/>
        <w:rPr>
          <w:rFonts w:asciiTheme="minorBidi" w:hAnsiTheme="minorBidi"/>
          <w:b/>
          <w:bCs/>
          <w:sz w:val="28"/>
          <w:szCs w:val="28"/>
        </w:rPr>
      </w:pPr>
      <w:r w:rsidRPr="00481DB0">
        <w:rPr>
          <w:rFonts w:asciiTheme="minorBidi" w:hAnsiTheme="minorBidi"/>
          <w:b/>
          <w:bCs/>
          <w:sz w:val="28"/>
          <w:szCs w:val="28"/>
        </w:rPr>
        <w:t xml:space="preserve"> New English books for adults:</w:t>
      </w:r>
    </w:p>
    <w:p w14:paraId="6D8F54C3" w14:textId="77777777" w:rsidR="0095376F" w:rsidRPr="003174CA" w:rsidRDefault="0095376F" w:rsidP="0095376F">
      <w:pPr>
        <w:bidi w:val="0"/>
        <w:spacing w:after="0"/>
        <w:jc w:val="both"/>
        <w:rPr>
          <w:rFonts w:asciiTheme="minorBidi" w:hAnsiTheme="minorBidi"/>
          <w:sz w:val="28"/>
          <w:szCs w:val="28"/>
        </w:rPr>
      </w:pPr>
      <w:r>
        <w:rPr>
          <w:rFonts w:asciiTheme="minorBidi" w:hAnsiTheme="minorBidi"/>
          <w:sz w:val="28"/>
          <w:szCs w:val="28"/>
        </w:rPr>
        <w:t xml:space="preserve">5X </w:t>
      </w:r>
      <w:r w:rsidRPr="003174CA">
        <w:rPr>
          <w:rFonts w:asciiTheme="minorBidi" w:hAnsiTheme="minorBidi"/>
          <w:sz w:val="28"/>
          <w:szCs w:val="28"/>
        </w:rPr>
        <w:t>"Mills</w:t>
      </w:r>
      <w:r>
        <w:rPr>
          <w:rFonts w:asciiTheme="minorBidi" w:hAnsiTheme="minorBidi"/>
          <w:sz w:val="28"/>
          <w:szCs w:val="28"/>
        </w:rPr>
        <w:t xml:space="preserve"> </w:t>
      </w:r>
      <w:r w:rsidRPr="003174CA">
        <w:rPr>
          <w:rFonts w:asciiTheme="minorBidi" w:hAnsiTheme="minorBidi"/>
          <w:sz w:val="28"/>
          <w:szCs w:val="28"/>
        </w:rPr>
        <w:t>&amp;</w:t>
      </w:r>
      <w:r>
        <w:rPr>
          <w:rFonts w:asciiTheme="minorBidi" w:hAnsiTheme="minorBidi"/>
          <w:sz w:val="28"/>
          <w:szCs w:val="28"/>
        </w:rPr>
        <w:t xml:space="preserve"> </w:t>
      </w:r>
      <w:r w:rsidRPr="003174CA">
        <w:rPr>
          <w:rFonts w:asciiTheme="minorBidi" w:hAnsiTheme="minorBidi"/>
          <w:sz w:val="28"/>
          <w:szCs w:val="28"/>
        </w:rPr>
        <w:t>Boon" Books</w:t>
      </w:r>
      <w:r>
        <w:rPr>
          <w:rFonts w:asciiTheme="minorBidi" w:hAnsiTheme="minorBidi"/>
          <w:sz w:val="28"/>
          <w:szCs w:val="28"/>
        </w:rPr>
        <w:t xml:space="preserve"> (Reut says "Mills and Boon" fans will understand? – Ed)</w:t>
      </w:r>
    </w:p>
    <w:p w14:paraId="2EB3C0F1" w14:textId="77777777" w:rsidR="0095376F" w:rsidRPr="003174CA" w:rsidRDefault="0095376F" w:rsidP="0095376F">
      <w:pPr>
        <w:bidi w:val="0"/>
        <w:spacing w:after="0"/>
        <w:jc w:val="both"/>
        <w:rPr>
          <w:rFonts w:asciiTheme="minorBidi" w:hAnsiTheme="minorBidi"/>
          <w:sz w:val="28"/>
          <w:szCs w:val="28"/>
        </w:rPr>
      </w:pPr>
      <w:r w:rsidRPr="003174CA">
        <w:rPr>
          <w:rFonts w:asciiTheme="minorBidi" w:hAnsiTheme="minorBidi"/>
          <w:sz w:val="28"/>
          <w:szCs w:val="28"/>
        </w:rPr>
        <w:t>Wild</w:t>
      </w:r>
      <w:r>
        <w:rPr>
          <w:rFonts w:asciiTheme="minorBidi" w:hAnsiTheme="minorBidi"/>
          <w:sz w:val="28"/>
          <w:szCs w:val="28"/>
        </w:rPr>
        <w:t xml:space="preserve"> – Kristen </w:t>
      </w:r>
      <w:r w:rsidRPr="003174CA">
        <w:rPr>
          <w:rFonts w:asciiTheme="minorBidi" w:hAnsiTheme="minorBidi"/>
          <w:sz w:val="28"/>
          <w:szCs w:val="28"/>
        </w:rPr>
        <w:t>Hannah</w:t>
      </w:r>
      <w:r>
        <w:rPr>
          <w:rFonts w:asciiTheme="minorBidi" w:hAnsiTheme="minorBidi"/>
          <w:sz w:val="28"/>
          <w:szCs w:val="28"/>
        </w:rPr>
        <w:t>.</w:t>
      </w:r>
    </w:p>
    <w:p w14:paraId="40FD9A05" w14:textId="77777777" w:rsidR="0095376F" w:rsidRPr="003174CA" w:rsidRDefault="0095376F" w:rsidP="0095376F">
      <w:pPr>
        <w:bidi w:val="0"/>
        <w:spacing w:after="0"/>
        <w:jc w:val="both"/>
        <w:rPr>
          <w:rFonts w:asciiTheme="minorBidi" w:hAnsiTheme="minorBidi"/>
          <w:sz w:val="28"/>
          <w:szCs w:val="28"/>
        </w:rPr>
      </w:pPr>
      <w:r w:rsidRPr="003174CA">
        <w:rPr>
          <w:rFonts w:asciiTheme="minorBidi" w:hAnsiTheme="minorBidi"/>
          <w:sz w:val="28"/>
          <w:szCs w:val="28"/>
        </w:rPr>
        <w:t>The Secret</w:t>
      </w:r>
      <w:r>
        <w:rPr>
          <w:rFonts w:asciiTheme="minorBidi" w:hAnsiTheme="minorBidi"/>
          <w:sz w:val="28"/>
          <w:szCs w:val="28"/>
        </w:rPr>
        <w:t>s</w:t>
      </w:r>
      <w:r w:rsidRPr="003174CA">
        <w:rPr>
          <w:rFonts w:asciiTheme="minorBidi" w:hAnsiTheme="minorBidi"/>
          <w:sz w:val="28"/>
          <w:szCs w:val="28"/>
        </w:rPr>
        <w:t xml:space="preserve"> We Kept </w:t>
      </w:r>
      <w:r>
        <w:rPr>
          <w:rFonts w:asciiTheme="minorBidi" w:hAnsiTheme="minorBidi"/>
          <w:sz w:val="28"/>
          <w:szCs w:val="28"/>
        </w:rPr>
        <w:t>–</w:t>
      </w:r>
      <w:r w:rsidRPr="003174CA">
        <w:rPr>
          <w:rFonts w:asciiTheme="minorBidi" w:hAnsiTheme="minorBidi"/>
          <w:sz w:val="28"/>
          <w:szCs w:val="28"/>
        </w:rPr>
        <w:t xml:space="preserve"> </w:t>
      </w:r>
      <w:r>
        <w:rPr>
          <w:rFonts w:asciiTheme="minorBidi" w:hAnsiTheme="minorBidi"/>
          <w:sz w:val="28"/>
          <w:szCs w:val="28"/>
        </w:rPr>
        <w:t xml:space="preserve">Lara </w:t>
      </w:r>
      <w:r w:rsidRPr="003174CA">
        <w:rPr>
          <w:rFonts w:asciiTheme="minorBidi" w:hAnsiTheme="minorBidi"/>
          <w:sz w:val="28"/>
          <w:szCs w:val="28"/>
        </w:rPr>
        <w:t>Prescott</w:t>
      </w:r>
      <w:r>
        <w:rPr>
          <w:rFonts w:asciiTheme="minorBidi" w:hAnsiTheme="minorBidi"/>
          <w:sz w:val="28"/>
          <w:szCs w:val="28"/>
        </w:rPr>
        <w:t>.</w:t>
      </w:r>
    </w:p>
    <w:p w14:paraId="5C0A7BB2" w14:textId="77777777" w:rsidR="0095376F" w:rsidRPr="003174CA" w:rsidRDefault="0095376F" w:rsidP="0095376F">
      <w:pPr>
        <w:bidi w:val="0"/>
        <w:spacing w:after="0"/>
        <w:jc w:val="both"/>
        <w:rPr>
          <w:rFonts w:asciiTheme="minorBidi" w:hAnsiTheme="minorBidi"/>
          <w:sz w:val="28"/>
          <w:szCs w:val="28"/>
        </w:rPr>
      </w:pPr>
      <w:r w:rsidRPr="003174CA">
        <w:rPr>
          <w:rFonts w:asciiTheme="minorBidi" w:hAnsiTheme="minorBidi"/>
          <w:sz w:val="28"/>
          <w:szCs w:val="28"/>
        </w:rPr>
        <w:t xml:space="preserve">Virgin River </w:t>
      </w:r>
      <w:r>
        <w:rPr>
          <w:rFonts w:asciiTheme="minorBidi" w:hAnsiTheme="minorBidi"/>
          <w:sz w:val="28"/>
          <w:szCs w:val="28"/>
        </w:rPr>
        <w:t xml:space="preserve">- </w:t>
      </w:r>
      <w:r w:rsidRPr="003174CA">
        <w:rPr>
          <w:rFonts w:asciiTheme="minorBidi" w:hAnsiTheme="minorBidi"/>
          <w:sz w:val="28"/>
          <w:szCs w:val="28"/>
        </w:rPr>
        <w:t>Robin</w:t>
      </w:r>
      <w:r>
        <w:rPr>
          <w:rFonts w:asciiTheme="minorBidi" w:hAnsiTheme="minorBidi"/>
          <w:sz w:val="28"/>
          <w:szCs w:val="28"/>
        </w:rPr>
        <w:t xml:space="preserve"> Carr</w:t>
      </w:r>
    </w:p>
    <w:p w14:paraId="19383941" w14:textId="77777777" w:rsidR="0095376F" w:rsidRPr="003174CA" w:rsidRDefault="0095376F" w:rsidP="0095376F">
      <w:pPr>
        <w:bidi w:val="0"/>
        <w:spacing w:after="0"/>
        <w:jc w:val="center"/>
        <w:rPr>
          <w:rFonts w:asciiTheme="minorBidi" w:hAnsiTheme="minorBidi"/>
          <w:sz w:val="28"/>
          <w:szCs w:val="28"/>
          <w:rtl/>
        </w:rPr>
      </w:pPr>
      <w:r w:rsidRPr="003174CA">
        <w:rPr>
          <w:rFonts w:asciiTheme="minorBidi" w:hAnsiTheme="minorBidi"/>
          <w:sz w:val="28"/>
          <w:szCs w:val="28"/>
        </w:rPr>
        <w:t>Happy reading</w:t>
      </w:r>
      <w:r>
        <w:rPr>
          <w:rFonts w:asciiTheme="minorBidi" w:hAnsiTheme="minorBidi"/>
          <w:sz w:val="28"/>
          <w:szCs w:val="28"/>
        </w:rPr>
        <w:t>, from the</w:t>
      </w:r>
      <w:r w:rsidRPr="003174CA">
        <w:rPr>
          <w:rFonts w:asciiTheme="minorBidi" w:hAnsiTheme="minorBidi"/>
          <w:sz w:val="28"/>
          <w:szCs w:val="28"/>
        </w:rPr>
        <w:t xml:space="preserve"> librarians</w:t>
      </w:r>
    </w:p>
    <w:p w14:paraId="1CF92112" w14:textId="77777777" w:rsidR="0095376F" w:rsidRPr="00F206ED" w:rsidRDefault="0095376F" w:rsidP="0095376F">
      <w:pPr>
        <w:bidi w:val="0"/>
        <w:spacing w:after="0"/>
        <w:jc w:val="center"/>
        <w:rPr>
          <w:rFonts w:asciiTheme="minorBidi" w:hAnsiTheme="minorBidi"/>
          <w:sz w:val="28"/>
          <w:szCs w:val="28"/>
          <w:rtl/>
        </w:rPr>
      </w:pPr>
    </w:p>
    <w:p w14:paraId="1C767AB2" w14:textId="77777777" w:rsidR="0095376F" w:rsidRPr="0000685F" w:rsidRDefault="0095376F" w:rsidP="0095376F">
      <w:pPr>
        <w:tabs>
          <w:tab w:val="right" w:pos="3828"/>
        </w:tabs>
        <w:bidi w:val="0"/>
        <w:spacing w:after="0"/>
        <w:jc w:val="center"/>
        <w:rPr>
          <w:rFonts w:asciiTheme="minorBidi" w:hAnsiTheme="minorBidi"/>
          <w:b/>
          <w:bCs/>
          <w:sz w:val="36"/>
          <w:szCs w:val="36"/>
          <w:rtl/>
        </w:rPr>
      </w:pPr>
    </w:p>
    <w:p w14:paraId="084DB943" w14:textId="77777777" w:rsidR="0095376F" w:rsidRPr="0000685F" w:rsidRDefault="0095376F" w:rsidP="0095376F">
      <w:pPr>
        <w:tabs>
          <w:tab w:val="right" w:pos="3828"/>
        </w:tabs>
        <w:bidi w:val="0"/>
        <w:jc w:val="center"/>
        <w:rPr>
          <w:rFonts w:asciiTheme="minorBidi" w:hAnsiTheme="minorBidi"/>
          <w:b/>
          <w:bCs/>
          <w:sz w:val="36"/>
          <w:szCs w:val="36"/>
        </w:rPr>
      </w:pPr>
      <w:r w:rsidRPr="0000685F">
        <w:rPr>
          <w:rFonts w:asciiTheme="minorBidi" w:hAnsiTheme="minorBidi"/>
          <w:b/>
          <w:bCs/>
          <w:sz w:val="36"/>
          <w:szCs w:val="36"/>
        </w:rPr>
        <w:t xml:space="preserve">Summary </w:t>
      </w:r>
      <w:r>
        <w:rPr>
          <w:rFonts w:asciiTheme="minorBidi" w:hAnsiTheme="minorBidi"/>
          <w:b/>
          <w:bCs/>
          <w:sz w:val="36"/>
          <w:szCs w:val="36"/>
        </w:rPr>
        <w:t>from</w:t>
      </w:r>
      <w:r w:rsidRPr="0000685F">
        <w:rPr>
          <w:rFonts w:asciiTheme="minorBidi" w:hAnsiTheme="minorBidi"/>
          <w:b/>
          <w:bCs/>
          <w:sz w:val="36"/>
          <w:szCs w:val="36"/>
        </w:rPr>
        <w:t xml:space="preserve"> the </w:t>
      </w:r>
      <w:r>
        <w:rPr>
          <w:rFonts w:asciiTheme="minorBidi" w:hAnsiTheme="minorBidi"/>
          <w:b/>
          <w:bCs/>
          <w:sz w:val="36"/>
          <w:szCs w:val="36"/>
        </w:rPr>
        <w:t>C</w:t>
      </w:r>
      <w:r w:rsidRPr="0000685F">
        <w:rPr>
          <w:rFonts w:asciiTheme="minorBidi" w:hAnsiTheme="minorBidi"/>
          <w:b/>
          <w:bCs/>
          <w:sz w:val="36"/>
          <w:szCs w:val="36"/>
        </w:rPr>
        <w:t xml:space="preserve">ommunity </w:t>
      </w:r>
      <w:r>
        <w:rPr>
          <w:rFonts w:asciiTheme="minorBidi" w:hAnsiTheme="minorBidi"/>
          <w:b/>
          <w:bCs/>
          <w:sz w:val="36"/>
          <w:szCs w:val="36"/>
        </w:rPr>
        <w:t>M</w:t>
      </w:r>
      <w:r w:rsidRPr="0000685F">
        <w:rPr>
          <w:rFonts w:asciiTheme="minorBidi" w:hAnsiTheme="minorBidi"/>
          <w:b/>
          <w:bCs/>
          <w:sz w:val="36"/>
          <w:szCs w:val="36"/>
        </w:rPr>
        <w:t>anagement</w:t>
      </w:r>
      <w:r>
        <w:rPr>
          <w:rFonts w:asciiTheme="minorBidi" w:hAnsiTheme="minorBidi"/>
          <w:b/>
          <w:bCs/>
          <w:sz w:val="36"/>
          <w:szCs w:val="36"/>
        </w:rPr>
        <w:t xml:space="preserve"> Committee M</w:t>
      </w:r>
      <w:r w:rsidRPr="0000685F">
        <w:rPr>
          <w:rFonts w:asciiTheme="minorBidi" w:hAnsiTheme="minorBidi"/>
          <w:b/>
          <w:bCs/>
          <w:sz w:val="36"/>
          <w:szCs w:val="36"/>
        </w:rPr>
        <w:t>eeting - Yifat Assaf</w:t>
      </w:r>
    </w:p>
    <w:p w14:paraId="28C8F477" w14:textId="77777777" w:rsidR="0095376F" w:rsidRPr="0000685F" w:rsidRDefault="0095376F" w:rsidP="0095376F">
      <w:pPr>
        <w:tabs>
          <w:tab w:val="right" w:pos="3828"/>
        </w:tabs>
        <w:bidi w:val="0"/>
        <w:jc w:val="center"/>
        <w:rPr>
          <w:rFonts w:asciiTheme="minorBidi" w:hAnsiTheme="minorBidi"/>
          <w:b/>
          <w:bCs/>
          <w:sz w:val="36"/>
          <w:szCs w:val="36"/>
        </w:rPr>
      </w:pPr>
      <w:r w:rsidRPr="0000685F">
        <w:rPr>
          <w:rFonts w:asciiTheme="minorBidi" w:hAnsiTheme="minorBidi"/>
          <w:b/>
          <w:bCs/>
          <w:sz w:val="36"/>
          <w:szCs w:val="36"/>
        </w:rPr>
        <w:t>1</w:t>
      </w:r>
      <w:r>
        <w:rPr>
          <w:rFonts w:asciiTheme="minorBidi" w:hAnsiTheme="minorBidi"/>
          <w:b/>
          <w:bCs/>
          <w:sz w:val="36"/>
          <w:szCs w:val="36"/>
        </w:rPr>
        <w:t>6</w:t>
      </w:r>
      <w:r w:rsidRPr="0000685F">
        <w:rPr>
          <w:rFonts w:asciiTheme="minorBidi" w:hAnsiTheme="minorBidi"/>
          <w:b/>
          <w:bCs/>
          <w:sz w:val="36"/>
          <w:szCs w:val="36"/>
        </w:rPr>
        <w:t>/1</w:t>
      </w:r>
      <w:r>
        <w:rPr>
          <w:rFonts w:asciiTheme="minorBidi" w:hAnsiTheme="minorBidi"/>
          <w:b/>
          <w:bCs/>
          <w:sz w:val="36"/>
          <w:szCs w:val="36"/>
        </w:rPr>
        <w:t>1</w:t>
      </w:r>
      <w:r w:rsidRPr="0000685F">
        <w:rPr>
          <w:rFonts w:asciiTheme="minorBidi" w:hAnsiTheme="minorBidi"/>
          <w:b/>
          <w:bCs/>
          <w:sz w:val="36"/>
          <w:szCs w:val="36"/>
        </w:rPr>
        <w:t>/2022</w:t>
      </w:r>
    </w:p>
    <w:p w14:paraId="40574AC1"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Present: Erez Peleg, Yifat Segal, Yishai Levy, Limor Griman, Kobi Levy, Racheli Ara</w:t>
      </w:r>
      <w:r>
        <w:rPr>
          <w:rFonts w:asciiTheme="minorBidi" w:hAnsiTheme="minorBidi"/>
          <w:sz w:val="28"/>
          <w:szCs w:val="28"/>
        </w:rPr>
        <w:t>v</w:t>
      </w:r>
      <w:r w:rsidRPr="00DF1E4A">
        <w:rPr>
          <w:rFonts w:asciiTheme="minorBidi" w:hAnsiTheme="minorBidi"/>
          <w:sz w:val="28"/>
          <w:szCs w:val="28"/>
        </w:rPr>
        <w:t>a, Maor Persai, Shlomo Levy, Yifat Assaf</w:t>
      </w:r>
    </w:p>
    <w:p w14:paraId="6FDB9990" w14:textId="77777777" w:rsidR="0095376F" w:rsidRPr="00DF1E4A" w:rsidRDefault="0095376F" w:rsidP="0095376F">
      <w:pPr>
        <w:bidi w:val="0"/>
        <w:rPr>
          <w:rFonts w:asciiTheme="minorBidi" w:hAnsiTheme="minorBidi"/>
          <w:sz w:val="28"/>
          <w:szCs w:val="28"/>
        </w:rPr>
      </w:pPr>
      <w:r>
        <w:rPr>
          <w:rFonts w:asciiTheme="minorBidi" w:hAnsiTheme="minorBidi"/>
          <w:sz w:val="28"/>
          <w:szCs w:val="28"/>
        </w:rPr>
        <w:t>Absent</w:t>
      </w:r>
      <w:r w:rsidRPr="00DF1E4A">
        <w:rPr>
          <w:rFonts w:asciiTheme="minorBidi" w:hAnsiTheme="minorBidi"/>
          <w:sz w:val="28"/>
          <w:szCs w:val="28"/>
        </w:rPr>
        <w:t>: Ilana Peleg, Stas Gavrilov, Dalia Levitan, Inbal Adler</w:t>
      </w:r>
    </w:p>
    <w:p w14:paraId="569F2624" w14:textId="77777777" w:rsidR="0095376F" w:rsidRPr="00DF1E4A" w:rsidRDefault="0095376F" w:rsidP="0095376F">
      <w:pPr>
        <w:bidi w:val="0"/>
        <w:rPr>
          <w:rFonts w:asciiTheme="minorBidi" w:hAnsiTheme="minorBidi"/>
          <w:sz w:val="28"/>
          <w:szCs w:val="28"/>
          <w:rtl/>
        </w:rPr>
      </w:pPr>
    </w:p>
    <w:p w14:paraId="32872498"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 xml:space="preserve">Housing </w:t>
      </w:r>
      <w:r>
        <w:rPr>
          <w:rFonts w:asciiTheme="minorBidi" w:hAnsiTheme="minorBidi"/>
          <w:sz w:val="28"/>
          <w:szCs w:val="28"/>
        </w:rPr>
        <w:t>Protocol (Nohal)</w:t>
      </w:r>
    </w:p>
    <w:p w14:paraId="0593BC2E"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Invited: members of the Housing Committee; Aviva Beutler, Biff Markham</w:t>
      </w:r>
      <w:r>
        <w:rPr>
          <w:rFonts w:asciiTheme="minorBidi" w:hAnsiTheme="minorBidi"/>
          <w:sz w:val="28"/>
          <w:szCs w:val="28"/>
        </w:rPr>
        <w:t>-</w:t>
      </w:r>
      <w:r w:rsidRPr="00DF1E4A">
        <w:rPr>
          <w:rFonts w:asciiTheme="minorBidi" w:hAnsiTheme="minorBidi"/>
          <w:sz w:val="28"/>
          <w:szCs w:val="28"/>
        </w:rPr>
        <w:t>Oren, Nitzan Weinr</w:t>
      </w:r>
      <w:r>
        <w:rPr>
          <w:rFonts w:asciiTheme="minorBidi" w:hAnsiTheme="minorBidi"/>
          <w:sz w:val="28"/>
          <w:szCs w:val="28"/>
        </w:rPr>
        <w:t>e</w:t>
      </w:r>
      <w:r w:rsidRPr="00DF1E4A">
        <w:rPr>
          <w:rFonts w:asciiTheme="minorBidi" w:hAnsiTheme="minorBidi"/>
          <w:sz w:val="28"/>
          <w:szCs w:val="28"/>
        </w:rPr>
        <w:t>ich</w:t>
      </w:r>
    </w:p>
    <w:p w14:paraId="0FA6E5D7" w14:textId="77777777" w:rsidR="0095376F" w:rsidRPr="00DF1E4A" w:rsidRDefault="0095376F" w:rsidP="0095376F">
      <w:pPr>
        <w:bidi w:val="0"/>
        <w:rPr>
          <w:rFonts w:asciiTheme="minorBidi" w:hAnsiTheme="minorBidi"/>
          <w:sz w:val="28"/>
          <w:szCs w:val="28"/>
        </w:rPr>
      </w:pPr>
      <w:r w:rsidRPr="00BC26AA">
        <w:rPr>
          <w:rFonts w:asciiTheme="minorBidi" w:hAnsiTheme="minorBidi"/>
          <w:b/>
          <w:bCs/>
          <w:sz w:val="30"/>
          <w:szCs w:val="30"/>
        </w:rPr>
        <w:lastRenderedPageBreak/>
        <w:t>Background</w:t>
      </w:r>
      <w:r w:rsidRPr="00DF1E4A">
        <w:rPr>
          <w:rFonts w:asciiTheme="minorBidi" w:hAnsiTheme="minorBidi"/>
          <w:sz w:val="28"/>
          <w:szCs w:val="28"/>
        </w:rPr>
        <w:t xml:space="preserve">: Over the years, the issue of housing </w:t>
      </w:r>
      <w:r>
        <w:rPr>
          <w:rFonts w:asciiTheme="minorBidi" w:hAnsiTheme="minorBidi"/>
          <w:sz w:val="28"/>
          <w:szCs w:val="28"/>
        </w:rPr>
        <w:t>on Yizrael</w:t>
      </w:r>
      <w:r w:rsidRPr="00DF1E4A">
        <w:rPr>
          <w:rFonts w:asciiTheme="minorBidi" w:hAnsiTheme="minorBidi"/>
          <w:sz w:val="28"/>
          <w:szCs w:val="28"/>
        </w:rPr>
        <w:t xml:space="preserve"> is the "soft underbelly", a sensitive and complex issue, which embodies within it differences of perceptions, and an attempt to create </w:t>
      </w:r>
      <w:r>
        <w:rPr>
          <w:rFonts w:asciiTheme="minorBidi" w:hAnsiTheme="minorBidi"/>
          <w:sz w:val="28"/>
          <w:szCs w:val="28"/>
        </w:rPr>
        <w:t xml:space="preserve">a </w:t>
      </w:r>
      <w:r w:rsidRPr="00DF1E4A">
        <w:rPr>
          <w:rFonts w:asciiTheme="minorBidi" w:hAnsiTheme="minorBidi"/>
          <w:sz w:val="28"/>
          <w:szCs w:val="28"/>
        </w:rPr>
        <w:t xml:space="preserve">balance </w:t>
      </w:r>
      <w:r>
        <w:rPr>
          <w:rFonts w:asciiTheme="minorBidi" w:hAnsiTheme="minorBidi"/>
          <w:sz w:val="28"/>
          <w:szCs w:val="28"/>
        </w:rPr>
        <w:t>of fairness</w:t>
      </w:r>
      <w:r w:rsidRPr="00DF1E4A">
        <w:rPr>
          <w:rFonts w:asciiTheme="minorBidi" w:hAnsiTheme="minorBidi"/>
          <w:sz w:val="28"/>
          <w:szCs w:val="28"/>
        </w:rPr>
        <w:t xml:space="preserve"> </w:t>
      </w:r>
      <w:r>
        <w:rPr>
          <w:rFonts w:asciiTheme="minorBidi" w:hAnsiTheme="minorBidi"/>
          <w:sz w:val="28"/>
          <w:szCs w:val="28"/>
        </w:rPr>
        <w:t>in relation to all.</w:t>
      </w:r>
      <w:r w:rsidRPr="00DF1E4A">
        <w:rPr>
          <w:rFonts w:asciiTheme="minorBidi" w:hAnsiTheme="minorBidi"/>
          <w:sz w:val="28"/>
          <w:szCs w:val="28"/>
        </w:rPr>
        <w:t xml:space="preserve"> </w:t>
      </w:r>
      <w:r>
        <w:rPr>
          <w:rFonts w:asciiTheme="minorBidi" w:hAnsiTheme="minorBidi"/>
          <w:sz w:val="28"/>
          <w:szCs w:val="28"/>
        </w:rPr>
        <w:t>E</w:t>
      </w:r>
      <w:r w:rsidRPr="00DF1E4A">
        <w:rPr>
          <w:rFonts w:asciiTheme="minorBidi" w:hAnsiTheme="minorBidi"/>
          <w:sz w:val="28"/>
          <w:szCs w:val="28"/>
        </w:rPr>
        <w:t xml:space="preserve">very few years the pendulum moves slightly to </w:t>
      </w:r>
      <w:r>
        <w:rPr>
          <w:rFonts w:asciiTheme="minorBidi" w:hAnsiTheme="minorBidi"/>
          <w:sz w:val="28"/>
          <w:szCs w:val="28"/>
        </w:rPr>
        <w:t xml:space="preserve">one side or </w:t>
      </w:r>
      <w:r w:rsidRPr="00DF1E4A">
        <w:rPr>
          <w:rFonts w:asciiTheme="minorBidi" w:hAnsiTheme="minorBidi"/>
          <w:sz w:val="28"/>
          <w:szCs w:val="28"/>
        </w:rPr>
        <w:t>another. There were years when the pro</w:t>
      </w:r>
      <w:r>
        <w:rPr>
          <w:rFonts w:asciiTheme="minorBidi" w:hAnsiTheme="minorBidi"/>
          <w:sz w:val="28"/>
          <w:szCs w:val="28"/>
        </w:rPr>
        <w:t>tocol</w:t>
      </w:r>
      <w:r w:rsidRPr="00DF1E4A">
        <w:rPr>
          <w:rFonts w:asciiTheme="minorBidi" w:hAnsiTheme="minorBidi"/>
          <w:sz w:val="28"/>
          <w:szCs w:val="28"/>
        </w:rPr>
        <w:t xml:space="preserve"> gave greater weight to</w:t>
      </w:r>
      <w:r>
        <w:rPr>
          <w:rFonts w:asciiTheme="minorBidi" w:hAnsiTheme="minorBidi"/>
          <w:sz w:val="28"/>
          <w:szCs w:val="28"/>
        </w:rPr>
        <w:t xml:space="preserve"> the </w:t>
      </w:r>
      <w:r w:rsidRPr="00DF1E4A">
        <w:rPr>
          <w:rFonts w:asciiTheme="minorBidi" w:hAnsiTheme="minorBidi"/>
          <w:sz w:val="28"/>
          <w:szCs w:val="28"/>
        </w:rPr>
        <w:t>number of children at home, and years when the weight was tilted towards seniority</w:t>
      </w:r>
      <w:r>
        <w:rPr>
          <w:rFonts w:asciiTheme="minorBidi" w:hAnsiTheme="minorBidi"/>
          <w:sz w:val="28"/>
          <w:szCs w:val="28"/>
        </w:rPr>
        <w:t>. As a result,</w:t>
      </w:r>
      <w:r w:rsidRPr="00DF1E4A">
        <w:rPr>
          <w:rFonts w:asciiTheme="minorBidi" w:hAnsiTheme="minorBidi"/>
          <w:sz w:val="28"/>
          <w:szCs w:val="28"/>
        </w:rPr>
        <w:t xml:space="preserve"> </w:t>
      </w:r>
      <w:r>
        <w:rPr>
          <w:rFonts w:asciiTheme="minorBidi" w:hAnsiTheme="minorBidi"/>
          <w:sz w:val="28"/>
          <w:szCs w:val="28"/>
        </w:rPr>
        <w:t>i</w:t>
      </w:r>
      <w:r w:rsidRPr="00DF1E4A">
        <w:rPr>
          <w:rFonts w:asciiTheme="minorBidi" w:hAnsiTheme="minorBidi"/>
          <w:sz w:val="28"/>
          <w:szCs w:val="28"/>
        </w:rPr>
        <w:t xml:space="preserve">t can be said that perhaps it </w:t>
      </w:r>
      <w:r>
        <w:rPr>
          <w:rFonts w:asciiTheme="minorBidi" w:hAnsiTheme="minorBidi"/>
          <w:sz w:val="28"/>
          <w:szCs w:val="28"/>
        </w:rPr>
        <w:t xml:space="preserve">created </w:t>
      </w:r>
      <w:r w:rsidRPr="00DF1E4A">
        <w:rPr>
          <w:rFonts w:asciiTheme="minorBidi" w:hAnsiTheme="minorBidi"/>
          <w:sz w:val="28"/>
          <w:szCs w:val="28"/>
        </w:rPr>
        <w:t xml:space="preserve">a feeling of deprivation among </w:t>
      </w:r>
      <w:r>
        <w:rPr>
          <w:rFonts w:asciiTheme="minorBidi" w:hAnsiTheme="minorBidi"/>
          <w:sz w:val="28"/>
          <w:szCs w:val="28"/>
        </w:rPr>
        <w:t xml:space="preserve">some sectors </w:t>
      </w:r>
      <w:r w:rsidRPr="00DF1E4A">
        <w:rPr>
          <w:rFonts w:asciiTheme="minorBidi" w:hAnsiTheme="minorBidi"/>
          <w:sz w:val="28"/>
          <w:szCs w:val="28"/>
        </w:rPr>
        <w:t xml:space="preserve">of the population </w:t>
      </w:r>
      <w:r>
        <w:rPr>
          <w:rFonts w:asciiTheme="minorBidi" w:hAnsiTheme="minorBidi"/>
          <w:sz w:val="28"/>
          <w:szCs w:val="28"/>
        </w:rPr>
        <w:t>which</w:t>
      </w:r>
      <w:r w:rsidRPr="00DF1E4A">
        <w:rPr>
          <w:rFonts w:asciiTheme="minorBidi" w:hAnsiTheme="minorBidi"/>
          <w:sz w:val="28"/>
          <w:szCs w:val="28"/>
        </w:rPr>
        <w:t xml:space="preserve"> led to the need to </w:t>
      </w:r>
      <w:r>
        <w:rPr>
          <w:rFonts w:asciiTheme="minorBidi" w:hAnsiTheme="minorBidi"/>
          <w:sz w:val="28"/>
          <w:szCs w:val="28"/>
        </w:rPr>
        <w:t>re</w:t>
      </w:r>
      <w:r w:rsidRPr="00DF1E4A">
        <w:rPr>
          <w:rFonts w:asciiTheme="minorBidi" w:hAnsiTheme="minorBidi"/>
          <w:sz w:val="28"/>
          <w:szCs w:val="28"/>
        </w:rPr>
        <w:t>open the pro</w:t>
      </w:r>
      <w:r>
        <w:rPr>
          <w:rFonts w:asciiTheme="minorBidi" w:hAnsiTheme="minorBidi"/>
          <w:sz w:val="28"/>
          <w:szCs w:val="28"/>
        </w:rPr>
        <w:t>tocol</w:t>
      </w:r>
      <w:r w:rsidRPr="00DF1E4A">
        <w:rPr>
          <w:rFonts w:asciiTheme="minorBidi" w:hAnsiTheme="minorBidi"/>
          <w:sz w:val="28"/>
          <w:szCs w:val="28"/>
        </w:rPr>
        <w:t xml:space="preserve">. Additional value conflicts are related to </w:t>
      </w:r>
      <w:r>
        <w:rPr>
          <w:rFonts w:asciiTheme="minorBidi" w:hAnsiTheme="minorBidi"/>
          <w:sz w:val="28"/>
          <w:szCs w:val="28"/>
        </w:rPr>
        <w:t>single parents and divorcees</w:t>
      </w:r>
      <w:r w:rsidRPr="00DF1E4A">
        <w:rPr>
          <w:rFonts w:asciiTheme="minorBidi" w:hAnsiTheme="minorBidi"/>
          <w:sz w:val="28"/>
          <w:szCs w:val="28"/>
        </w:rPr>
        <w:t xml:space="preserve">. In preparation for the publication of the eligibility list this coming January, which will determine who will be the new tenants in the </w:t>
      </w:r>
      <w:r>
        <w:rPr>
          <w:rFonts w:asciiTheme="minorBidi" w:hAnsiTheme="minorBidi"/>
          <w:sz w:val="28"/>
          <w:szCs w:val="28"/>
        </w:rPr>
        <w:t xml:space="preserve">new </w:t>
      </w:r>
      <w:r w:rsidRPr="00DF1E4A">
        <w:rPr>
          <w:rFonts w:asciiTheme="minorBidi" w:hAnsiTheme="minorBidi"/>
          <w:sz w:val="28"/>
          <w:szCs w:val="28"/>
        </w:rPr>
        <w:t>northern neighbo</w:t>
      </w:r>
      <w:r>
        <w:rPr>
          <w:rFonts w:asciiTheme="minorBidi" w:hAnsiTheme="minorBidi"/>
          <w:sz w:val="28"/>
          <w:szCs w:val="28"/>
        </w:rPr>
        <w:t>u</w:t>
      </w:r>
      <w:r w:rsidRPr="00DF1E4A">
        <w:rPr>
          <w:rFonts w:asciiTheme="minorBidi" w:hAnsiTheme="minorBidi"/>
          <w:sz w:val="28"/>
          <w:szCs w:val="28"/>
        </w:rPr>
        <w:t>rhood, the Housing Committee was asked to reopen the pro</w:t>
      </w:r>
      <w:r>
        <w:rPr>
          <w:rFonts w:asciiTheme="minorBidi" w:hAnsiTheme="minorBidi"/>
          <w:sz w:val="28"/>
          <w:szCs w:val="28"/>
        </w:rPr>
        <w:t>tocol</w:t>
      </w:r>
      <w:r w:rsidRPr="00DF1E4A">
        <w:rPr>
          <w:rFonts w:asciiTheme="minorBidi" w:hAnsiTheme="minorBidi"/>
          <w:sz w:val="28"/>
          <w:szCs w:val="28"/>
        </w:rPr>
        <w:t xml:space="preserve"> for discussion and adjustments, and above all - to create a balanced and fair pro</w:t>
      </w:r>
      <w:r>
        <w:rPr>
          <w:rFonts w:asciiTheme="minorBidi" w:hAnsiTheme="minorBidi"/>
          <w:sz w:val="28"/>
          <w:szCs w:val="28"/>
        </w:rPr>
        <w:t>tocol</w:t>
      </w:r>
      <w:r w:rsidRPr="00DF1E4A">
        <w:rPr>
          <w:rFonts w:asciiTheme="minorBidi" w:hAnsiTheme="minorBidi"/>
          <w:sz w:val="28"/>
          <w:szCs w:val="28"/>
        </w:rPr>
        <w:t>.</w:t>
      </w:r>
    </w:p>
    <w:p w14:paraId="10CC1444"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 xml:space="preserve">The committee </w:t>
      </w:r>
      <w:r>
        <w:rPr>
          <w:rFonts w:asciiTheme="minorBidi" w:hAnsiTheme="minorBidi"/>
          <w:sz w:val="28"/>
          <w:szCs w:val="28"/>
        </w:rPr>
        <w:t>put in a lot of work</w:t>
      </w:r>
      <w:r w:rsidRPr="00DF1E4A">
        <w:rPr>
          <w:rFonts w:asciiTheme="minorBidi" w:hAnsiTheme="minorBidi"/>
          <w:sz w:val="28"/>
          <w:szCs w:val="28"/>
        </w:rPr>
        <w:t xml:space="preserve"> - invited the public to have their say, listened to </w:t>
      </w:r>
      <w:r>
        <w:rPr>
          <w:rFonts w:asciiTheme="minorBidi" w:hAnsiTheme="minorBidi"/>
          <w:sz w:val="28"/>
          <w:szCs w:val="28"/>
        </w:rPr>
        <w:t>those who offered their opinions</w:t>
      </w:r>
      <w:r w:rsidRPr="00DF1E4A">
        <w:rPr>
          <w:rFonts w:asciiTheme="minorBidi" w:hAnsiTheme="minorBidi"/>
          <w:sz w:val="28"/>
          <w:szCs w:val="28"/>
        </w:rPr>
        <w:t xml:space="preserve"> and </w:t>
      </w:r>
      <w:r>
        <w:rPr>
          <w:rFonts w:asciiTheme="minorBidi" w:hAnsiTheme="minorBidi"/>
          <w:sz w:val="28"/>
          <w:szCs w:val="28"/>
        </w:rPr>
        <w:t>accepted</w:t>
      </w:r>
      <w:r w:rsidRPr="00DF1E4A">
        <w:rPr>
          <w:rFonts w:asciiTheme="minorBidi" w:hAnsiTheme="minorBidi"/>
          <w:sz w:val="28"/>
          <w:szCs w:val="28"/>
        </w:rPr>
        <w:t xml:space="preserve"> some of the suggestions</w:t>
      </w:r>
      <w:r>
        <w:rPr>
          <w:rFonts w:asciiTheme="minorBidi" w:hAnsiTheme="minorBidi"/>
          <w:sz w:val="28"/>
          <w:szCs w:val="28"/>
        </w:rPr>
        <w:t>.</w:t>
      </w:r>
      <w:r w:rsidRPr="00DF1E4A">
        <w:rPr>
          <w:rFonts w:asciiTheme="minorBidi" w:hAnsiTheme="minorBidi"/>
          <w:sz w:val="28"/>
          <w:szCs w:val="28"/>
        </w:rPr>
        <w:t xml:space="preserve"> </w:t>
      </w:r>
    </w:p>
    <w:p w14:paraId="00324029"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The committee feels that the pro</w:t>
      </w:r>
      <w:r>
        <w:rPr>
          <w:rFonts w:asciiTheme="minorBidi" w:hAnsiTheme="minorBidi"/>
          <w:sz w:val="28"/>
          <w:szCs w:val="28"/>
        </w:rPr>
        <w:t>tocol</w:t>
      </w:r>
      <w:r w:rsidRPr="00DF1E4A">
        <w:rPr>
          <w:rFonts w:asciiTheme="minorBidi" w:hAnsiTheme="minorBidi"/>
          <w:sz w:val="28"/>
          <w:szCs w:val="28"/>
        </w:rPr>
        <w:t xml:space="preserve"> currently proposed is balanced and fair.</w:t>
      </w:r>
    </w:p>
    <w:p w14:paraId="22D41500"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 xml:space="preserve">At the meeting, we went through the committee's proposal on each section, and a discussion was held on the various sections. Due to the nature of the subject, even in the community management, the subject evoked </w:t>
      </w:r>
      <w:r>
        <w:rPr>
          <w:rFonts w:asciiTheme="minorBidi" w:hAnsiTheme="minorBidi"/>
          <w:sz w:val="28"/>
          <w:szCs w:val="28"/>
        </w:rPr>
        <w:t>strong emotions.</w:t>
      </w:r>
    </w:p>
    <w:p w14:paraId="3D366C01"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 xml:space="preserve">At the end of the discussion, the community management </w:t>
      </w:r>
      <w:r>
        <w:rPr>
          <w:rFonts w:asciiTheme="minorBidi" w:hAnsiTheme="minorBidi"/>
          <w:sz w:val="28"/>
          <w:szCs w:val="28"/>
        </w:rPr>
        <w:t>had</w:t>
      </w:r>
      <w:r w:rsidRPr="00DF1E4A">
        <w:rPr>
          <w:rFonts w:asciiTheme="minorBidi" w:hAnsiTheme="minorBidi"/>
          <w:sz w:val="28"/>
          <w:szCs w:val="28"/>
        </w:rPr>
        <w:t xml:space="preserve"> a number of reservations, and returned them to the housing committee for rediscussion </w:t>
      </w:r>
      <w:r>
        <w:rPr>
          <w:rFonts w:asciiTheme="minorBidi" w:hAnsiTheme="minorBidi"/>
          <w:sz w:val="28"/>
          <w:szCs w:val="28"/>
        </w:rPr>
        <w:t xml:space="preserve">with a view </w:t>
      </w:r>
      <w:r w:rsidRPr="00DF1E4A">
        <w:rPr>
          <w:rFonts w:asciiTheme="minorBidi" w:hAnsiTheme="minorBidi"/>
          <w:sz w:val="28"/>
          <w:szCs w:val="28"/>
        </w:rPr>
        <w:t xml:space="preserve">to incorporate </w:t>
      </w:r>
      <w:r>
        <w:rPr>
          <w:rFonts w:asciiTheme="minorBidi" w:hAnsiTheme="minorBidi"/>
          <w:sz w:val="28"/>
          <w:szCs w:val="28"/>
        </w:rPr>
        <w:t xml:space="preserve">these reservations </w:t>
      </w:r>
      <w:r w:rsidRPr="00DF1E4A">
        <w:rPr>
          <w:rFonts w:asciiTheme="minorBidi" w:hAnsiTheme="minorBidi"/>
          <w:sz w:val="28"/>
          <w:szCs w:val="28"/>
        </w:rPr>
        <w:t>into the committee's proposal. The community management expressed great appreciation for the thorough work of the Housing Committee.</w:t>
      </w:r>
    </w:p>
    <w:p w14:paraId="6BDA43C5"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 xml:space="preserve">So that the discussion does not take place </w:t>
      </w:r>
      <w:r>
        <w:rPr>
          <w:rFonts w:asciiTheme="minorBidi" w:hAnsiTheme="minorBidi"/>
          <w:sz w:val="28"/>
          <w:szCs w:val="28"/>
        </w:rPr>
        <w:t>on the paths</w:t>
      </w:r>
      <w:r w:rsidRPr="00DF1E4A">
        <w:rPr>
          <w:rFonts w:asciiTheme="minorBidi" w:hAnsiTheme="minorBidi"/>
          <w:sz w:val="28"/>
          <w:szCs w:val="28"/>
        </w:rPr>
        <w:t>, without a broad understanding of the subject and the accompanying considerations, the sections of the pro</w:t>
      </w:r>
      <w:r>
        <w:rPr>
          <w:rFonts w:asciiTheme="minorBidi" w:hAnsiTheme="minorBidi"/>
          <w:sz w:val="28"/>
          <w:szCs w:val="28"/>
        </w:rPr>
        <w:t>tocol</w:t>
      </w:r>
      <w:r w:rsidRPr="00DF1E4A">
        <w:rPr>
          <w:rFonts w:asciiTheme="minorBidi" w:hAnsiTheme="minorBidi"/>
          <w:sz w:val="28"/>
          <w:szCs w:val="28"/>
        </w:rPr>
        <w:t xml:space="preserve"> </w:t>
      </w:r>
      <w:r>
        <w:rPr>
          <w:rFonts w:asciiTheme="minorBidi" w:hAnsiTheme="minorBidi"/>
          <w:sz w:val="28"/>
          <w:szCs w:val="28"/>
        </w:rPr>
        <w:t xml:space="preserve">in question </w:t>
      </w:r>
      <w:r w:rsidRPr="00DF1E4A">
        <w:rPr>
          <w:rFonts w:asciiTheme="minorBidi" w:hAnsiTheme="minorBidi"/>
          <w:sz w:val="28"/>
          <w:szCs w:val="28"/>
        </w:rPr>
        <w:t>are not presented here at this stage</w:t>
      </w:r>
      <w:r>
        <w:rPr>
          <w:rFonts w:asciiTheme="minorBidi" w:hAnsiTheme="minorBidi"/>
          <w:sz w:val="28"/>
          <w:szCs w:val="28"/>
        </w:rPr>
        <w:t>.</w:t>
      </w:r>
      <w:r w:rsidRPr="00DF1E4A">
        <w:rPr>
          <w:rFonts w:asciiTheme="minorBidi" w:hAnsiTheme="minorBidi"/>
          <w:sz w:val="28"/>
          <w:szCs w:val="28"/>
        </w:rPr>
        <w:t xml:space="preserve"> </w:t>
      </w:r>
      <w:r>
        <w:rPr>
          <w:rFonts w:asciiTheme="minorBidi" w:hAnsiTheme="minorBidi"/>
          <w:sz w:val="28"/>
          <w:szCs w:val="28"/>
        </w:rPr>
        <w:t>They</w:t>
      </w:r>
      <w:r w:rsidRPr="00DF1E4A">
        <w:rPr>
          <w:rFonts w:asciiTheme="minorBidi" w:hAnsiTheme="minorBidi"/>
          <w:sz w:val="28"/>
          <w:szCs w:val="28"/>
        </w:rPr>
        <w:t xml:space="preserve"> will be presented later.</w:t>
      </w:r>
    </w:p>
    <w:p w14:paraId="2F66BB80" w14:textId="77777777" w:rsidR="0095376F" w:rsidRPr="00DF1E4A" w:rsidRDefault="0095376F" w:rsidP="0095376F">
      <w:pPr>
        <w:bidi w:val="0"/>
        <w:rPr>
          <w:rFonts w:asciiTheme="minorBidi" w:hAnsiTheme="minorBidi"/>
          <w:sz w:val="28"/>
          <w:szCs w:val="28"/>
        </w:rPr>
      </w:pPr>
      <w:r>
        <w:rPr>
          <w:rFonts w:asciiTheme="minorBidi" w:hAnsiTheme="minorBidi"/>
          <w:sz w:val="28"/>
          <w:szCs w:val="28"/>
        </w:rPr>
        <w:t>What next?</w:t>
      </w:r>
    </w:p>
    <w:p w14:paraId="1333FCBD"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lastRenderedPageBreak/>
        <w:t xml:space="preserve">A) The housing committee will convene for the purpose of processing and assimilating the community management's reservations </w:t>
      </w:r>
      <w:r>
        <w:rPr>
          <w:rFonts w:asciiTheme="minorBidi" w:hAnsiTheme="minorBidi"/>
          <w:sz w:val="28"/>
          <w:szCs w:val="28"/>
        </w:rPr>
        <w:t>from</w:t>
      </w:r>
      <w:r w:rsidRPr="00DF1E4A">
        <w:rPr>
          <w:rFonts w:asciiTheme="minorBidi" w:hAnsiTheme="minorBidi"/>
          <w:sz w:val="28"/>
          <w:szCs w:val="28"/>
        </w:rPr>
        <w:t xml:space="preserve"> the committee's proposal</w:t>
      </w:r>
      <w:r>
        <w:rPr>
          <w:rFonts w:asciiTheme="minorBidi" w:hAnsiTheme="minorBidi"/>
          <w:sz w:val="28"/>
          <w:szCs w:val="28"/>
        </w:rPr>
        <w:t>.</w:t>
      </w:r>
    </w:p>
    <w:p w14:paraId="4C738CF7"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 xml:space="preserve">b) </w:t>
      </w:r>
      <w:r>
        <w:rPr>
          <w:rFonts w:asciiTheme="minorBidi" w:hAnsiTheme="minorBidi"/>
          <w:sz w:val="28"/>
          <w:szCs w:val="28"/>
        </w:rPr>
        <w:t xml:space="preserve">The </w:t>
      </w:r>
      <w:r w:rsidRPr="00DF1E4A">
        <w:rPr>
          <w:rFonts w:asciiTheme="minorBidi" w:hAnsiTheme="minorBidi"/>
          <w:sz w:val="28"/>
          <w:szCs w:val="28"/>
        </w:rPr>
        <w:t>Housing Committee</w:t>
      </w:r>
      <w:r>
        <w:rPr>
          <w:rFonts w:asciiTheme="minorBidi" w:hAnsiTheme="minorBidi"/>
          <w:sz w:val="28"/>
          <w:szCs w:val="28"/>
        </w:rPr>
        <w:t xml:space="preserve"> will h</w:t>
      </w:r>
      <w:r w:rsidRPr="00DF1E4A">
        <w:rPr>
          <w:rFonts w:asciiTheme="minorBidi" w:hAnsiTheme="minorBidi"/>
          <w:sz w:val="28"/>
          <w:szCs w:val="28"/>
        </w:rPr>
        <w:t xml:space="preserve">old an open </w:t>
      </w:r>
      <w:r>
        <w:rPr>
          <w:rFonts w:asciiTheme="minorBidi" w:hAnsiTheme="minorBidi"/>
          <w:sz w:val="28"/>
          <w:szCs w:val="28"/>
        </w:rPr>
        <w:t>meeting</w:t>
      </w:r>
      <w:r w:rsidRPr="00DF1E4A">
        <w:rPr>
          <w:rFonts w:asciiTheme="minorBidi" w:hAnsiTheme="minorBidi"/>
          <w:sz w:val="28"/>
          <w:szCs w:val="28"/>
        </w:rPr>
        <w:t xml:space="preserve"> for the public to present the proposed pro</w:t>
      </w:r>
      <w:r>
        <w:rPr>
          <w:rFonts w:asciiTheme="minorBidi" w:hAnsiTheme="minorBidi"/>
          <w:sz w:val="28"/>
          <w:szCs w:val="28"/>
        </w:rPr>
        <w:t>tocol</w:t>
      </w:r>
      <w:r w:rsidRPr="00DF1E4A">
        <w:rPr>
          <w:rFonts w:asciiTheme="minorBidi" w:hAnsiTheme="minorBidi"/>
          <w:sz w:val="28"/>
          <w:szCs w:val="28"/>
        </w:rPr>
        <w:t xml:space="preserve">, </w:t>
      </w:r>
      <w:r>
        <w:rPr>
          <w:rFonts w:asciiTheme="minorBidi" w:hAnsiTheme="minorBidi"/>
          <w:sz w:val="28"/>
          <w:szCs w:val="28"/>
        </w:rPr>
        <w:t>and invite feedback.</w:t>
      </w:r>
    </w:p>
    <w:p w14:paraId="07F3C350"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 xml:space="preserve">c) </w:t>
      </w:r>
      <w:r>
        <w:rPr>
          <w:rFonts w:asciiTheme="minorBidi" w:hAnsiTheme="minorBidi"/>
          <w:sz w:val="28"/>
          <w:szCs w:val="28"/>
        </w:rPr>
        <w:t xml:space="preserve">The </w:t>
      </w:r>
      <w:r w:rsidRPr="00DF1E4A">
        <w:rPr>
          <w:rFonts w:asciiTheme="minorBidi" w:hAnsiTheme="minorBidi"/>
          <w:sz w:val="28"/>
          <w:szCs w:val="28"/>
        </w:rPr>
        <w:t>Housing Committee</w:t>
      </w:r>
      <w:r>
        <w:rPr>
          <w:rFonts w:asciiTheme="minorBidi" w:hAnsiTheme="minorBidi"/>
          <w:sz w:val="28"/>
          <w:szCs w:val="28"/>
        </w:rPr>
        <w:t xml:space="preserve"> will </w:t>
      </w:r>
      <w:r w:rsidRPr="00DF1E4A">
        <w:rPr>
          <w:rFonts w:asciiTheme="minorBidi" w:hAnsiTheme="minorBidi"/>
          <w:sz w:val="28"/>
          <w:szCs w:val="28"/>
        </w:rPr>
        <w:t xml:space="preserve">process the things that came up in the open </w:t>
      </w:r>
      <w:r>
        <w:rPr>
          <w:rFonts w:asciiTheme="minorBidi" w:hAnsiTheme="minorBidi"/>
          <w:sz w:val="28"/>
          <w:szCs w:val="28"/>
        </w:rPr>
        <w:t>meeting</w:t>
      </w:r>
      <w:r w:rsidRPr="00DF1E4A">
        <w:rPr>
          <w:rFonts w:asciiTheme="minorBidi" w:hAnsiTheme="minorBidi"/>
          <w:sz w:val="28"/>
          <w:szCs w:val="28"/>
        </w:rPr>
        <w:t xml:space="preserve"> </w:t>
      </w:r>
    </w:p>
    <w:p w14:paraId="2D9896E6" w14:textId="77777777" w:rsidR="0095376F" w:rsidRPr="00DF1E4A" w:rsidRDefault="0095376F" w:rsidP="0095376F">
      <w:pPr>
        <w:bidi w:val="0"/>
        <w:rPr>
          <w:rFonts w:asciiTheme="minorBidi" w:hAnsiTheme="minorBidi"/>
          <w:sz w:val="28"/>
          <w:szCs w:val="28"/>
        </w:rPr>
      </w:pPr>
      <w:r w:rsidRPr="00DF1E4A">
        <w:rPr>
          <w:rFonts w:asciiTheme="minorBidi" w:hAnsiTheme="minorBidi"/>
          <w:sz w:val="28"/>
          <w:szCs w:val="28"/>
        </w:rPr>
        <w:t xml:space="preserve">d) </w:t>
      </w:r>
      <w:r>
        <w:rPr>
          <w:rFonts w:asciiTheme="minorBidi" w:hAnsiTheme="minorBidi"/>
          <w:sz w:val="28"/>
          <w:szCs w:val="28"/>
        </w:rPr>
        <w:t>An asefa will be held</w:t>
      </w:r>
      <w:r w:rsidRPr="00DF1E4A">
        <w:rPr>
          <w:rFonts w:asciiTheme="minorBidi" w:hAnsiTheme="minorBidi"/>
          <w:sz w:val="28"/>
          <w:szCs w:val="28"/>
        </w:rPr>
        <w:t xml:space="preserve"> and decision</w:t>
      </w:r>
      <w:r>
        <w:rPr>
          <w:rFonts w:asciiTheme="minorBidi" w:hAnsiTheme="minorBidi"/>
          <w:sz w:val="28"/>
          <w:szCs w:val="28"/>
        </w:rPr>
        <w:t xml:space="preserve">s </w:t>
      </w:r>
      <w:r w:rsidRPr="00DF1E4A">
        <w:rPr>
          <w:rFonts w:asciiTheme="minorBidi" w:hAnsiTheme="minorBidi"/>
          <w:sz w:val="28"/>
          <w:szCs w:val="28"/>
        </w:rPr>
        <w:t>ma</w:t>
      </w:r>
      <w:r>
        <w:rPr>
          <w:rFonts w:asciiTheme="minorBidi" w:hAnsiTheme="minorBidi"/>
          <w:sz w:val="28"/>
          <w:szCs w:val="28"/>
        </w:rPr>
        <w:t>de.</w:t>
      </w:r>
    </w:p>
    <w:p w14:paraId="51E1D04B" w14:textId="77777777" w:rsidR="0095376F" w:rsidRDefault="0095376F" w:rsidP="0095376F">
      <w:pPr>
        <w:bidi w:val="0"/>
        <w:rPr>
          <w:rFonts w:asciiTheme="minorBidi" w:hAnsiTheme="minorBidi"/>
          <w:sz w:val="28"/>
          <w:szCs w:val="28"/>
        </w:rPr>
      </w:pPr>
      <w:r w:rsidRPr="00DF1E4A">
        <w:rPr>
          <w:rFonts w:asciiTheme="minorBidi" w:hAnsiTheme="minorBidi"/>
          <w:sz w:val="28"/>
          <w:szCs w:val="28"/>
        </w:rPr>
        <w:t xml:space="preserve">e) </w:t>
      </w:r>
      <w:r>
        <w:rPr>
          <w:rFonts w:asciiTheme="minorBidi" w:hAnsiTheme="minorBidi"/>
          <w:sz w:val="28"/>
          <w:szCs w:val="28"/>
        </w:rPr>
        <w:t xml:space="preserve">By </w:t>
      </w:r>
      <w:r w:rsidRPr="00DF1E4A">
        <w:rPr>
          <w:rFonts w:asciiTheme="minorBidi" w:hAnsiTheme="minorBidi"/>
          <w:sz w:val="28"/>
          <w:szCs w:val="28"/>
        </w:rPr>
        <w:t>January 2023</w:t>
      </w:r>
      <w:r>
        <w:rPr>
          <w:rFonts w:asciiTheme="minorBidi" w:hAnsiTheme="minorBidi"/>
          <w:sz w:val="28"/>
          <w:szCs w:val="28"/>
        </w:rPr>
        <w:t xml:space="preserve">, in </w:t>
      </w:r>
      <w:r w:rsidRPr="00DF1E4A">
        <w:rPr>
          <w:rFonts w:asciiTheme="minorBidi" w:hAnsiTheme="minorBidi"/>
          <w:sz w:val="28"/>
          <w:szCs w:val="28"/>
        </w:rPr>
        <w:t>accordance with the decisions of the as</w:t>
      </w:r>
      <w:r>
        <w:rPr>
          <w:rFonts w:asciiTheme="minorBidi" w:hAnsiTheme="minorBidi"/>
          <w:sz w:val="28"/>
          <w:szCs w:val="28"/>
        </w:rPr>
        <w:t>efa,</w:t>
      </w:r>
      <w:r w:rsidRPr="00DF1E4A">
        <w:rPr>
          <w:rFonts w:asciiTheme="minorBidi" w:hAnsiTheme="minorBidi"/>
          <w:sz w:val="28"/>
          <w:szCs w:val="28"/>
        </w:rPr>
        <w:t xml:space="preserve"> the list of eligibility for </w:t>
      </w:r>
      <w:r>
        <w:rPr>
          <w:rFonts w:asciiTheme="minorBidi" w:hAnsiTheme="minorBidi"/>
          <w:sz w:val="28"/>
          <w:szCs w:val="28"/>
        </w:rPr>
        <w:t xml:space="preserve">permanent </w:t>
      </w:r>
      <w:r w:rsidRPr="00DF1E4A">
        <w:rPr>
          <w:rFonts w:asciiTheme="minorBidi" w:hAnsiTheme="minorBidi"/>
          <w:sz w:val="28"/>
          <w:szCs w:val="28"/>
        </w:rPr>
        <w:t>housing for the coming year</w:t>
      </w:r>
      <w:r>
        <w:rPr>
          <w:rFonts w:asciiTheme="minorBidi" w:hAnsiTheme="minorBidi"/>
          <w:sz w:val="28"/>
          <w:szCs w:val="28"/>
        </w:rPr>
        <w:t xml:space="preserve"> will be published (P.G. – Ed)</w:t>
      </w:r>
      <w:r w:rsidRPr="00DF1E4A">
        <w:rPr>
          <w:rFonts w:asciiTheme="minorBidi" w:hAnsiTheme="minorBidi"/>
          <w:sz w:val="28"/>
          <w:szCs w:val="28"/>
        </w:rPr>
        <w:t xml:space="preserve">, including the </w:t>
      </w:r>
      <w:r>
        <w:rPr>
          <w:rFonts w:asciiTheme="minorBidi" w:hAnsiTheme="minorBidi"/>
          <w:sz w:val="28"/>
          <w:szCs w:val="28"/>
        </w:rPr>
        <w:t xml:space="preserve">eligibility for the </w:t>
      </w:r>
      <w:r w:rsidRPr="00DF1E4A">
        <w:rPr>
          <w:rFonts w:asciiTheme="minorBidi" w:hAnsiTheme="minorBidi"/>
          <w:sz w:val="28"/>
          <w:szCs w:val="28"/>
        </w:rPr>
        <w:t>northern neighbo</w:t>
      </w:r>
      <w:r>
        <w:rPr>
          <w:rFonts w:asciiTheme="minorBidi" w:hAnsiTheme="minorBidi"/>
          <w:sz w:val="28"/>
          <w:szCs w:val="28"/>
        </w:rPr>
        <w:t>u</w:t>
      </w:r>
      <w:r w:rsidRPr="00DF1E4A">
        <w:rPr>
          <w:rFonts w:asciiTheme="minorBidi" w:hAnsiTheme="minorBidi"/>
          <w:sz w:val="28"/>
          <w:szCs w:val="28"/>
        </w:rPr>
        <w:t>rhood.</w:t>
      </w:r>
      <w:r>
        <w:rPr>
          <w:rFonts w:asciiTheme="minorBidi" w:hAnsiTheme="minorBidi"/>
          <w:sz w:val="28"/>
          <w:szCs w:val="28"/>
        </w:rPr>
        <w:t xml:space="preserve"> </w:t>
      </w:r>
    </w:p>
    <w:p w14:paraId="5F00A5CF" w14:textId="77777777" w:rsidR="0095376F" w:rsidRDefault="0095376F" w:rsidP="0095376F">
      <w:pPr>
        <w:bidi w:val="0"/>
        <w:rPr>
          <w:rFonts w:asciiTheme="minorBidi" w:hAnsiTheme="minorBidi"/>
          <w:sz w:val="28"/>
          <w:szCs w:val="28"/>
        </w:rPr>
      </w:pPr>
    </w:p>
    <w:p w14:paraId="36E5EADD" w14:textId="77777777" w:rsidR="0095376F" w:rsidRPr="0000685F" w:rsidRDefault="0095376F" w:rsidP="0095376F">
      <w:pPr>
        <w:bidi w:val="0"/>
        <w:jc w:val="center"/>
        <w:rPr>
          <w:rFonts w:asciiTheme="minorBidi" w:hAnsiTheme="minorBidi"/>
          <w:b/>
          <w:bCs/>
          <w:sz w:val="36"/>
          <w:szCs w:val="36"/>
        </w:rPr>
      </w:pPr>
      <w:r w:rsidRPr="0000685F">
        <w:rPr>
          <w:rFonts w:asciiTheme="minorBidi" w:hAnsiTheme="minorBidi"/>
          <w:b/>
          <w:bCs/>
          <w:sz w:val="36"/>
          <w:szCs w:val="36"/>
        </w:rPr>
        <w:t xml:space="preserve">Excellence Fund Management </w:t>
      </w:r>
      <w:r>
        <w:rPr>
          <w:rFonts w:asciiTheme="minorBidi" w:hAnsiTheme="minorBidi"/>
          <w:b/>
          <w:bCs/>
          <w:sz w:val="36"/>
          <w:szCs w:val="36"/>
        </w:rPr>
        <w:t>M</w:t>
      </w:r>
      <w:r w:rsidRPr="0000685F">
        <w:rPr>
          <w:rFonts w:asciiTheme="minorBidi" w:hAnsiTheme="minorBidi"/>
          <w:b/>
          <w:bCs/>
          <w:sz w:val="36"/>
          <w:szCs w:val="36"/>
        </w:rPr>
        <w:t>eeting 1</w:t>
      </w:r>
      <w:r>
        <w:rPr>
          <w:rFonts w:asciiTheme="minorBidi" w:hAnsiTheme="minorBidi"/>
          <w:b/>
          <w:bCs/>
          <w:sz w:val="36"/>
          <w:szCs w:val="36"/>
        </w:rPr>
        <w:t>3</w:t>
      </w:r>
      <w:r w:rsidRPr="0000685F">
        <w:rPr>
          <w:rFonts w:asciiTheme="minorBidi" w:hAnsiTheme="minorBidi"/>
          <w:b/>
          <w:bCs/>
          <w:sz w:val="36"/>
          <w:szCs w:val="36"/>
        </w:rPr>
        <w:t>/1</w:t>
      </w:r>
      <w:r>
        <w:rPr>
          <w:rFonts w:asciiTheme="minorBidi" w:hAnsiTheme="minorBidi"/>
          <w:b/>
          <w:bCs/>
          <w:sz w:val="36"/>
          <w:szCs w:val="36"/>
        </w:rPr>
        <w:t>1</w:t>
      </w:r>
      <w:r w:rsidRPr="0000685F">
        <w:rPr>
          <w:rFonts w:asciiTheme="minorBidi" w:hAnsiTheme="minorBidi"/>
          <w:b/>
          <w:bCs/>
          <w:sz w:val="36"/>
          <w:szCs w:val="36"/>
        </w:rPr>
        <w:t>/2022</w:t>
      </w:r>
    </w:p>
    <w:p w14:paraId="2D6FF302" w14:textId="77777777" w:rsidR="0095376F" w:rsidRPr="0000685F" w:rsidRDefault="0095376F" w:rsidP="0095376F">
      <w:pPr>
        <w:bidi w:val="0"/>
        <w:rPr>
          <w:rFonts w:asciiTheme="minorBidi" w:hAnsiTheme="minorBidi"/>
          <w:sz w:val="28"/>
          <w:szCs w:val="28"/>
        </w:rPr>
      </w:pPr>
      <w:r w:rsidRPr="0000685F">
        <w:rPr>
          <w:rFonts w:asciiTheme="minorBidi" w:hAnsiTheme="minorBidi"/>
          <w:sz w:val="28"/>
          <w:szCs w:val="28"/>
        </w:rPr>
        <w:t>Participants: Yifat Assaf, Net</w:t>
      </w:r>
      <w:r>
        <w:rPr>
          <w:rFonts w:asciiTheme="minorBidi" w:hAnsiTheme="minorBidi"/>
          <w:sz w:val="28"/>
          <w:szCs w:val="28"/>
        </w:rPr>
        <w:t>t</w:t>
      </w:r>
      <w:r w:rsidRPr="0000685F">
        <w:rPr>
          <w:rFonts w:asciiTheme="minorBidi" w:hAnsiTheme="minorBidi"/>
          <w:sz w:val="28"/>
          <w:szCs w:val="28"/>
        </w:rPr>
        <w:t>a Ratsin</w:t>
      </w:r>
      <w:r>
        <w:rPr>
          <w:rFonts w:asciiTheme="minorBidi" w:hAnsiTheme="minorBidi"/>
          <w:sz w:val="28"/>
          <w:szCs w:val="28"/>
        </w:rPr>
        <w:t>-</w:t>
      </w:r>
      <w:r w:rsidRPr="0000685F">
        <w:rPr>
          <w:rFonts w:asciiTheme="minorBidi" w:hAnsiTheme="minorBidi"/>
          <w:sz w:val="28"/>
          <w:szCs w:val="28"/>
        </w:rPr>
        <w:t>Blas</w:t>
      </w:r>
      <w:r>
        <w:rPr>
          <w:rFonts w:asciiTheme="minorBidi" w:hAnsiTheme="minorBidi"/>
          <w:sz w:val="28"/>
          <w:szCs w:val="28"/>
        </w:rPr>
        <w:t>s</w:t>
      </w:r>
      <w:r w:rsidRPr="0000685F">
        <w:rPr>
          <w:rFonts w:asciiTheme="minorBidi" w:hAnsiTheme="minorBidi"/>
          <w:sz w:val="28"/>
          <w:szCs w:val="28"/>
        </w:rPr>
        <w:t>, Shlomo Kam</w:t>
      </w:r>
      <w:r>
        <w:rPr>
          <w:rFonts w:asciiTheme="minorBidi" w:hAnsiTheme="minorBidi"/>
          <w:sz w:val="28"/>
          <w:szCs w:val="28"/>
        </w:rPr>
        <w:t>i</w:t>
      </w:r>
      <w:r w:rsidRPr="0000685F">
        <w:rPr>
          <w:rFonts w:asciiTheme="minorBidi" w:hAnsiTheme="minorBidi"/>
          <w:sz w:val="28"/>
          <w:szCs w:val="28"/>
        </w:rPr>
        <w:t>lian, Ilana Peleg, Peter P</w:t>
      </w:r>
      <w:r>
        <w:rPr>
          <w:rFonts w:asciiTheme="minorBidi" w:hAnsiTheme="minorBidi"/>
          <w:sz w:val="28"/>
          <w:szCs w:val="28"/>
        </w:rPr>
        <w:t>eza</w:t>
      </w:r>
      <w:r w:rsidRPr="0000685F">
        <w:rPr>
          <w:rFonts w:asciiTheme="minorBidi" w:hAnsiTheme="minorBidi"/>
          <w:sz w:val="28"/>
          <w:szCs w:val="28"/>
        </w:rPr>
        <w:t>ro, Limor Greiman</w:t>
      </w:r>
    </w:p>
    <w:p w14:paraId="3ACA5B95" w14:textId="77777777" w:rsidR="0095376F" w:rsidRPr="0000685F" w:rsidRDefault="0095376F" w:rsidP="0095376F">
      <w:pPr>
        <w:bidi w:val="0"/>
        <w:rPr>
          <w:rFonts w:asciiTheme="minorBidi" w:hAnsiTheme="minorBidi"/>
          <w:sz w:val="28"/>
          <w:szCs w:val="28"/>
        </w:rPr>
      </w:pPr>
      <w:r w:rsidRPr="0000685F">
        <w:rPr>
          <w:rFonts w:asciiTheme="minorBidi" w:hAnsiTheme="minorBidi"/>
          <w:sz w:val="28"/>
          <w:szCs w:val="28"/>
        </w:rPr>
        <w:t>(1) The first meeting of the new composition was held:</w:t>
      </w:r>
    </w:p>
    <w:p w14:paraId="00284464" w14:textId="77777777" w:rsidR="0095376F" w:rsidRPr="0000685F" w:rsidRDefault="0095376F" w:rsidP="0095376F">
      <w:pPr>
        <w:bidi w:val="0"/>
        <w:rPr>
          <w:rFonts w:asciiTheme="minorBidi" w:hAnsiTheme="minorBidi"/>
          <w:sz w:val="28"/>
          <w:szCs w:val="28"/>
        </w:rPr>
      </w:pPr>
      <w:r w:rsidRPr="0000685F">
        <w:rPr>
          <w:rFonts w:asciiTheme="minorBidi" w:hAnsiTheme="minorBidi"/>
          <w:sz w:val="28"/>
          <w:szCs w:val="28"/>
        </w:rPr>
        <w:t xml:space="preserve">Representative of </w:t>
      </w:r>
      <w:r>
        <w:rPr>
          <w:rFonts w:asciiTheme="minorBidi" w:hAnsiTheme="minorBidi"/>
          <w:sz w:val="28"/>
          <w:szCs w:val="28"/>
        </w:rPr>
        <w:t xml:space="preserve">the </w:t>
      </w:r>
      <w:r w:rsidRPr="0000685F">
        <w:rPr>
          <w:rFonts w:asciiTheme="minorBidi" w:hAnsiTheme="minorBidi"/>
          <w:sz w:val="28"/>
          <w:szCs w:val="28"/>
        </w:rPr>
        <w:t>Education</w:t>
      </w:r>
      <w:r>
        <w:rPr>
          <w:rFonts w:asciiTheme="minorBidi" w:hAnsiTheme="minorBidi"/>
          <w:sz w:val="28"/>
          <w:szCs w:val="28"/>
        </w:rPr>
        <w:t xml:space="preserve"> Cluster</w:t>
      </w:r>
      <w:r w:rsidRPr="0000685F">
        <w:rPr>
          <w:rFonts w:asciiTheme="minorBidi" w:hAnsiTheme="minorBidi"/>
          <w:sz w:val="28"/>
          <w:szCs w:val="28"/>
        </w:rPr>
        <w:t xml:space="preserve"> - Limor Griman + Net</w:t>
      </w:r>
      <w:r>
        <w:rPr>
          <w:rFonts w:asciiTheme="minorBidi" w:hAnsiTheme="minorBidi"/>
          <w:sz w:val="28"/>
          <w:szCs w:val="28"/>
        </w:rPr>
        <w:t>t</w:t>
      </w:r>
      <w:r w:rsidRPr="0000685F">
        <w:rPr>
          <w:rFonts w:asciiTheme="minorBidi" w:hAnsiTheme="minorBidi"/>
          <w:sz w:val="28"/>
          <w:szCs w:val="28"/>
        </w:rPr>
        <w:t>a Rat</w:t>
      </w:r>
      <w:r>
        <w:rPr>
          <w:rFonts w:asciiTheme="minorBidi" w:hAnsiTheme="minorBidi"/>
          <w:sz w:val="28"/>
          <w:szCs w:val="28"/>
        </w:rPr>
        <w:t>s</w:t>
      </w:r>
      <w:r w:rsidRPr="0000685F">
        <w:rPr>
          <w:rFonts w:asciiTheme="minorBidi" w:hAnsiTheme="minorBidi"/>
          <w:sz w:val="28"/>
          <w:szCs w:val="28"/>
        </w:rPr>
        <w:t>in</w:t>
      </w:r>
      <w:r>
        <w:rPr>
          <w:rFonts w:asciiTheme="minorBidi" w:hAnsiTheme="minorBidi"/>
          <w:sz w:val="28"/>
          <w:szCs w:val="28"/>
        </w:rPr>
        <w:t>-</w:t>
      </w:r>
      <w:r w:rsidRPr="0000685F">
        <w:rPr>
          <w:rFonts w:asciiTheme="minorBidi" w:hAnsiTheme="minorBidi"/>
          <w:sz w:val="28"/>
          <w:szCs w:val="28"/>
        </w:rPr>
        <w:t>Blas</w:t>
      </w:r>
      <w:r>
        <w:rPr>
          <w:rFonts w:asciiTheme="minorBidi" w:hAnsiTheme="minorBidi"/>
          <w:sz w:val="28"/>
          <w:szCs w:val="28"/>
        </w:rPr>
        <w:t>s</w:t>
      </w:r>
      <w:r w:rsidRPr="0000685F">
        <w:rPr>
          <w:rFonts w:asciiTheme="minorBidi" w:hAnsiTheme="minorBidi"/>
          <w:sz w:val="28"/>
          <w:szCs w:val="28"/>
        </w:rPr>
        <w:t xml:space="preserve"> </w:t>
      </w:r>
      <w:r>
        <w:rPr>
          <w:rFonts w:asciiTheme="minorBidi" w:hAnsiTheme="minorBidi"/>
          <w:sz w:val="28"/>
          <w:szCs w:val="28"/>
        </w:rPr>
        <w:t>(outgoing chairperson)</w:t>
      </w:r>
    </w:p>
    <w:p w14:paraId="23D45AF7" w14:textId="77777777" w:rsidR="0095376F" w:rsidRPr="0000685F" w:rsidRDefault="0095376F" w:rsidP="0095376F">
      <w:pPr>
        <w:bidi w:val="0"/>
        <w:rPr>
          <w:rFonts w:asciiTheme="minorBidi" w:hAnsiTheme="minorBidi"/>
          <w:sz w:val="28"/>
          <w:szCs w:val="28"/>
        </w:rPr>
      </w:pPr>
      <w:r w:rsidRPr="0000685F">
        <w:rPr>
          <w:rFonts w:asciiTheme="minorBidi" w:hAnsiTheme="minorBidi"/>
          <w:sz w:val="28"/>
          <w:szCs w:val="28"/>
        </w:rPr>
        <w:t>Representative of the Education Committee - Peter P</w:t>
      </w:r>
      <w:r>
        <w:rPr>
          <w:rFonts w:asciiTheme="minorBidi" w:hAnsiTheme="minorBidi"/>
          <w:sz w:val="28"/>
          <w:szCs w:val="28"/>
        </w:rPr>
        <w:t>eza</w:t>
      </w:r>
      <w:r w:rsidRPr="0000685F">
        <w:rPr>
          <w:rFonts w:asciiTheme="minorBidi" w:hAnsiTheme="minorBidi"/>
          <w:sz w:val="28"/>
          <w:szCs w:val="28"/>
        </w:rPr>
        <w:t>ro</w:t>
      </w:r>
    </w:p>
    <w:p w14:paraId="24B276C6" w14:textId="77777777" w:rsidR="0095376F" w:rsidRPr="0000685F" w:rsidRDefault="0095376F" w:rsidP="0095376F">
      <w:pPr>
        <w:bidi w:val="0"/>
        <w:rPr>
          <w:rFonts w:asciiTheme="minorBidi" w:hAnsiTheme="minorBidi"/>
          <w:sz w:val="28"/>
          <w:szCs w:val="28"/>
        </w:rPr>
      </w:pPr>
      <w:r w:rsidRPr="0000685F">
        <w:rPr>
          <w:rFonts w:asciiTheme="minorBidi" w:hAnsiTheme="minorBidi"/>
          <w:sz w:val="28"/>
          <w:szCs w:val="28"/>
        </w:rPr>
        <w:t>Representative of the Young Generation Committee - Shlomo Kam</w:t>
      </w:r>
      <w:r>
        <w:rPr>
          <w:rFonts w:asciiTheme="minorBidi" w:hAnsiTheme="minorBidi"/>
          <w:sz w:val="28"/>
          <w:szCs w:val="28"/>
        </w:rPr>
        <w:t>i</w:t>
      </w:r>
      <w:r w:rsidRPr="0000685F">
        <w:rPr>
          <w:rFonts w:asciiTheme="minorBidi" w:hAnsiTheme="minorBidi"/>
          <w:sz w:val="28"/>
          <w:szCs w:val="28"/>
        </w:rPr>
        <w:t>lian</w:t>
      </w:r>
    </w:p>
    <w:p w14:paraId="6D833EE7" w14:textId="77777777" w:rsidR="0095376F" w:rsidRPr="0000685F" w:rsidRDefault="0095376F" w:rsidP="0095376F">
      <w:pPr>
        <w:bidi w:val="0"/>
        <w:rPr>
          <w:rFonts w:asciiTheme="minorBidi" w:hAnsiTheme="minorBidi"/>
          <w:sz w:val="28"/>
          <w:szCs w:val="28"/>
        </w:rPr>
      </w:pPr>
      <w:r w:rsidRPr="0000685F">
        <w:rPr>
          <w:rFonts w:asciiTheme="minorBidi" w:hAnsiTheme="minorBidi"/>
          <w:sz w:val="28"/>
          <w:szCs w:val="28"/>
        </w:rPr>
        <w:t xml:space="preserve">Public representative from the </w:t>
      </w:r>
      <w:r>
        <w:rPr>
          <w:rFonts w:asciiTheme="minorBidi" w:hAnsiTheme="minorBidi"/>
          <w:sz w:val="28"/>
          <w:szCs w:val="28"/>
        </w:rPr>
        <w:t>C</w:t>
      </w:r>
      <w:r w:rsidRPr="0000685F">
        <w:rPr>
          <w:rFonts w:asciiTheme="minorBidi" w:hAnsiTheme="minorBidi"/>
          <w:sz w:val="28"/>
          <w:szCs w:val="28"/>
        </w:rPr>
        <w:t xml:space="preserve">ommunity </w:t>
      </w:r>
      <w:r>
        <w:rPr>
          <w:rFonts w:asciiTheme="minorBidi" w:hAnsiTheme="minorBidi"/>
          <w:sz w:val="28"/>
          <w:szCs w:val="28"/>
        </w:rPr>
        <w:t>M</w:t>
      </w:r>
      <w:r w:rsidRPr="0000685F">
        <w:rPr>
          <w:rFonts w:asciiTheme="minorBidi" w:hAnsiTheme="minorBidi"/>
          <w:sz w:val="28"/>
          <w:szCs w:val="28"/>
        </w:rPr>
        <w:t>anagement - Ilana Peleg</w:t>
      </w:r>
    </w:p>
    <w:p w14:paraId="5F110DDD" w14:textId="77777777" w:rsidR="0095376F" w:rsidRPr="0000685F" w:rsidRDefault="0095376F" w:rsidP="0095376F">
      <w:pPr>
        <w:bidi w:val="0"/>
        <w:rPr>
          <w:rFonts w:asciiTheme="minorBidi" w:hAnsiTheme="minorBidi"/>
          <w:sz w:val="28"/>
          <w:szCs w:val="28"/>
        </w:rPr>
      </w:pPr>
      <w:r w:rsidRPr="0000685F">
        <w:rPr>
          <w:rFonts w:asciiTheme="minorBidi" w:hAnsiTheme="minorBidi"/>
          <w:sz w:val="28"/>
          <w:szCs w:val="28"/>
        </w:rPr>
        <w:t>Secretary - Yifat Assaf</w:t>
      </w:r>
    </w:p>
    <w:p w14:paraId="2C4DD17F" w14:textId="77777777" w:rsidR="0095376F" w:rsidRPr="0000685F" w:rsidRDefault="0095376F" w:rsidP="0095376F">
      <w:pPr>
        <w:bidi w:val="0"/>
        <w:rPr>
          <w:rFonts w:asciiTheme="minorBidi" w:hAnsiTheme="minorBidi"/>
          <w:sz w:val="28"/>
          <w:szCs w:val="28"/>
        </w:rPr>
      </w:pPr>
      <w:r w:rsidRPr="0000685F">
        <w:rPr>
          <w:rFonts w:asciiTheme="minorBidi" w:hAnsiTheme="minorBidi"/>
          <w:sz w:val="28"/>
          <w:szCs w:val="28"/>
        </w:rPr>
        <w:t>(2) We reviewed the fund's pro</w:t>
      </w:r>
      <w:r>
        <w:rPr>
          <w:rFonts w:asciiTheme="minorBidi" w:hAnsiTheme="minorBidi"/>
          <w:sz w:val="28"/>
          <w:szCs w:val="28"/>
        </w:rPr>
        <w:t>tocol,</w:t>
      </w:r>
      <w:r w:rsidRPr="0000685F">
        <w:rPr>
          <w:rFonts w:asciiTheme="minorBidi" w:hAnsiTheme="minorBidi"/>
          <w:sz w:val="28"/>
          <w:szCs w:val="28"/>
        </w:rPr>
        <w:t xml:space="preserve"> written in 2015 and discussed the need to update and clarify the pro</w:t>
      </w:r>
      <w:r>
        <w:rPr>
          <w:rFonts w:asciiTheme="minorBidi" w:hAnsiTheme="minorBidi"/>
          <w:sz w:val="28"/>
          <w:szCs w:val="28"/>
        </w:rPr>
        <w:t>tocol</w:t>
      </w:r>
      <w:r w:rsidRPr="0000685F">
        <w:rPr>
          <w:rFonts w:asciiTheme="minorBidi" w:hAnsiTheme="minorBidi"/>
          <w:sz w:val="28"/>
          <w:szCs w:val="28"/>
        </w:rPr>
        <w:t xml:space="preserve"> after seven years of implementation. </w:t>
      </w:r>
      <w:r>
        <w:rPr>
          <w:rFonts w:asciiTheme="minorBidi" w:hAnsiTheme="minorBidi"/>
          <w:sz w:val="28"/>
          <w:szCs w:val="28"/>
        </w:rPr>
        <w:t>Now that we know</w:t>
      </w:r>
      <w:r w:rsidRPr="0000685F">
        <w:rPr>
          <w:rFonts w:asciiTheme="minorBidi" w:hAnsiTheme="minorBidi"/>
          <w:sz w:val="28"/>
          <w:szCs w:val="28"/>
        </w:rPr>
        <w:t xml:space="preserve"> and understand</w:t>
      </w:r>
      <w:r>
        <w:rPr>
          <w:rFonts w:asciiTheme="minorBidi" w:hAnsiTheme="minorBidi"/>
          <w:sz w:val="28"/>
          <w:szCs w:val="28"/>
        </w:rPr>
        <w:t xml:space="preserve"> the type of </w:t>
      </w:r>
      <w:r w:rsidRPr="0000685F">
        <w:rPr>
          <w:rFonts w:asciiTheme="minorBidi" w:hAnsiTheme="minorBidi"/>
          <w:sz w:val="28"/>
          <w:szCs w:val="28"/>
        </w:rPr>
        <w:t>requests, a pro</w:t>
      </w:r>
      <w:r>
        <w:rPr>
          <w:rFonts w:asciiTheme="minorBidi" w:hAnsiTheme="minorBidi"/>
          <w:sz w:val="28"/>
          <w:szCs w:val="28"/>
        </w:rPr>
        <w:t>tocol</w:t>
      </w:r>
      <w:r w:rsidRPr="0000685F">
        <w:rPr>
          <w:rFonts w:asciiTheme="minorBidi" w:hAnsiTheme="minorBidi"/>
          <w:sz w:val="28"/>
          <w:szCs w:val="28"/>
        </w:rPr>
        <w:t xml:space="preserve"> can be written</w:t>
      </w:r>
      <w:r>
        <w:rPr>
          <w:rFonts w:asciiTheme="minorBidi" w:hAnsiTheme="minorBidi"/>
          <w:sz w:val="28"/>
          <w:szCs w:val="28"/>
        </w:rPr>
        <w:t>, which provides</w:t>
      </w:r>
      <w:r w:rsidRPr="0000685F">
        <w:rPr>
          <w:rFonts w:asciiTheme="minorBidi" w:hAnsiTheme="minorBidi"/>
          <w:sz w:val="28"/>
          <w:szCs w:val="28"/>
        </w:rPr>
        <w:t xml:space="preserve"> more </w:t>
      </w:r>
      <w:r>
        <w:rPr>
          <w:rFonts w:asciiTheme="minorBidi" w:hAnsiTheme="minorBidi"/>
          <w:sz w:val="28"/>
          <w:szCs w:val="28"/>
        </w:rPr>
        <w:t>accurately</w:t>
      </w:r>
      <w:r w:rsidRPr="0000685F">
        <w:rPr>
          <w:rFonts w:asciiTheme="minorBidi" w:hAnsiTheme="minorBidi"/>
          <w:sz w:val="28"/>
          <w:szCs w:val="28"/>
        </w:rPr>
        <w:t xml:space="preserve"> for the goals and needs of the community.</w:t>
      </w:r>
    </w:p>
    <w:p w14:paraId="406AB26E" w14:textId="77777777" w:rsidR="0095376F" w:rsidRPr="0000685F" w:rsidRDefault="0095376F" w:rsidP="0095376F">
      <w:pPr>
        <w:bidi w:val="0"/>
        <w:rPr>
          <w:rFonts w:asciiTheme="minorBidi" w:hAnsiTheme="minorBidi"/>
          <w:sz w:val="28"/>
          <w:szCs w:val="28"/>
        </w:rPr>
      </w:pPr>
      <w:r w:rsidRPr="0000685F">
        <w:rPr>
          <w:rFonts w:asciiTheme="minorBidi" w:hAnsiTheme="minorBidi"/>
          <w:sz w:val="28"/>
          <w:szCs w:val="28"/>
        </w:rPr>
        <w:lastRenderedPageBreak/>
        <w:t>(3) The members of the fund's management raised different points for updating the pro</w:t>
      </w:r>
      <w:r>
        <w:rPr>
          <w:rFonts w:asciiTheme="minorBidi" w:hAnsiTheme="minorBidi"/>
          <w:sz w:val="28"/>
          <w:szCs w:val="28"/>
        </w:rPr>
        <w:t>tocol</w:t>
      </w:r>
      <w:r w:rsidRPr="0000685F">
        <w:rPr>
          <w:rFonts w:asciiTheme="minorBidi" w:hAnsiTheme="minorBidi"/>
          <w:sz w:val="28"/>
          <w:szCs w:val="28"/>
        </w:rPr>
        <w:t xml:space="preserve"> and will do their homework </w:t>
      </w:r>
      <w:r>
        <w:rPr>
          <w:rFonts w:asciiTheme="minorBidi" w:hAnsiTheme="minorBidi"/>
          <w:sz w:val="28"/>
          <w:szCs w:val="28"/>
        </w:rPr>
        <w:t>by</w:t>
      </w:r>
      <w:r w:rsidRPr="0000685F">
        <w:rPr>
          <w:rFonts w:asciiTheme="minorBidi" w:hAnsiTheme="minorBidi"/>
          <w:sz w:val="28"/>
          <w:szCs w:val="28"/>
        </w:rPr>
        <w:t xml:space="preserve"> the next meeting, which will be held at the end of November 2022.</w:t>
      </w:r>
    </w:p>
    <w:p w14:paraId="584BEFC4" w14:textId="77777777" w:rsidR="0095376F" w:rsidRDefault="0095376F" w:rsidP="0095376F">
      <w:pPr>
        <w:bidi w:val="0"/>
        <w:rPr>
          <w:rFonts w:asciiTheme="minorBidi" w:hAnsiTheme="minorBidi"/>
          <w:sz w:val="28"/>
          <w:szCs w:val="28"/>
        </w:rPr>
      </w:pPr>
      <w:r>
        <w:rPr>
          <w:rFonts w:asciiTheme="minorBidi" w:hAnsiTheme="minorBidi"/>
          <w:sz w:val="28"/>
          <w:szCs w:val="28"/>
        </w:rPr>
        <w:t>Summary</w:t>
      </w:r>
      <w:r w:rsidRPr="0000685F">
        <w:rPr>
          <w:rFonts w:asciiTheme="minorBidi" w:hAnsiTheme="minorBidi"/>
          <w:sz w:val="28"/>
          <w:szCs w:val="28"/>
        </w:rPr>
        <w:t>: Limor</w:t>
      </w:r>
      <w:r>
        <w:rPr>
          <w:rFonts w:asciiTheme="minorBidi" w:hAnsiTheme="minorBidi"/>
          <w:sz w:val="28"/>
          <w:szCs w:val="28"/>
        </w:rPr>
        <w:t xml:space="preserve"> Griman</w:t>
      </w:r>
    </w:p>
    <w:p w14:paraId="743A08D1" w14:textId="77777777" w:rsidR="0095376F" w:rsidRDefault="0095376F" w:rsidP="0095376F">
      <w:pPr>
        <w:bidi w:val="0"/>
        <w:rPr>
          <w:rFonts w:asciiTheme="minorBidi" w:hAnsiTheme="minorBidi"/>
          <w:sz w:val="28"/>
          <w:szCs w:val="28"/>
        </w:rPr>
      </w:pPr>
    </w:p>
    <w:p w14:paraId="1FAD574A" w14:textId="700540D6" w:rsidR="0095376F" w:rsidRPr="00BC26AA" w:rsidRDefault="0095376F" w:rsidP="00BC26AA">
      <w:pPr>
        <w:bidi w:val="0"/>
        <w:jc w:val="center"/>
        <w:rPr>
          <w:rFonts w:asciiTheme="minorBidi" w:hAnsiTheme="minorBidi"/>
          <w:b/>
          <w:bCs/>
          <w:sz w:val="36"/>
          <w:szCs w:val="36"/>
        </w:rPr>
      </w:pPr>
      <w:r w:rsidRPr="00BC26AA">
        <w:rPr>
          <w:rFonts w:asciiTheme="minorBidi" w:hAnsiTheme="minorBidi"/>
          <w:b/>
          <w:bCs/>
          <w:sz w:val="36"/>
          <w:szCs w:val="36"/>
        </w:rPr>
        <w:t xml:space="preserve">In Celebration of Yizrael Youth </w:t>
      </w:r>
      <w:r w:rsidRPr="00F756D1">
        <w:rPr>
          <w:rFonts w:asciiTheme="minorBidi" w:hAnsiTheme="minorBidi"/>
          <w:b/>
          <w:bCs/>
          <w:sz w:val="36"/>
          <w:szCs w:val="36"/>
        </w:rPr>
        <w:t>– Chag Hama'</w:t>
      </w:r>
      <w:r>
        <w:rPr>
          <w:rFonts w:asciiTheme="minorBidi" w:hAnsiTheme="minorBidi"/>
          <w:b/>
          <w:bCs/>
          <w:sz w:val="36"/>
          <w:szCs w:val="36"/>
        </w:rPr>
        <w:t>alot</w:t>
      </w:r>
      <w:r w:rsidRPr="00430CD8">
        <w:rPr>
          <w:rFonts w:asciiTheme="minorBidi" w:hAnsiTheme="minorBidi"/>
          <w:b/>
          <w:bCs/>
          <w:sz w:val="28"/>
          <w:szCs w:val="28"/>
        </w:rPr>
        <w:t>(Or is it the Festival of High Values – both are appropriate - Ed)</w:t>
      </w:r>
    </w:p>
    <w:p w14:paraId="57FA770A" w14:textId="77777777" w:rsidR="0095376F" w:rsidRPr="00F756D1" w:rsidRDefault="0095376F" w:rsidP="0095376F">
      <w:pPr>
        <w:bidi w:val="0"/>
        <w:rPr>
          <w:rFonts w:asciiTheme="minorBidi" w:hAnsiTheme="minorBidi"/>
          <w:sz w:val="28"/>
          <w:szCs w:val="28"/>
        </w:rPr>
      </w:pPr>
      <w:r w:rsidRPr="00F756D1">
        <w:rPr>
          <w:rFonts w:asciiTheme="minorBidi" w:hAnsiTheme="minorBidi"/>
          <w:sz w:val="28"/>
          <w:szCs w:val="28"/>
        </w:rPr>
        <w:t xml:space="preserve">Dear </w:t>
      </w:r>
      <w:r>
        <w:rPr>
          <w:rFonts w:asciiTheme="minorBidi" w:hAnsiTheme="minorBidi"/>
          <w:sz w:val="28"/>
          <w:szCs w:val="28"/>
        </w:rPr>
        <w:t>C</w:t>
      </w:r>
      <w:r w:rsidRPr="00F756D1">
        <w:rPr>
          <w:rFonts w:asciiTheme="minorBidi" w:hAnsiTheme="minorBidi"/>
          <w:sz w:val="28"/>
          <w:szCs w:val="28"/>
        </w:rPr>
        <w:t>ommunity!</w:t>
      </w:r>
    </w:p>
    <w:p w14:paraId="3EB5AD93" w14:textId="77777777" w:rsidR="0095376F" w:rsidRPr="00F756D1" w:rsidRDefault="0095376F" w:rsidP="0095376F">
      <w:pPr>
        <w:bidi w:val="0"/>
        <w:rPr>
          <w:rFonts w:asciiTheme="minorBidi" w:hAnsiTheme="minorBidi"/>
          <w:sz w:val="28"/>
          <w:szCs w:val="28"/>
        </w:rPr>
      </w:pPr>
      <w:r w:rsidRPr="00F756D1">
        <w:rPr>
          <w:rFonts w:asciiTheme="minorBidi" w:hAnsiTheme="minorBidi"/>
          <w:sz w:val="28"/>
          <w:szCs w:val="28"/>
        </w:rPr>
        <w:t xml:space="preserve">After such a wonderful evening, which came after a month of </w:t>
      </w:r>
      <w:r>
        <w:rPr>
          <w:rFonts w:asciiTheme="minorBidi" w:hAnsiTheme="minorBidi"/>
          <w:sz w:val="28"/>
          <w:szCs w:val="28"/>
        </w:rPr>
        <w:t xml:space="preserve">hard </w:t>
      </w:r>
      <w:r w:rsidRPr="00F756D1">
        <w:rPr>
          <w:rFonts w:asciiTheme="minorBidi" w:hAnsiTheme="minorBidi"/>
          <w:sz w:val="28"/>
          <w:szCs w:val="28"/>
        </w:rPr>
        <w:t xml:space="preserve">work and lots of </w:t>
      </w:r>
      <w:r>
        <w:rPr>
          <w:rFonts w:asciiTheme="minorBidi" w:hAnsiTheme="minorBidi"/>
          <w:sz w:val="28"/>
          <w:szCs w:val="28"/>
        </w:rPr>
        <w:t>cooperation</w:t>
      </w:r>
      <w:r w:rsidRPr="00F756D1">
        <w:rPr>
          <w:rFonts w:asciiTheme="minorBidi" w:hAnsiTheme="minorBidi"/>
          <w:sz w:val="28"/>
          <w:szCs w:val="28"/>
        </w:rPr>
        <w:t>, we wanted to say thank you again</w:t>
      </w:r>
      <w:r>
        <w:rPr>
          <w:rFonts w:asciiTheme="minorBidi" w:hAnsiTheme="minorBidi"/>
          <w:sz w:val="28"/>
          <w:szCs w:val="28"/>
        </w:rPr>
        <w:t xml:space="preserve"> to all those involved in this huge success.</w:t>
      </w:r>
      <w:r w:rsidRPr="00F756D1">
        <w:rPr>
          <w:rFonts w:asciiTheme="minorBidi" w:hAnsiTheme="minorBidi"/>
          <w:sz w:val="28"/>
          <w:szCs w:val="28"/>
        </w:rPr>
        <w:t>!</w:t>
      </w:r>
    </w:p>
    <w:p w14:paraId="5AD0AC4E" w14:textId="77777777" w:rsidR="0095376F" w:rsidRPr="00F756D1" w:rsidRDefault="0095376F" w:rsidP="0095376F">
      <w:pPr>
        <w:bidi w:val="0"/>
        <w:rPr>
          <w:rFonts w:asciiTheme="minorBidi" w:hAnsiTheme="minorBidi"/>
          <w:sz w:val="28"/>
          <w:szCs w:val="28"/>
        </w:rPr>
      </w:pPr>
      <w:r w:rsidRPr="00F756D1">
        <w:rPr>
          <w:rFonts w:asciiTheme="minorBidi" w:hAnsiTheme="minorBidi"/>
          <w:sz w:val="28"/>
          <w:szCs w:val="28"/>
        </w:rPr>
        <w:t> And in general, a huge thank you to every</w:t>
      </w:r>
      <w:r>
        <w:rPr>
          <w:rFonts w:asciiTheme="minorBidi" w:hAnsiTheme="minorBidi"/>
          <w:sz w:val="28"/>
          <w:szCs w:val="28"/>
        </w:rPr>
        <w:t>one</w:t>
      </w:r>
      <w:r w:rsidRPr="00F756D1">
        <w:rPr>
          <w:rFonts w:asciiTheme="minorBidi" w:hAnsiTheme="minorBidi"/>
          <w:sz w:val="28"/>
          <w:szCs w:val="28"/>
        </w:rPr>
        <w:t xml:space="preserve"> for the support, partnership and sense of community!</w:t>
      </w:r>
    </w:p>
    <w:p w14:paraId="126F0641" w14:textId="77777777" w:rsidR="0095376F" w:rsidRPr="00F756D1" w:rsidRDefault="0095376F" w:rsidP="0095376F">
      <w:pPr>
        <w:bidi w:val="0"/>
        <w:rPr>
          <w:rFonts w:asciiTheme="minorBidi" w:hAnsiTheme="minorBidi"/>
          <w:sz w:val="28"/>
          <w:szCs w:val="28"/>
        </w:rPr>
      </w:pPr>
      <w:r w:rsidRPr="00F756D1">
        <w:rPr>
          <w:rFonts w:asciiTheme="minorBidi" w:hAnsiTheme="minorBidi"/>
          <w:sz w:val="28"/>
          <w:szCs w:val="28"/>
        </w:rPr>
        <w:t>Sharon Azriel</w:t>
      </w:r>
      <w:r>
        <w:rPr>
          <w:rFonts w:asciiTheme="minorBidi" w:hAnsiTheme="minorBidi"/>
          <w:sz w:val="28"/>
          <w:szCs w:val="28"/>
        </w:rPr>
        <w:t>.</w:t>
      </w:r>
    </w:p>
    <w:p w14:paraId="484F9DE4" w14:textId="77777777" w:rsidR="0095376F" w:rsidRDefault="00000000" w:rsidP="0095376F">
      <w:pPr>
        <w:bidi w:val="0"/>
        <w:rPr>
          <w:rFonts w:asciiTheme="minorBidi" w:hAnsiTheme="minorBidi"/>
          <w:sz w:val="28"/>
          <w:szCs w:val="28"/>
        </w:rPr>
      </w:pPr>
      <w:hyperlink r:id="rId9" w:history="1">
        <w:r w:rsidR="0095376F" w:rsidRPr="00C709F6">
          <w:rPr>
            <w:rStyle w:val="Hyperlink"/>
            <w:rFonts w:asciiTheme="minorBidi" w:hAnsiTheme="minorBidi"/>
            <w:sz w:val="28"/>
            <w:szCs w:val="28"/>
          </w:rPr>
          <w:t>https://youtu.be/TLEO-SGmRhY</w:t>
        </w:r>
      </w:hyperlink>
    </w:p>
    <w:p w14:paraId="31690919" w14:textId="77777777" w:rsidR="0095376F" w:rsidRDefault="0095376F" w:rsidP="0095376F">
      <w:pPr>
        <w:bidi w:val="0"/>
        <w:rPr>
          <w:rFonts w:asciiTheme="minorBidi" w:hAnsiTheme="minorBidi"/>
          <w:sz w:val="28"/>
          <w:szCs w:val="28"/>
        </w:rPr>
      </w:pPr>
      <w:r w:rsidRPr="00F756D1">
        <w:rPr>
          <w:rFonts w:asciiTheme="minorBidi" w:hAnsiTheme="minorBidi"/>
          <w:sz w:val="28"/>
          <w:szCs w:val="28"/>
        </w:rPr>
        <w:t xml:space="preserve"> </w:t>
      </w:r>
      <w:r>
        <w:rPr>
          <w:rFonts w:asciiTheme="minorBidi" w:hAnsiTheme="minorBidi"/>
          <w:sz w:val="28"/>
          <w:szCs w:val="28"/>
        </w:rPr>
        <w:t>W</w:t>
      </w:r>
      <w:r w:rsidRPr="00F756D1">
        <w:rPr>
          <w:rFonts w:asciiTheme="minorBidi" w:hAnsiTheme="minorBidi"/>
          <w:sz w:val="28"/>
          <w:szCs w:val="28"/>
        </w:rPr>
        <w:t xml:space="preserve">atch the video for your enjoyment (it works, I tried... </w:t>
      </w:r>
      <w:r>
        <w:rPr>
          <w:rFonts w:asciiTheme="minorBidi" w:hAnsiTheme="minorBidi"/>
          <w:sz w:val="28"/>
          <w:szCs w:val="28"/>
        </w:rPr>
        <w:t>Zimra</w:t>
      </w:r>
      <w:r w:rsidRPr="00F756D1">
        <w:rPr>
          <w:rFonts w:asciiTheme="minorBidi" w:hAnsiTheme="minorBidi"/>
          <w:sz w:val="28"/>
          <w:szCs w:val="28"/>
        </w:rPr>
        <w:t>)</w:t>
      </w:r>
    </w:p>
    <w:p w14:paraId="258ED2AF" w14:textId="77777777" w:rsidR="0095376F" w:rsidRDefault="0095376F" w:rsidP="0095376F">
      <w:pPr>
        <w:bidi w:val="0"/>
        <w:rPr>
          <w:rFonts w:asciiTheme="minorBidi" w:hAnsiTheme="minorBidi"/>
          <w:sz w:val="28"/>
          <w:szCs w:val="28"/>
        </w:rPr>
      </w:pPr>
    </w:p>
    <w:p w14:paraId="73354BCD" w14:textId="77777777" w:rsidR="0095376F" w:rsidRPr="00F41C96" w:rsidRDefault="0095376F" w:rsidP="0095376F">
      <w:pPr>
        <w:bidi w:val="0"/>
        <w:jc w:val="center"/>
        <w:rPr>
          <w:rFonts w:asciiTheme="minorBidi" w:hAnsiTheme="minorBidi"/>
          <w:b/>
          <w:bCs/>
          <w:sz w:val="36"/>
          <w:szCs w:val="36"/>
        </w:rPr>
      </w:pPr>
      <w:r w:rsidRPr="00F41C96">
        <w:rPr>
          <w:rFonts w:asciiTheme="minorBidi" w:hAnsiTheme="minorBidi"/>
          <w:b/>
          <w:bCs/>
          <w:sz w:val="36"/>
          <w:szCs w:val="36"/>
        </w:rPr>
        <w:t xml:space="preserve"> </w:t>
      </w:r>
      <w:r>
        <w:rPr>
          <w:rFonts w:asciiTheme="minorBidi" w:hAnsiTheme="minorBidi"/>
          <w:b/>
          <w:bCs/>
          <w:sz w:val="36"/>
          <w:szCs w:val="36"/>
        </w:rPr>
        <w:t>P</w:t>
      </w:r>
      <w:r w:rsidRPr="00F41C96">
        <w:rPr>
          <w:rFonts w:asciiTheme="minorBidi" w:hAnsiTheme="minorBidi"/>
          <w:b/>
          <w:bCs/>
          <w:sz w:val="36"/>
          <w:szCs w:val="36"/>
        </w:rPr>
        <w:t xml:space="preserve">lanning </w:t>
      </w:r>
      <w:r>
        <w:rPr>
          <w:rFonts w:asciiTheme="minorBidi" w:hAnsiTheme="minorBidi"/>
          <w:b/>
          <w:bCs/>
          <w:sz w:val="36"/>
          <w:szCs w:val="36"/>
        </w:rPr>
        <w:t>C</w:t>
      </w:r>
      <w:r w:rsidRPr="00F41C96">
        <w:rPr>
          <w:rFonts w:asciiTheme="minorBidi" w:hAnsiTheme="minorBidi"/>
          <w:b/>
          <w:bCs/>
          <w:sz w:val="36"/>
          <w:szCs w:val="36"/>
        </w:rPr>
        <w:t xml:space="preserve">ommittee </w:t>
      </w:r>
      <w:r>
        <w:rPr>
          <w:rFonts w:asciiTheme="minorBidi" w:hAnsiTheme="minorBidi"/>
          <w:b/>
          <w:bCs/>
          <w:sz w:val="36"/>
          <w:szCs w:val="36"/>
        </w:rPr>
        <w:t>M</w:t>
      </w:r>
      <w:r w:rsidRPr="00F41C96">
        <w:rPr>
          <w:rFonts w:asciiTheme="minorBidi" w:hAnsiTheme="minorBidi"/>
          <w:b/>
          <w:bCs/>
          <w:sz w:val="36"/>
          <w:szCs w:val="36"/>
        </w:rPr>
        <w:t>eeting</w:t>
      </w:r>
      <w:r>
        <w:rPr>
          <w:rFonts w:asciiTheme="minorBidi" w:hAnsiTheme="minorBidi"/>
          <w:b/>
          <w:bCs/>
          <w:sz w:val="36"/>
          <w:szCs w:val="36"/>
        </w:rPr>
        <w:t xml:space="preserve"> </w:t>
      </w:r>
      <w:r w:rsidRPr="00F41C96">
        <w:rPr>
          <w:rFonts w:asciiTheme="minorBidi" w:hAnsiTheme="minorBidi"/>
          <w:b/>
          <w:bCs/>
          <w:sz w:val="36"/>
          <w:szCs w:val="36"/>
        </w:rPr>
        <w:t>Summary</w:t>
      </w:r>
    </w:p>
    <w:p w14:paraId="5EA9FB92" w14:textId="77777777" w:rsidR="0095376F" w:rsidRPr="00F41C96" w:rsidRDefault="0095376F" w:rsidP="0095376F">
      <w:pPr>
        <w:bidi w:val="0"/>
        <w:jc w:val="center"/>
        <w:rPr>
          <w:rFonts w:asciiTheme="minorBidi" w:hAnsiTheme="minorBidi"/>
          <w:b/>
          <w:bCs/>
          <w:sz w:val="36"/>
          <w:szCs w:val="36"/>
        </w:rPr>
      </w:pPr>
      <w:r w:rsidRPr="00F41C96">
        <w:rPr>
          <w:rFonts w:asciiTheme="minorBidi" w:hAnsiTheme="minorBidi"/>
          <w:b/>
          <w:bCs/>
          <w:sz w:val="36"/>
          <w:szCs w:val="36"/>
        </w:rPr>
        <w:t>8.11.2022</w:t>
      </w:r>
    </w:p>
    <w:p w14:paraId="3A24F2DF"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Present: Yotam Assaf, Ofir Griman, Vicky Hollander, Shahar Levy, Shlomo Levy, Benny Segal, Erez Peleg, Axel Levin</w:t>
      </w:r>
    </w:p>
    <w:p w14:paraId="36861EE4"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Recorded by: Axel Levin</w:t>
      </w:r>
    </w:p>
    <w:p w14:paraId="525BEE6A" w14:textId="77777777" w:rsidR="0095376F" w:rsidRDefault="0095376F" w:rsidP="0095376F">
      <w:pPr>
        <w:bidi w:val="0"/>
        <w:rPr>
          <w:rFonts w:asciiTheme="minorBidi" w:hAnsiTheme="minorBidi"/>
          <w:sz w:val="28"/>
          <w:szCs w:val="28"/>
        </w:rPr>
      </w:pPr>
      <w:r w:rsidRPr="00F41C96">
        <w:rPr>
          <w:rFonts w:asciiTheme="minorBidi" w:hAnsiTheme="minorBidi"/>
          <w:sz w:val="28"/>
          <w:szCs w:val="28"/>
        </w:rPr>
        <w:t>Agenda</w:t>
      </w:r>
      <w:r>
        <w:rPr>
          <w:rFonts w:asciiTheme="minorBidi" w:hAnsiTheme="minorBidi"/>
          <w:sz w:val="28"/>
          <w:szCs w:val="28"/>
        </w:rPr>
        <w:t>:</w:t>
      </w:r>
    </w:p>
    <w:p w14:paraId="2BD62D54"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1) </w:t>
      </w:r>
      <w:r>
        <w:rPr>
          <w:rFonts w:asciiTheme="minorBidi" w:hAnsiTheme="minorBidi"/>
          <w:sz w:val="28"/>
          <w:szCs w:val="28"/>
        </w:rPr>
        <w:t>Club Cars</w:t>
      </w:r>
      <w:r w:rsidRPr="00F41C96">
        <w:rPr>
          <w:rFonts w:asciiTheme="minorBidi" w:hAnsiTheme="minorBidi"/>
          <w:sz w:val="28"/>
          <w:szCs w:val="28"/>
        </w:rPr>
        <w:t xml:space="preserve"> </w:t>
      </w:r>
      <w:r>
        <w:rPr>
          <w:rFonts w:asciiTheme="minorBidi" w:hAnsiTheme="minorBidi"/>
          <w:sz w:val="28"/>
          <w:szCs w:val="28"/>
        </w:rPr>
        <w:t>outside</w:t>
      </w:r>
      <w:r w:rsidRPr="00F41C96">
        <w:rPr>
          <w:rFonts w:asciiTheme="minorBidi" w:hAnsiTheme="minorBidi"/>
          <w:sz w:val="28"/>
          <w:szCs w:val="28"/>
        </w:rPr>
        <w:t xml:space="preserve"> the dining room</w:t>
      </w:r>
    </w:p>
    <w:p w14:paraId="5295BAAB"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2) The</w:t>
      </w:r>
      <w:r>
        <w:rPr>
          <w:rFonts w:asciiTheme="minorBidi" w:hAnsiTheme="minorBidi"/>
          <w:sz w:val="28"/>
          <w:szCs w:val="28"/>
        </w:rPr>
        <w:t xml:space="preserve"> Huts</w:t>
      </w:r>
      <w:r w:rsidRPr="00F41C96">
        <w:rPr>
          <w:rFonts w:asciiTheme="minorBidi" w:hAnsiTheme="minorBidi"/>
          <w:sz w:val="28"/>
          <w:szCs w:val="28"/>
        </w:rPr>
        <w:t xml:space="preserve"> area</w:t>
      </w:r>
    </w:p>
    <w:p w14:paraId="55271314"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3) Darom family roof</w:t>
      </w:r>
    </w:p>
    <w:p w14:paraId="5713C1C1"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4) Fences and demarcation of gardens</w:t>
      </w:r>
    </w:p>
    <w:p w14:paraId="2BFCDAA3"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lastRenderedPageBreak/>
        <w:t>5) Construction and planting within the boundaries of residential lots</w:t>
      </w:r>
      <w:r>
        <w:rPr>
          <w:rFonts w:asciiTheme="minorBidi" w:hAnsiTheme="minorBidi"/>
          <w:sz w:val="28"/>
          <w:szCs w:val="28"/>
        </w:rPr>
        <w:t>.</w:t>
      </w:r>
    </w:p>
    <w:p w14:paraId="1E5C6AAC"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6) Status of projects</w:t>
      </w:r>
    </w:p>
    <w:p w14:paraId="5A74F896" w14:textId="77777777" w:rsidR="0095376F" w:rsidRPr="00F41C96" w:rsidRDefault="0095376F" w:rsidP="0095376F">
      <w:pPr>
        <w:bidi w:val="0"/>
        <w:rPr>
          <w:rFonts w:asciiTheme="minorBidi" w:hAnsiTheme="minorBidi"/>
          <w:sz w:val="28"/>
          <w:szCs w:val="28"/>
          <w:rtl/>
        </w:rPr>
      </w:pPr>
    </w:p>
    <w:p w14:paraId="547183DC"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(1) </w:t>
      </w:r>
      <w:r w:rsidRPr="00344A58">
        <w:rPr>
          <w:rFonts w:asciiTheme="minorBidi" w:hAnsiTheme="minorBidi"/>
          <w:b/>
          <w:bCs/>
          <w:sz w:val="30"/>
          <w:szCs w:val="30"/>
        </w:rPr>
        <w:t xml:space="preserve">Club </w:t>
      </w:r>
      <w:r>
        <w:rPr>
          <w:rFonts w:asciiTheme="minorBidi" w:hAnsiTheme="minorBidi"/>
          <w:b/>
          <w:bCs/>
          <w:sz w:val="30"/>
          <w:szCs w:val="30"/>
        </w:rPr>
        <w:t>c</w:t>
      </w:r>
      <w:r w:rsidRPr="00344A58">
        <w:rPr>
          <w:rFonts w:asciiTheme="minorBidi" w:hAnsiTheme="minorBidi"/>
          <w:b/>
          <w:bCs/>
          <w:sz w:val="30"/>
          <w:szCs w:val="30"/>
        </w:rPr>
        <w:t>ars outside the dining room</w:t>
      </w:r>
    </w:p>
    <w:p w14:paraId="21DC61F2"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Inbal Adler joined the discussion as the coordinator of the third age cluster. The discussion is a continuation of several discussions that took place during 2022. The issue came up for consideration after a request from </w:t>
      </w:r>
      <w:r>
        <w:rPr>
          <w:rFonts w:asciiTheme="minorBidi" w:hAnsiTheme="minorBidi"/>
          <w:sz w:val="28"/>
          <w:szCs w:val="28"/>
        </w:rPr>
        <w:t>the</w:t>
      </w:r>
      <w:r w:rsidRPr="00F41C96">
        <w:rPr>
          <w:rFonts w:asciiTheme="minorBidi" w:hAnsiTheme="minorBidi"/>
          <w:sz w:val="28"/>
          <w:szCs w:val="28"/>
        </w:rPr>
        <w:t xml:space="preserve"> safety committee, with the aim of moving the parking of </w:t>
      </w:r>
      <w:r>
        <w:rPr>
          <w:rFonts w:asciiTheme="minorBidi" w:hAnsiTheme="minorBidi"/>
          <w:sz w:val="28"/>
          <w:szCs w:val="28"/>
        </w:rPr>
        <w:t xml:space="preserve">club cars </w:t>
      </w:r>
      <w:r w:rsidRPr="00F41C96">
        <w:rPr>
          <w:rFonts w:asciiTheme="minorBidi" w:hAnsiTheme="minorBidi"/>
          <w:sz w:val="28"/>
          <w:szCs w:val="28"/>
        </w:rPr>
        <w:t>away from the entrance to avoid congestion and dangerous situations. The planning options were examined</w:t>
      </w:r>
      <w:r>
        <w:rPr>
          <w:rFonts w:asciiTheme="minorBidi" w:hAnsiTheme="minorBidi"/>
          <w:sz w:val="28"/>
          <w:szCs w:val="28"/>
        </w:rPr>
        <w:t xml:space="preserve"> in the past.</w:t>
      </w:r>
      <w:r w:rsidRPr="00F41C96">
        <w:rPr>
          <w:rFonts w:asciiTheme="minorBidi" w:hAnsiTheme="minorBidi"/>
          <w:sz w:val="28"/>
          <w:szCs w:val="28"/>
        </w:rPr>
        <w:t xml:space="preserve"> </w:t>
      </w:r>
      <w:r>
        <w:rPr>
          <w:rFonts w:asciiTheme="minorBidi" w:hAnsiTheme="minorBidi"/>
          <w:sz w:val="28"/>
          <w:szCs w:val="28"/>
        </w:rPr>
        <w:t>T</w:t>
      </w:r>
      <w:r w:rsidRPr="00F41C96">
        <w:rPr>
          <w:rFonts w:asciiTheme="minorBidi" w:hAnsiTheme="minorBidi"/>
          <w:sz w:val="28"/>
          <w:szCs w:val="28"/>
        </w:rPr>
        <w:t xml:space="preserve">he purpose of the discussion today is to hear from </w:t>
      </w:r>
      <w:r>
        <w:rPr>
          <w:rFonts w:asciiTheme="minorBidi" w:hAnsiTheme="minorBidi"/>
          <w:sz w:val="28"/>
          <w:szCs w:val="28"/>
        </w:rPr>
        <w:t>Inbal</w:t>
      </w:r>
      <w:r w:rsidRPr="00F41C96">
        <w:rPr>
          <w:rFonts w:asciiTheme="minorBidi" w:hAnsiTheme="minorBidi"/>
          <w:sz w:val="28"/>
          <w:szCs w:val="28"/>
        </w:rPr>
        <w:t xml:space="preserve"> how planning solutions can be implemented.</w:t>
      </w:r>
    </w:p>
    <w:p w14:paraId="1EA63E48" w14:textId="77777777" w:rsidR="0095376F" w:rsidRDefault="0095376F" w:rsidP="0095376F">
      <w:pPr>
        <w:bidi w:val="0"/>
        <w:rPr>
          <w:rFonts w:asciiTheme="minorBidi" w:hAnsiTheme="minorBidi"/>
          <w:sz w:val="28"/>
          <w:szCs w:val="28"/>
        </w:rPr>
      </w:pPr>
      <w:r w:rsidRPr="00F41C96">
        <w:rPr>
          <w:rFonts w:asciiTheme="minorBidi" w:hAnsiTheme="minorBidi"/>
          <w:sz w:val="28"/>
          <w:szCs w:val="28"/>
        </w:rPr>
        <w:t xml:space="preserve">It was agreed that the third age cluster would </w:t>
      </w:r>
      <w:r>
        <w:rPr>
          <w:rFonts w:asciiTheme="minorBidi" w:hAnsiTheme="minorBidi"/>
          <w:sz w:val="28"/>
          <w:szCs w:val="28"/>
        </w:rPr>
        <w:t>find out which</w:t>
      </w:r>
      <w:r w:rsidRPr="00F41C96">
        <w:rPr>
          <w:rFonts w:asciiTheme="minorBidi" w:hAnsiTheme="minorBidi"/>
          <w:sz w:val="28"/>
          <w:szCs w:val="28"/>
        </w:rPr>
        <w:t xml:space="preserve"> veterans need to park closer to the entrance of the dining hall. Inbal will return to the planning committee </w:t>
      </w:r>
      <w:r>
        <w:rPr>
          <w:rFonts w:asciiTheme="minorBidi" w:hAnsiTheme="minorBidi"/>
          <w:sz w:val="28"/>
          <w:szCs w:val="28"/>
        </w:rPr>
        <w:t>with the information</w:t>
      </w:r>
    </w:p>
    <w:p w14:paraId="6AB020ED" w14:textId="77777777" w:rsidR="0095376F" w:rsidRPr="00F41C96" w:rsidRDefault="0095376F" w:rsidP="0095376F">
      <w:pPr>
        <w:bidi w:val="0"/>
        <w:rPr>
          <w:rFonts w:asciiTheme="minorBidi" w:hAnsiTheme="minorBidi"/>
          <w:sz w:val="28"/>
          <w:szCs w:val="28"/>
        </w:rPr>
      </w:pPr>
      <w:r>
        <w:rPr>
          <w:rFonts w:asciiTheme="minorBidi" w:hAnsiTheme="minorBidi"/>
          <w:sz w:val="28"/>
          <w:szCs w:val="28"/>
        </w:rPr>
        <w:t>F</w:t>
      </w:r>
      <w:r w:rsidRPr="00F41C96">
        <w:rPr>
          <w:rFonts w:asciiTheme="minorBidi" w:hAnsiTheme="minorBidi"/>
          <w:sz w:val="28"/>
          <w:szCs w:val="28"/>
        </w:rPr>
        <w:t>ollowing the completion of the planning</w:t>
      </w:r>
      <w:r>
        <w:rPr>
          <w:rFonts w:asciiTheme="minorBidi" w:hAnsiTheme="minorBidi"/>
          <w:sz w:val="28"/>
          <w:szCs w:val="28"/>
        </w:rPr>
        <w:t xml:space="preserve"> stage</w:t>
      </w:r>
      <w:r w:rsidRPr="00F41C96">
        <w:rPr>
          <w:rFonts w:asciiTheme="minorBidi" w:hAnsiTheme="minorBidi"/>
          <w:sz w:val="28"/>
          <w:szCs w:val="28"/>
        </w:rPr>
        <w:t>, a meeting on the subject would be organized at “Or B</w:t>
      </w:r>
      <w:r>
        <w:rPr>
          <w:rFonts w:asciiTheme="minorBidi" w:hAnsiTheme="minorBidi"/>
          <w:sz w:val="28"/>
          <w:szCs w:val="28"/>
        </w:rPr>
        <w:t>’</w:t>
      </w:r>
      <w:r w:rsidRPr="00F41C96">
        <w:rPr>
          <w:rFonts w:asciiTheme="minorBidi" w:hAnsiTheme="minorBidi"/>
          <w:sz w:val="28"/>
          <w:szCs w:val="28"/>
        </w:rPr>
        <w:t>giva</w:t>
      </w:r>
      <w:r>
        <w:rPr>
          <w:rFonts w:asciiTheme="minorBidi" w:hAnsiTheme="minorBidi"/>
          <w:sz w:val="28"/>
          <w:szCs w:val="28"/>
        </w:rPr>
        <w:t>h</w:t>
      </w:r>
      <w:r w:rsidRPr="00F41C96">
        <w:rPr>
          <w:rFonts w:asciiTheme="minorBidi" w:hAnsiTheme="minorBidi"/>
          <w:sz w:val="28"/>
          <w:szCs w:val="28"/>
        </w:rPr>
        <w:t>" .</w:t>
      </w:r>
    </w:p>
    <w:p w14:paraId="01EC1CF6"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A planning committee decided to complete the planning for a central parking lot in two rows (about 18 parking spaces</w:t>
      </w:r>
      <w:r>
        <w:rPr>
          <w:rFonts w:asciiTheme="minorBidi" w:hAnsiTheme="minorBidi"/>
          <w:sz w:val="28"/>
          <w:szCs w:val="28"/>
        </w:rPr>
        <w:t>.</w:t>
      </w:r>
      <w:r w:rsidRPr="00F41C96">
        <w:rPr>
          <w:rFonts w:asciiTheme="minorBidi" w:hAnsiTheme="minorBidi"/>
          <w:sz w:val="28"/>
          <w:szCs w:val="28"/>
        </w:rPr>
        <w:t xml:space="preserve"> </w:t>
      </w:r>
      <w:r>
        <w:rPr>
          <w:rFonts w:asciiTheme="minorBidi" w:hAnsiTheme="minorBidi"/>
          <w:sz w:val="28"/>
          <w:szCs w:val="28"/>
        </w:rPr>
        <w:t>The committee will</w:t>
      </w:r>
      <w:r w:rsidRPr="00F41C96">
        <w:rPr>
          <w:rFonts w:asciiTheme="minorBidi" w:hAnsiTheme="minorBidi"/>
          <w:sz w:val="28"/>
          <w:szCs w:val="28"/>
        </w:rPr>
        <w:t xml:space="preserve"> check how it is possible to add </w:t>
      </w:r>
      <w:r>
        <w:rPr>
          <w:rFonts w:asciiTheme="minorBidi" w:hAnsiTheme="minorBidi"/>
          <w:sz w:val="28"/>
          <w:szCs w:val="28"/>
        </w:rPr>
        <w:t>a canopy for the club cars</w:t>
      </w:r>
      <w:r w:rsidRPr="00F41C96">
        <w:rPr>
          <w:rFonts w:asciiTheme="minorBidi" w:hAnsiTheme="minorBidi"/>
          <w:sz w:val="28"/>
          <w:szCs w:val="28"/>
        </w:rPr>
        <w:t>, and to plan a solution for bicycle parking.</w:t>
      </w:r>
    </w:p>
    <w:p w14:paraId="5A1FBC51"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a) </w:t>
      </w:r>
      <w:r w:rsidRPr="00344A58">
        <w:rPr>
          <w:rFonts w:asciiTheme="minorBidi" w:hAnsiTheme="minorBidi"/>
          <w:b/>
          <w:bCs/>
          <w:sz w:val="30"/>
          <w:szCs w:val="30"/>
        </w:rPr>
        <w:t xml:space="preserve">The </w:t>
      </w:r>
      <w:r>
        <w:rPr>
          <w:rFonts w:asciiTheme="minorBidi" w:hAnsiTheme="minorBidi"/>
          <w:b/>
          <w:bCs/>
          <w:sz w:val="30"/>
          <w:szCs w:val="30"/>
        </w:rPr>
        <w:t>Huts</w:t>
      </w:r>
      <w:r w:rsidRPr="00344A58">
        <w:rPr>
          <w:rFonts w:asciiTheme="minorBidi" w:hAnsiTheme="minorBidi"/>
          <w:b/>
          <w:bCs/>
          <w:sz w:val="30"/>
          <w:szCs w:val="30"/>
        </w:rPr>
        <w:t xml:space="preserve"> area - general</w:t>
      </w:r>
    </w:p>
    <w:p w14:paraId="0E885D0D"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Shimon Z</w:t>
      </w:r>
      <w:r>
        <w:rPr>
          <w:rFonts w:asciiTheme="minorBidi" w:hAnsiTheme="minorBidi"/>
          <w:sz w:val="28"/>
          <w:szCs w:val="28"/>
        </w:rPr>
        <w:t>e</w:t>
      </w:r>
      <w:r w:rsidRPr="00F41C96">
        <w:rPr>
          <w:rFonts w:asciiTheme="minorBidi" w:hAnsiTheme="minorBidi"/>
          <w:sz w:val="28"/>
          <w:szCs w:val="28"/>
        </w:rPr>
        <w:t>l</w:t>
      </w:r>
      <w:r>
        <w:rPr>
          <w:rFonts w:asciiTheme="minorBidi" w:hAnsiTheme="minorBidi"/>
          <w:sz w:val="28"/>
          <w:szCs w:val="28"/>
        </w:rPr>
        <w:t>a</w:t>
      </w:r>
      <w:r w:rsidRPr="00F41C96">
        <w:rPr>
          <w:rFonts w:asciiTheme="minorBidi" w:hAnsiTheme="minorBidi"/>
          <w:sz w:val="28"/>
          <w:szCs w:val="28"/>
        </w:rPr>
        <w:t xml:space="preserve">s joined the discussion, as the </w:t>
      </w:r>
      <w:r>
        <w:rPr>
          <w:rFonts w:asciiTheme="minorBidi" w:hAnsiTheme="minorBidi"/>
          <w:sz w:val="28"/>
          <w:szCs w:val="28"/>
        </w:rPr>
        <w:t>coordinator</w:t>
      </w:r>
      <w:r w:rsidRPr="00F41C96">
        <w:rPr>
          <w:rFonts w:asciiTheme="minorBidi" w:hAnsiTheme="minorBidi"/>
          <w:sz w:val="28"/>
          <w:szCs w:val="28"/>
        </w:rPr>
        <w:t xml:space="preserve"> of the </w:t>
      </w:r>
      <w:r>
        <w:rPr>
          <w:rFonts w:asciiTheme="minorBidi" w:hAnsiTheme="minorBidi"/>
          <w:sz w:val="28"/>
          <w:szCs w:val="28"/>
        </w:rPr>
        <w:t>E</w:t>
      </w:r>
      <w:r w:rsidRPr="00F41C96">
        <w:rPr>
          <w:rFonts w:asciiTheme="minorBidi" w:hAnsiTheme="minorBidi"/>
          <w:sz w:val="28"/>
          <w:szCs w:val="28"/>
        </w:rPr>
        <w:t xml:space="preserve">ntrepreneurship </w:t>
      </w:r>
      <w:r>
        <w:rPr>
          <w:rFonts w:asciiTheme="minorBidi" w:hAnsiTheme="minorBidi"/>
          <w:sz w:val="28"/>
          <w:szCs w:val="28"/>
        </w:rPr>
        <w:t>C</w:t>
      </w:r>
      <w:r w:rsidRPr="00F41C96">
        <w:rPr>
          <w:rFonts w:asciiTheme="minorBidi" w:hAnsiTheme="minorBidi"/>
          <w:sz w:val="28"/>
          <w:szCs w:val="28"/>
        </w:rPr>
        <w:t>ommittee. Shimon presented the main points of a program</w:t>
      </w:r>
      <w:r>
        <w:rPr>
          <w:rFonts w:asciiTheme="minorBidi" w:hAnsiTheme="minorBidi"/>
          <w:sz w:val="28"/>
          <w:szCs w:val="28"/>
        </w:rPr>
        <w:t>me</w:t>
      </w:r>
      <w:r w:rsidRPr="00F41C96">
        <w:rPr>
          <w:rFonts w:asciiTheme="minorBidi" w:hAnsiTheme="minorBidi"/>
          <w:sz w:val="28"/>
          <w:szCs w:val="28"/>
        </w:rPr>
        <w:t xml:space="preserve"> to improve the area, based on </w:t>
      </w:r>
      <w:r>
        <w:rPr>
          <w:rFonts w:asciiTheme="minorBidi" w:hAnsiTheme="minorBidi"/>
          <w:sz w:val="28"/>
          <w:szCs w:val="28"/>
        </w:rPr>
        <w:t xml:space="preserve">a plan from the </w:t>
      </w:r>
      <w:r w:rsidRPr="00F41C96">
        <w:rPr>
          <w:rFonts w:asciiTheme="minorBidi" w:hAnsiTheme="minorBidi"/>
          <w:sz w:val="28"/>
          <w:szCs w:val="28"/>
        </w:rPr>
        <w:t xml:space="preserve">public buildings team, which was carried out in 2019. The </w:t>
      </w:r>
      <w:r>
        <w:rPr>
          <w:rFonts w:asciiTheme="minorBidi" w:hAnsiTheme="minorBidi"/>
          <w:sz w:val="28"/>
          <w:szCs w:val="28"/>
        </w:rPr>
        <w:t>E</w:t>
      </w:r>
      <w:r w:rsidRPr="00F41C96">
        <w:rPr>
          <w:rFonts w:asciiTheme="minorBidi" w:hAnsiTheme="minorBidi"/>
          <w:sz w:val="28"/>
          <w:szCs w:val="28"/>
        </w:rPr>
        <w:t xml:space="preserve">ntrepreneurship </w:t>
      </w:r>
      <w:r>
        <w:rPr>
          <w:rFonts w:asciiTheme="minorBidi" w:hAnsiTheme="minorBidi"/>
          <w:sz w:val="28"/>
          <w:szCs w:val="28"/>
        </w:rPr>
        <w:t>C</w:t>
      </w:r>
      <w:r w:rsidRPr="00F41C96">
        <w:rPr>
          <w:rFonts w:asciiTheme="minorBidi" w:hAnsiTheme="minorBidi"/>
          <w:sz w:val="28"/>
          <w:szCs w:val="28"/>
        </w:rPr>
        <w:t xml:space="preserve">ommittee commissioned a landscape consultant to prepare a plan for the </w:t>
      </w:r>
      <w:r>
        <w:rPr>
          <w:rFonts w:asciiTheme="minorBidi" w:hAnsiTheme="minorBidi"/>
          <w:sz w:val="28"/>
          <w:szCs w:val="28"/>
        </w:rPr>
        <w:t>huts</w:t>
      </w:r>
      <w:r w:rsidRPr="00F41C96">
        <w:rPr>
          <w:rFonts w:asciiTheme="minorBidi" w:hAnsiTheme="minorBidi"/>
          <w:sz w:val="28"/>
          <w:szCs w:val="28"/>
        </w:rPr>
        <w:t xml:space="preserve"> area.</w:t>
      </w:r>
    </w:p>
    <w:p w14:paraId="20667C3D"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A meeting was held with </w:t>
      </w:r>
      <w:r>
        <w:rPr>
          <w:rFonts w:asciiTheme="minorBidi" w:hAnsiTheme="minorBidi"/>
          <w:sz w:val="28"/>
          <w:szCs w:val="28"/>
        </w:rPr>
        <w:t>the relevant position holders</w:t>
      </w:r>
      <w:r w:rsidRPr="00F41C96">
        <w:rPr>
          <w:rFonts w:asciiTheme="minorBidi" w:hAnsiTheme="minorBidi"/>
          <w:sz w:val="28"/>
          <w:szCs w:val="28"/>
        </w:rPr>
        <w:t xml:space="preserve">, </w:t>
      </w:r>
      <w:r>
        <w:rPr>
          <w:rFonts w:asciiTheme="minorBidi" w:hAnsiTheme="minorBidi"/>
          <w:sz w:val="28"/>
          <w:szCs w:val="28"/>
        </w:rPr>
        <w:t>interested parties,</w:t>
      </w:r>
      <w:r w:rsidRPr="00F41C96">
        <w:rPr>
          <w:rFonts w:asciiTheme="minorBidi" w:hAnsiTheme="minorBidi"/>
          <w:sz w:val="28"/>
          <w:szCs w:val="28"/>
        </w:rPr>
        <w:t xml:space="preserve">entrepreneurs, </w:t>
      </w:r>
      <w:r>
        <w:rPr>
          <w:rFonts w:asciiTheme="minorBidi" w:hAnsiTheme="minorBidi"/>
          <w:sz w:val="28"/>
          <w:szCs w:val="28"/>
        </w:rPr>
        <w:t>and</w:t>
      </w:r>
      <w:r w:rsidRPr="00F41C96">
        <w:rPr>
          <w:rFonts w:asciiTheme="minorBidi" w:hAnsiTheme="minorBidi"/>
          <w:sz w:val="28"/>
          <w:szCs w:val="28"/>
        </w:rPr>
        <w:t xml:space="preserve"> the consultant. Axel, Shahar Levy and Ben</w:t>
      </w:r>
      <w:r>
        <w:rPr>
          <w:rFonts w:asciiTheme="minorBidi" w:hAnsiTheme="minorBidi"/>
          <w:sz w:val="28"/>
          <w:szCs w:val="28"/>
        </w:rPr>
        <w:t xml:space="preserve">ny </w:t>
      </w:r>
      <w:r w:rsidRPr="00F41C96">
        <w:rPr>
          <w:rFonts w:asciiTheme="minorBidi" w:hAnsiTheme="minorBidi"/>
          <w:sz w:val="28"/>
          <w:szCs w:val="28"/>
        </w:rPr>
        <w:t xml:space="preserve">Segal participated on behalf of the planning committee. Existing plans were transferred from the planning committee to the consultant (the road plan under construction, the presentation prepared by the team on behalf of the public buildings team in </w:t>
      </w:r>
      <w:r w:rsidRPr="00F41C96">
        <w:rPr>
          <w:rFonts w:asciiTheme="minorBidi" w:hAnsiTheme="minorBidi"/>
          <w:sz w:val="28"/>
          <w:szCs w:val="28"/>
        </w:rPr>
        <w:lastRenderedPageBreak/>
        <w:t xml:space="preserve">2019). The consultant </w:t>
      </w:r>
      <w:r>
        <w:rPr>
          <w:rFonts w:asciiTheme="minorBidi" w:hAnsiTheme="minorBidi"/>
          <w:sz w:val="28"/>
          <w:szCs w:val="28"/>
        </w:rPr>
        <w:t xml:space="preserve">has already </w:t>
      </w:r>
      <w:r w:rsidRPr="00F41C96">
        <w:rPr>
          <w:rFonts w:asciiTheme="minorBidi" w:hAnsiTheme="minorBidi"/>
          <w:sz w:val="28"/>
          <w:szCs w:val="28"/>
        </w:rPr>
        <w:t xml:space="preserve">received requests from the </w:t>
      </w:r>
      <w:r>
        <w:rPr>
          <w:rFonts w:asciiTheme="minorBidi" w:hAnsiTheme="minorBidi"/>
          <w:sz w:val="28"/>
          <w:szCs w:val="28"/>
        </w:rPr>
        <w:t>E</w:t>
      </w:r>
      <w:r w:rsidRPr="00F41C96">
        <w:rPr>
          <w:rFonts w:asciiTheme="minorBidi" w:hAnsiTheme="minorBidi"/>
          <w:sz w:val="28"/>
          <w:szCs w:val="28"/>
        </w:rPr>
        <w:t xml:space="preserve">ntrepreneurship </w:t>
      </w:r>
      <w:r>
        <w:rPr>
          <w:rFonts w:asciiTheme="minorBidi" w:hAnsiTheme="minorBidi"/>
          <w:sz w:val="28"/>
          <w:szCs w:val="28"/>
        </w:rPr>
        <w:t>C</w:t>
      </w:r>
      <w:r w:rsidRPr="00F41C96">
        <w:rPr>
          <w:rFonts w:asciiTheme="minorBidi" w:hAnsiTheme="minorBidi"/>
          <w:sz w:val="28"/>
          <w:szCs w:val="28"/>
        </w:rPr>
        <w:t xml:space="preserve">ommittee to plan a central path to the area and ornamental areas in accordance with the existing slope, to think about adding services, arranging water, sewage, electricity. The purpose of </w:t>
      </w:r>
      <w:r>
        <w:rPr>
          <w:rFonts w:asciiTheme="minorBidi" w:hAnsiTheme="minorBidi"/>
          <w:sz w:val="28"/>
          <w:szCs w:val="28"/>
        </w:rPr>
        <w:t>the</w:t>
      </w:r>
      <w:r w:rsidRPr="00F41C96">
        <w:rPr>
          <w:rFonts w:asciiTheme="minorBidi" w:hAnsiTheme="minorBidi"/>
          <w:sz w:val="28"/>
          <w:szCs w:val="28"/>
        </w:rPr>
        <w:t xml:space="preserve"> </w:t>
      </w:r>
      <w:r>
        <w:rPr>
          <w:rFonts w:asciiTheme="minorBidi" w:hAnsiTheme="minorBidi"/>
          <w:sz w:val="28"/>
          <w:szCs w:val="28"/>
        </w:rPr>
        <w:t>meeting</w:t>
      </w:r>
      <w:r w:rsidRPr="00F41C96">
        <w:rPr>
          <w:rFonts w:asciiTheme="minorBidi" w:hAnsiTheme="minorBidi"/>
          <w:sz w:val="28"/>
          <w:szCs w:val="28"/>
        </w:rPr>
        <w:t xml:space="preserve"> was to complete the guidelines for general planning in the area. Possibilities and limitations of the area were discussed</w:t>
      </w:r>
      <w:r>
        <w:rPr>
          <w:rFonts w:asciiTheme="minorBidi" w:hAnsiTheme="minorBidi"/>
          <w:sz w:val="28"/>
          <w:szCs w:val="28"/>
        </w:rPr>
        <w:t xml:space="preserve">. </w:t>
      </w:r>
      <w:r w:rsidRPr="00F41C96">
        <w:rPr>
          <w:rFonts w:asciiTheme="minorBidi" w:hAnsiTheme="minorBidi"/>
          <w:sz w:val="28"/>
          <w:szCs w:val="28"/>
        </w:rPr>
        <w:t>Instructions were prepared for the consultant on the issues of preserving trees, an open landscape, the drainage channel, parking, location for additional services. The detailed instructions were sent to Shimon and the landscape consultant.</w:t>
      </w:r>
    </w:p>
    <w:p w14:paraId="16B8F2B3"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In addition, the state of the new </w:t>
      </w:r>
      <w:r>
        <w:rPr>
          <w:rFonts w:asciiTheme="minorBidi" w:hAnsiTheme="minorBidi"/>
          <w:sz w:val="28"/>
          <w:szCs w:val="28"/>
        </w:rPr>
        <w:t>hut,</w:t>
      </w:r>
      <w:r w:rsidRPr="00F41C96">
        <w:rPr>
          <w:rFonts w:asciiTheme="minorBidi" w:hAnsiTheme="minorBidi"/>
          <w:sz w:val="28"/>
          <w:szCs w:val="28"/>
        </w:rPr>
        <w:t xml:space="preserve"> </w:t>
      </w:r>
      <w:r>
        <w:rPr>
          <w:rFonts w:asciiTheme="minorBidi" w:hAnsiTheme="minorBidi"/>
          <w:sz w:val="28"/>
          <w:szCs w:val="28"/>
        </w:rPr>
        <w:t>was</w:t>
      </w:r>
      <w:r w:rsidRPr="00F41C96">
        <w:rPr>
          <w:rFonts w:asciiTheme="minorBidi" w:hAnsiTheme="minorBidi"/>
          <w:sz w:val="28"/>
          <w:szCs w:val="28"/>
        </w:rPr>
        <w:t xml:space="preserve"> discussed. The planning committee gave instructions to improve the </w:t>
      </w:r>
      <w:r>
        <w:rPr>
          <w:rFonts w:asciiTheme="minorBidi" w:hAnsiTheme="minorBidi"/>
          <w:sz w:val="28"/>
          <w:szCs w:val="28"/>
        </w:rPr>
        <w:t xml:space="preserve">aesthetic aspect </w:t>
      </w:r>
      <w:r w:rsidRPr="00F41C96">
        <w:rPr>
          <w:rFonts w:asciiTheme="minorBidi" w:hAnsiTheme="minorBidi"/>
          <w:sz w:val="28"/>
          <w:szCs w:val="28"/>
        </w:rPr>
        <w:t>of the shack, which require</w:t>
      </w:r>
      <w:r>
        <w:rPr>
          <w:rFonts w:asciiTheme="minorBidi" w:hAnsiTheme="minorBidi"/>
          <w:sz w:val="28"/>
          <w:szCs w:val="28"/>
        </w:rPr>
        <w:t>s</w:t>
      </w:r>
      <w:r w:rsidRPr="00F41C96">
        <w:rPr>
          <w:rFonts w:asciiTheme="minorBidi" w:hAnsiTheme="minorBidi"/>
          <w:sz w:val="28"/>
          <w:szCs w:val="28"/>
        </w:rPr>
        <w:t xml:space="preserve"> moving </w:t>
      </w:r>
      <w:r>
        <w:rPr>
          <w:rFonts w:asciiTheme="minorBidi" w:hAnsiTheme="minorBidi"/>
          <w:sz w:val="28"/>
          <w:szCs w:val="28"/>
        </w:rPr>
        <w:t>it</w:t>
      </w:r>
      <w:r w:rsidRPr="00F41C96">
        <w:rPr>
          <w:rFonts w:asciiTheme="minorBidi" w:hAnsiTheme="minorBidi"/>
          <w:sz w:val="28"/>
          <w:szCs w:val="28"/>
        </w:rPr>
        <w:t>. According to Shimon's information, the entire hut cannot be lifted, but must be dismantled and rebuilt.</w:t>
      </w:r>
    </w:p>
    <w:p w14:paraId="50437BE4"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In addition, it is not possible to pave a central path to the </w:t>
      </w:r>
      <w:r>
        <w:rPr>
          <w:rFonts w:asciiTheme="minorBidi" w:hAnsiTheme="minorBidi"/>
          <w:sz w:val="28"/>
          <w:szCs w:val="28"/>
        </w:rPr>
        <w:t>huts</w:t>
      </w:r>
      <w:r w:rsidRPr="00F41C96">
        <w:rPr>
          <w:rFonts w:asciiTheme="minorBidi" w:hAnsiTheme="minorBidi"/>
          <w:sz w:val="28"/>
          <w:szCs w:val="28"/>
        </w:rPr>
        <w:t xml:space="preserve"> area if they </w:t>
      </w:r>
      <w:r>
        <w:rPr>
          <w:rFonts w:asciiTheme="minorBidi" w:hAnsiTheme="minorBidi"/>
          <w:sz w:val="28"/>
          <w:szCs w:val="28"/>
        </w:rPr>
        <w:t>put the hut where the committee decided.</w:t>
      </w:r>
      <w:r w:rsidRPr="00F41C96">
        <w:rPr>
          <w:rFonts w:asciiTheme="minorBidi" w:hAnsiTheme="minorBidi"/>
          <w:sz w:val="28"/>
          <w:szCs w:val="28"/>
        </w:rPr>
        <w:t xml:space="preserve"> Therefore, the planning committee requests to move the </w:t>
      </w:r>
      <w:r>
        <w:rPr>
          <w:rFonts w:asciiTheme="minorBidi" w:hAnsiTheme="minorBidi"/>
          <w:sz w:val="28"/>
          <w:szCs w:val="28"/>
        </w:rPr>
        <w:t>hut</w:t>
      </w:r>
      <w:r w:rsidRPr="00F41C96">
        <w:rPr>
          <w:rFonts w:asciiTheme="minorBidi" w:hAnsiTheme="minorBidi"/>
          <w:sz w:val="28"/>
          <w:szCs w:val="28"/>
        </w:rPr>
        <w:t xml:space="preserve"> to another location, in accordance with the committee's instructions </w:t>
      </w:r>
    </w:p>
    <w:p w14:paraId="47F4C2E1"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(2) b) </w:t>
      </w:r>
      <w:r w:rsidRPr="00AB415F">
        <w:rPr>
          <w:rFonts w:asciiTheme="minorBidi" w:hAnsiTheme="minorBidi"/>
          <w:b/>
          <w:bCs/>
          <w:sz w:val="30"/>
          <w:szCs w:val="30"/>
        </w:rPr>
        <w:t>Huts area - request Moran Rakir</w:t>
      </w:r>
    </w:p>
    <w:p w14:paraId="13E4FE8B"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Following on from the previous topic</w:t>
      </w:r>
      <w:r>
        <w:rPr>
          <w:rFonts w:asciiTheme="minorBidi" w:hAnsiTheme="minorBidi"/>
          <w:sz w:val="28"/>
          <w:szCs w:val="28"/>
        </w:rPr>
        <w:t>..</w:t>
      </w:r>
      <w:r w:rsidRPr="00F41C96">
        <w:rPr>
          <w:rFonts w:asciiTheme="minorBidi" w:hAnsiTheme="minorBidi"/>
          <w:sz w:val="28"/>
          <w:szCs w:val="28"/>
        </w:rPr>
        <w:t xml:space="preserve">. Moran wants to enlarge the middle </w:t>
      </w:r>
      <w:r>
        <w:rPr>
          <w:rFonts w:asciiTheme="minorBidi" w:hAnsiTheme="minorBidi"/>
          <w:sz w:val="28"/>
          <w:szCs w:val="28"/>
        </w:rPr>
        <w:t>hut</w:t>
      </w:r>
      <w:r w:rsidRPr="00F41C96">
        <w:rPr>
          <w:rFonts w:asciiTheme="minorBidi" w:hAnsiTheme="minorBidi"/>
          <w:sz w:val="28"/>
          <w:szCs w:val="28"/>
        </w:rPr>
        <w:t xml:space="preserve"> in the back with a storage room of about 2x3 meters on the back </w:t>
      </w:r>
      <w:r>
        <w:rPr>
          <w:rFonts w:asciiTheme="minorBidi" w:hAnsiTheme="minorBidi"/>
          <w:sz w:val="28"/>
          <w:szCs w:val="28"/>
        </w:rPr>
        <w:t>aspect</w:t>
      </w:r>
      <w:r w:rsidRPr="00F41C96">
        <w:rPr>
          <w:rFonts w:asciiTheme="minorBidi" w:hAnsiTheme="minorBidi"/>
          <w:sz w:val="28"/>
          <w:szCs w:val="28"/>
        </w:rPr>
        <w:t xml:space="preserve"> of the </w:t>
      </w:r>
      <w:r>
        <w:rPr>
          <w:rFonts w:asciiTheme="minorBidi" w:hAnsiTheme="minorBidi"/>
          <w:sz w:val="28"/>
          <w:szCs w:val="28"/>
        </w:rPr>
        <w:t>hut</w:t>
      </w:r>
      <w:r w:rsidRPr="00F41C96">
        <w:rPr>
          <w:rFonts w:asciiTheme="minorBidi" w:hAnsiTheme="minorBidi"/>
          <w:sz w:val="28"/>
          <w:szCs w:val="28"/>
        </w:rPr>
        <w:t xml:space="preserve">. According to the </w:t>
      </w:r>
      <w:r>
        <w:rPr>
          <w:rFonts w:asciiTheme="minorBidi" w:hAnsiTheme="minorBidi"/>
          <w:sz w:val="28"/>
          <w:szCs w:val="28"/>
        </w:rPr>
        <w:t>decisions</w:t>
      </w:r>
      <w:r w:rsidRPr="00F41C96">
        <w:rPr>
          <w:rFonts w:asciiTheme="minorBidi" w:hAnsiTheme="minorBidi"/>
          <w:sz w:val="28"/>
          <w:szCs w:val="28"/>
        </w:rPr>
        <w:t xml:space="preserve">, it is not possible to build in the requested place. From the point of view of the </w:t>
      </w:r>
      <w:r>
        <w:rPr>
          <w:rFonts w:asciiTheme="minorBidi" w:hAnsiTheme="minorBidi"/>
          <w:sz w:val="28"/>
          <w:szCs w:val="28"/>
        </w:rPr>
        <w:t>P</w:t>
      </w:r>
      <w:r w:rsidRPr="00F41C96">
        <w:rPr>
          <w:rFonts w:asciiTheme="minorBidi" w:hAnsiTheme="minorBidi"/>
          <w:sz w:val="28"/>
          <w:szCs w:val="28"/>
        </w:rPr>
        <w:t xml:space="preserve">lanning </w:t>
      </w:r>
      <w:r>
        <w:rPr>
          <w:rFonts w:asciiTheme="minorBidi" w:hAnsiTheme="minorBidi"/>
          <w:sz w:val="28"/>
          <w:szCs w:val="28"/>
        </w:rPr>
        <w:t>C</w:t>
      </w:r>
      <w:r w:rsidRPr="00F41C96">
        <w:rPr>
          <w:rFonts w:asciiTheme="minorBidi" w:hAnsiTheme="minorBidi"/>
          <w:sz w:val="28"/>
          <w:szCs w:val="28"/>
        </w:rPr>
        <w:t xml:space="preserve">ommittee, it is desirable to maintain the </w:t>
      </w:r>
      <w:r>
        <w:rPr>
          <w:rFonts w:asciiTheme="minorBidi" w:hAnsiTheme="minorBidi"/>
          <w:sz w:val="28"/>
          <w:szCs w:val="28"/>
        </w:rPr>
        <w:t>look</w:t>
      </w:r>
      <w:r w:rsidRPr="00F41C96">
        <w:rPr>
          <w:rFonts w:asciiTheme="minorBidi" w:hAnsiTheme="minorBidi"/>
          <w:sz w:val="28"/>
          <w:szCs w:val="28"/>
        </w:rPr>
        <w:t xml:space="preserve"> of the original </w:t>
      </w:r>
      <w:r>
        <w:rPr>
          <w:rFonts w:asciiTheme="minorBidi" w:hAnsiTheme="minorBidi"/>
          <w:sz w:val="28"/>
          <w:szCs w:val="28"/>
        </w:rPr>
        <w:t>huts</w:t>
      </w:r>
      <w:r w:rsidRPr="00F41C96">
        <w:rPr>
          <w:rFonts w:asciiTheme="minorBidi" w:hAnsiTheme="minorBidi"/>
          <w:sz w:val="28"/>
          <w:szCs w:val="28"/>
        </w:rPr>
        <w:t>, and not to enlarge them in</w:t>
      </w:r>
      <w:r>
        <w:rPr>
          <w:rFonts w:asciiTheme="minorBidi" w:hAnsiTheme="minorBidi"/>
          <w:sz w:val="28"/>
          <w:szCs w:val="28"/>
        </w:rPr>
        <w:t>to</w:t>
      </w:r>
      <w:r w:rsidRPr="00F41C96">
        <w:rPr>
          <w:rFonts w:asciiTheme="minorBidi" w:hAnsiTheme="minorBidi"/>
          <w:sz w:val="28"/>
          <w:szCs w:val="28"/>
        </w:rPr>
        <w:t xml:space="preserve"> differ</w:t>
      </w:r>
      <w:r>
        <w:rPr>
          <w:rFonts w:asciiTheme="minorBidi" w:hAnsiTheme="minorBidi"/>
          <w:sz w:val="28"/>
          <w:szCs w:val="28"/>
        </w:rPr>
        <w:t>ing</w:t>
      </w:r>
      <w:r w:rsidRPr="00F41C96">
        <w:rPr>
          <w:rFonts w:asciiTheme="minorBidi" w:hAnsiTheme="minorBidi"/>
          <w:sz w:val="28"/>
          <w:szCs w:val="28"/>
        </w:rPr>
        <w:t xml:space="preserve"> shapes and materials.</w:t>
      </w:r>
    </w:p>
    <w:p w14:paraId="5305D4F0"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The team in 2019 prepared a presentation on the development and </w:t>
      </w:r>
      <w:r>
        <w:rPr>
          <w:rFonts w:asciiTheme="minorBidi" w:hAnsiTheme="minorBidi"/>
          <w:sz w:val="28"/>
          <w:szCs w:val="28"/>
        </w:rPr>
        <w:t>appearance</w:t>
      </w:r>
      <w:r w:rsidRPr="00F41C96">
        <w:rPr>
          <w:rFonts w:asciiTheme="minorBidi" w:hAnsiTheme="minorBidi"/>
          <w:sz w:val="28"/>
          <w:szCs w:val="28"/>
        </w:rPr>
        <w:t xml:space="preserve"> of the area, proposed adding storefronts and renovating/enlarging </w:t>
      </w:r>
      <w:r>
        <w:rPr>
          <w:rFonts w:asciiTheme="minorBidi" w:hAnsiTheme="minorBidi"/>
          <w:sz w:val="28"/>
          <w:szCs w:val="28"/>
        </w:rPr>
        <w:t>huts</w:t>
      </w:r>
      <w:r w:rsidRPr="00F41C96">
        <w:rPr>
          <w:rFonts w:asciiTheme="minorBidi" w:hAnsiTheme="minorBidi"/>
          <w:sz w:val="28"/>
          <w:szCs w:val="28"/>
        </w:rPr>
        <w:t xml:space="preserve"> in a transparent manner. The planning committee requests an or</w:t>
      </w:r>
      <w:r>
        <w:rPr>
          <w:rFonts w:asciiTheme="minorBidi" w:hAnsiTheme="minorBidi"/>
          <w:sz w:val="28"/>
          <w:szCs w:val="28"/>
        </w:rPr>
        <w:t>ganised</w:t>
      </w:r>
      <w:r w:rsidRPr="00F41C96">
        <w:rPr>
          <w:rFonts w:asciiTheme="minorBidi" w:hAnsiTheme="minorBidi"/>
          <w:sz w:val="28"/>
          <w:szCs w:val="28"/>
        </w:rPr>
        <w:t xml:space="preserve"> plan for Moran's </w:t>
      </w:r>
      <w:r>
        <w:rPr>
          <w:rFonts w:asciiTheme="minorBidi" w:hAnsiTheme="minorBidi"/>
          <w:sz w:val="28"/>
          <w:szCs w:val="28"/>
        </w:rPr>
        <w:t>hut</w:t>
      </w:r>
      <w:r w:rsidRPr="00F41C96">
        <w:rPr>
          <w:rFonts w:asciiTheme="minorBidi" w:hAnsiTheme="minorBidi"/>
          <w:sz w:val="28"/>
          <w:szCs w:val="28"/>
        </w:rPr>
        <w:t xml:space="preserve">, which </w:t>
      </w:r>
      <w:r>
        <w:rPr>
          <w:rFonts w:asciiTheme="minorBidi" w:hAnsiTheme="minorBidi"/>
          <w:sz w:val="28"/>
          <w:szCs w:val="28"/>
        </w:rPr>
        <w:t>would indicate</w:t>
      </w:r>
      <w:r w:rsidRPr="00F41C96">
        <w:rPr>
          <w:rFonts w:asciiTheme="minorBidi" w:hAnsiTheme="minorBidi"/>
          <w:sz w:val="28"/>
          <w:szCs w:val="28"/>
        </w:rPr>
        <w:t xml:space="preserve"> why the </w:t>
      </w:r>
      <w:r>
        <w:rPr>
          <w:rFonts w:asciiTheme="minorBidi" w:hAnsiTheme="minorBidi"/>
          <w:sz w:val="28"/>
          <w:szCs w:val="28"/>
        </w:rPr>
        <w:t>hut</w:t>
      </w:r>
      <w:r w:rsidRPr="00F41C96">
        <w:rPr>
          <w:rFonts w:asciiTheme="minorBidi" w:hAnsiTheme="minorBidi"/>
          <w:sz w:val="28"/>
          <w:szCs w:val="28"/>
        </w:rPr>
        <w:t xml:space="preserve"> needs to be enlarged. If it is necessary to </w:t>
      </w:r>
      <w:r>
        <w:rPr>
          <w:rFonts w:asciiTheme="minorBidi" w:hAnsiTheme="minorBidi"/>
          <w:sz w:val="28"/>
          <w:szCs w:val="28"/>
        </w:rPr>
        <w:t>enlarge</w:t>
      </w:r>
      <w:r w:rsidRPr="00F41C96">
        <w:rPr>
          <w:rFonts w:asciiTheme="minorBidi" w:hAnsiTheme="minorBidi"/>
          <w:sz w:val="28"/>
          <w:szCs w:val="28"/>
        </w:rPr>
        <w:t xml:space="preserve">, the planning committee requests that the </w:t>
      </w:r>
      <w:r>
        <w:rPr>
          <w:rFonts w:asciiTheme="minorBidi" w:hAnsiTheme="minorBidi"/>
          <w:sz w:val="28"/>
          <w:szCs w:val="28"/>
        </w:rPr>
        <w:t>E</w:t>
      </w:r>
      <w:r w:rsidRPr="00F41C96">
        <w:rPr>
          <w:rFonts w:asciiTheme="minorBidi" w:hAnsiTheme="minorBidi"/>
          <w:sz w:val="28"/>
          <w:szCs w:val="28"/>
        </w:rPr>
        <w:t xml:space="preserve">ntrepreneurship </w:t>
      </w:r>
      <w:r>
        <w:rPr>
          <w:rFonts w:asciiTheme="minorBidi" w:hAnsiTheme="minorBidi"/>
          <w:sz w:val="28"/>
          <w:szCs w:val="28"/>
        </w:rPr>
        <w:t>C</w:t>
      </w:r>
      <w:r w:rsidRPr="00F41C96">
        <w:rPr>
          <w:rFonts w:asciiTheme="minorBidi" w:hAnsiTheme="minorBidi"/>
          <w:sz w:val="28"/>
          <w:szCs w:val="28"/>
        </w:rPr>
        <w:t xml:space="preserve">ommittee take into account the future </w:t>
      </w:r>
      <w:r>
        <w:rPr>
          <w:rFonts w:asciiTheme="minorBidi" w:hAnsiTheme="minorBidi"/>
          <w:sz w:val="28"/>
          <w:szCs w:val="28"/>
        </w:rPr>
        <w:t>appearance</w:t>
      </w:r>
      <w:r w:rsidRPr="00F41C96">
        <w:rPr>
          <w:rFonts w:asciiTheme="minorBidi" w:hAnsiTheme="minorBidi"/>
          <w:sz w:val="28"/>
          <w:szCs w:val="28"/>
        </w:rPr>
        <w:t xml:space="preserve"> of the area, that it not </w:t>
      </w:r>
      <w:r>
        <w:rPr>
          <w:rFonts w:asciiTheme="minorBidi" w:hAnsiTheme="minorBidi"/>
          <w:sz w:val="28"/>
          <w:szCs w:val="28"/>
        </w:rPr>
        <w:t xml:space="preserve">make </w:t>
      </w:r>
      <w:r w:rsidRPr="00F41C96">
        <w:rPr>
          <w:rFonts w:asciiTheme="minorBidi" w:hAnsiTheme="minorBidi"/>
          <w:sz w:val="28"/>
          <w:szCs w:val="28"/>
        </w:rPr>
        <w:t>r</w:t>
      </w:r>
      <w:r>
        <w:rPr>
          <w:rFonts w:asciiTheme="minorBidi" w:hAnsiTheme="minorBidi"/>
          <w:sz w:val="28"/>
          <w:szCs w:val="28"/>
        </w:rPr>
        <w:t xml:space="preserve">equests </w:t>
      </w:r>
      <w:r w:rsidRPr="00F41C96">
        <w:rPr>
          <w:rFonts w:asciiTheme="minorBidi" w:hAnsiTheme="minorBidi"/>
          <w:sz w:val="28"/>
          <w:szCs w:val="28"/>
        </w:rPr>
        <w:t xml:space="preserve">to renovate each </w:t>
      </w:r>
      <w:r>
        <w:rPr>
          <w:rFonts w:asciiTheme="minorBidi" w:hAnsiTheme="minorBidi"/>
          <w:sz w:val="28"/>
          <w:szCs w:val="28"/>
        </w:rPr>
        <w:t>hut</w:t>
      </w:r>
      <w:r w:rsidRPr="00F41C96">
        <w:rPr>
          <w:rFonts w:asciiTheme="minorBidi" w:hAnsiTheme="minorBidi"/>
          <w:sz w:val="28"/>
          <w:szCs w:val="28"/>
        </w:rPr>
        <w:t xml:space="preserve"> according to each user, but that the </w:t>
      </w:r>
      <w:r>
        <w:rPr>
          <w:rFonts w:asciiTheme="minorBidi" w:hAnsiTheme="minorBidi"/>
          <w:sz w:val="28"/>
          <w:szCs w:val="28"/>
        </w:rPr>
        <w:t>E</w:t>
      </w:r>
      <w:r w:rsidRPr="00F41C96">
        <w:rPr>
          <w:rFonts w:asciiTheme="minorBidi" w:hAnsiTheme="minorBidi"/>
          <w:sz w:val="28"/>
          <w:szCs w:val="28"/>
        </w:rPr>
        <w:t xml:space="preserve">ntrepreneurship </w:t>
      </w:r>
      <w:r>
        <w:rPr>
          <w:rFonts w:asciiTheme="minorBidi" w:hAnsiTheme="minorBidi"/>
          <w:sz w:val="28"/>
          <w:szCs w:val="28"/>
        </w:rPr>
        <w:t>C</w:t>
      </w:r>
      <w:r w:rsidRPr="00F41C96">
        <w:rPr>
          <w:rFonts w:asciiTheme="minorBidi" w:hAnsiTheme="minorBidi"/>
          <w:sz w:val="28"/>
          <w:szCs w:val="28"/>
        </w:rPr>
        <w:t xml:space="preserve">ommittee </w:t>
      </w:r>
      <w:r>
        <w:rPr>
          <w:rFonts w:asciiTheme="minorBidi" w:hAnsiTheme="minorBidi"/>
          <w:sz w:val="28"/>
          <w:szCs w:val="28"/>
        </w:rPr>
        <w:t>take into account</w:t>
      </w:r>
      <w:r w:rsidRPr="00F41C96">
        <w:rPr>
          <w:rFonts w:asciiTheme="minorBidi" w:hAnsiTheme="minorBidi"/>
          <w:sz w:val="28"/>
          <w:szCs w:val="28"/>
        </w:rPr>
        <w:t xml:space="preserve"> </w:t>
      </w:r>
      <w:r>
        <w:rPr>
          <w:rFonts w:asciiTheme="minorBidi" w:hAnsiTheme="minorBidi"/>
          <w:sz w:val="28"/>
          <w:szCs w:val="28"/>
        </w:rPr>
        <w:t xml:space="preserve">the idea of </w:t>
      </w:r>
      <w:r w:rsidRPr="00F41C96">
        <w:rPr>
          <w:rFonts w:asciiTheme="minorBidi" w:hAnsiTheme="minorBidi"/>
          <w:sz w:val="28"/>
          <w:szCs w:val="28"/>
        </w:rPr>
        <w:t xml:space="preserve">multi-purpose renovated </w:t>
      </w:r>
      <w:r>
        <w:rPr>
          <w:rFonts w:asciiTheme="minorBidi" w:hAnsiTheme="minorBidi"/>
          <w:sz w:val="28"/>
          <w:szCs w:val="28"/>
        </w:rPr>
        <w:lastRenderedPageBreak/>
        <w:t>huts</w:t>
      </w:r>
      <w:r w:rsidRPr="00F41C96">
        <w:rPr>
          <w:rFonts w:asciiTheme="minorBidi" w:hAnsiTheme="minorBidi"/>
          <w:sz w:val="28"/>
          <w:szCs w:val="28"/>
        </w:rPr>
        <w:t xml:space="preserve">, </w:t>
      </w:r>
      <w:r>
        <w:rPr>
          <w:rFonts w:asciiTheme="minorBidi" w:hAnsiTheme="minorBidi"/>
          <w:sz w:val="28"/>
          <w:szCs w:val="28"/>
        </w:rPr>
        <w:t>appropriate</w:t>
      </w:r>
      <w:r w:rsidRPr="00F41C96">
        <w:rPr>
          <w:rFonts w:asciiTheme="minorBidi" w:hAnsiTheme="minorBidi"/>
          <w:sz w:val="28"/>
          <w:szCs w:val="28"/>
        </w:rPr>
        <w:t xml:space="preserve"> for the area. The </w:t>
      </w:r>
      <w:r>
        <w:rPr>
          <w:rFonts w:asciiTheme="minorBidi" w:hAnsiTheme="minorBidi"/>
          <w:sz w:val="28"/>
          <w:szCs w:val="28"/>
        </w:rPr>
        <w:t>P</w:t>
      </w:r>
      <w:r w:rsidRPr="00F41C96">
        <w:rPr>
          <w:rFonts w:asciiTheme="minorBidi" w:hAnsiTheme="minorBidi"/>
          <w:sz w:val="28"/>
          <w:szCs w:val="28"/>
        </w:rPr>
        <w:t xml:space="preserve">lanning </w:t>
      </w:r>
      <w:r>
        <w:rPr>
          <w:rFonts w:asciiTheme="minorBidi" w:hAnsiTheme="minorBidi"/>
          <w:sz w:val="28"/>
          <w:szCs w:val="28"/>
        </w:rPr>
        <w:t>C</w:t>
      </w:r>
      <w:r w:rsidRPr="00F41C96">
        <w:rPr>
          <w:rFonts w:asciiTheme="minorBidi" w:hAnsiTheme="minorBidi"/>
          <w:sz w:val="28"/>
          <w:szCs w:val="28"/>
        </w:rPr>
        <w:t xml:space="preserve">ommittee requests that the required </w:t>
      </w:r>
      <w:r>
        <w:rPr>
          <w:rFonts w:asciiTheme="minorBidi" w:hAnsiTheme="minorBidi"/>
          <w:sz w:val="28"/>
          <w:szCs w:val="28"/>
        </w:rPr>
        <w:t>hut</w:t>
      </w:r>
      <w:r w:rsidRPr="00F41C96">
        <w:rPr>
          <w:rFonts w:asciiTheme="minorBidi" w:hAnsiTheme="minorBidi"/>
          <w:sz w:val="28"/>
          <w:szCs w:val="28"/>
        </w:rPr>
        <w:t xml:space="preserve"> renovations be designed in a manner </w:t>
      </w:r>
      <w:r>
        <w:rPr>
          <w:rFonts w:asciiTheme="minorBidi" w:hAnsiTheme="minorBidi"/>
          <w:sz w:val="28"/>
          <w:szCs w:val="28"/>
        </w:rPr>
        <w:t>in keeping with</w:t>
      </w:r>
      <w:r w:rsidRPr="00F41C96">
        <w:rPr>
          <w:rFonts w:asciiTheme="minorBidi" w:hAnsiTheme="minorBidi"/>
          <w:sz w:val="28"/>
          <w:szCs w:val="28"/>
        </w:rPr>
        <w:t xml:space="preserve"> the existing </w:t>
      </w:r>
      <w:r>
        <w:rPr>
          <w:rFonts w:asciiTheme="minorBidi" w:hAnsiTheme="minorBidi"/>
          <w:sz w:val="28"/>
          <w:szCs w:val="28"/>
        </w:rPr>
        <w:t>huts</w:t>
      </w:r>
      <w:r w:rsidRPr="00F41C96">
        <w:rPr>
          <w:rFonts w:asciiTheme="minorBidi" w:hAnsiTheme="minorBidi"/>
          <w:sz w:val="28"/>
          <w:szCs w:val="28"/>
        </w:rPr>
        <w:t xml:space="preserve"> - with original material (wood) or transparent material (glass) based on a detailed design plan.</w:t>
      </w:r>
    </w:p>
    <w:p w14:paraId="21C6EF1B"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(3) </w:t>
      </w:r>
      <w:r>
        <w:rPr>
          <w:rFonts w:asciiTheme="minorBidi" w:hAnsiTheme="minorBidi"/>
          <w:b/>
          <w:bCs/>
          <w:sz w:val="30"/>
          <w:szCs w:val="30"/>
        </w:rPr>
        <w:t>Darom</w:t>
      </w:r>
      <w:r w:rsidRPr="00AB415F">
        <w:rPr>
          <w:rFonts w:asciiTheme="minorBidi" w:hAnsiTheme="minorBidi"/>
          <w:b/>
          <w:bCs/>
          <w:sz w:val="30"/>
          <w:szCs w:val="30"/>
        </w:rPr>
        <w:t xml:space="preserve"> family roof</w:t>
      </w:r>
    </w:p>
    <w:p w14:paraId="67CF9235"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The Darom family wants to add a </w:t>
      </w:r>
      <w:r>
        <w:rPr>
          <w:rFonts w:asciiTheme="minorBidi" w:hAnsiTheme="minorBidi"/>
          <w:sz w:val="28"/>
          <w:szCs w:val="28"/>
        </w:rPr>
        <w:t>pergola</w:t>
      </w:r>
      <w:r w:rsidRPr="00F41C96">
        <w:rPr>
          <w:rFonts w:asciiTheme="minorBidi" w:hAnsiTheme="minorBidi"/>
          <w:sz w:val="28"/>
          <w:szCs w:val="28"/>
        </w:rPr>
        <w:t xml:space="preserve"> to their temporary home. On the back </w:t>
      </w:r>
      <w:r>
        <w:rPr>
          <w:rFonts w:asciiTheme="minorBidi" w:hAnsiTheme="minorBidi"/>
          <w:sz w:val="28"/>
          <w:szCs w:val="28"/>
        </w:rPr>
        <w:t>aspect</w:t>
      </w:r>
      <w:r w:rsidRPr="00F41C96">
        <w:rPr>
          <w:rFonts w:asciiTheme="minorBidi" w:hAnsiTheme="minorBidi"/>
          <w:sz w:val="28"/>
          <w:szCs w:val="28"/>
        </w:rPr>
        <w:t xml:space="preserve"> of the house there is a </w:t>
      </w:r>
      <w:r>
        <w:rPr>
          <w:rFonts w:asciiTheme="minorBidi" w:hAnsiTheme="minorBidi"/>
          <w:sz w:val="28"/>
          <w:szCs w:val="28"/>
        </w:rPr>
        <w:t>pergola</w:t>
      </w:r>
      <w:r w:rsidRPr="00F41C96">
        <w:rPr>
          <w:rFonts w:asciiTheme="minorBidi" w:hAnsiTheme="minorBidi"/>
          <w:sz w:val="28"/>
          <w:szCs w:val="28"/>
        </w:rPr>
        <w:t xml:space="preserve"> of about 9 square meters. The family requests a </w:t>
      </w:r>
      <w:r>
        <w:rPr>
          <w:rFonts w:asciiTheme="minorBidi" w:hAnsiTheme="minorBidi"/>
          <w:sz w:val="28"/>
          <w:szCs w:val="28"/>
        </w:rPr>
        <w:t>pergola</w:t>
      </w:r>
      <w:r w:rsidRPr="00F41C96">
        <w:rPr>
          <w:rFonts w:asciiTheme="minorBidi" w:hAnsiTheme="minorBidi"/>
          <w:sz w:val="28"/>
          <w:szCs w:val="28"/>
        </w:rPr>
        <w:t xml:space="preserve"> on the front </w:t>
      </w:r>
      <w:r>
        <w:rPr>
          <w:rFonts w:asciiTheme="minorBidi" w:hAnsiTheme="minorBidi"/>
          <w:sz w:val="28"/>
          <w:szCs w:val="28"/>
        </w:rPr>
        <w:t>aspect</w:t>
      </w:r>
      <w:r w:rsidRPr="00F41C96">
        <w:rPr>
          <w:rFonts w:asciiTheme="minorBidi" w:hAnsiTheme="minorBidi"/>
          <w:sz w:val="28"/>
          <w:szCs w:val="28"/>
        </w:rPr>
        <w:t>. The front garden is the larger garden. According to the roofing pro</w:t>
      </w:r>
      <w:r>
        <w:rPr>
          <w:rFonts w:asciiTheme="minorBidi" w:hAnsiTheme="minorBidi"/>
          <w:sz w:val="28"/>
          <w:szCs w:val="28"/>
        </w:rPr>
        <w:t>tocol</w:t>
      </w:r>
      <w:r w:rsidRPr="00F41C96">
        <w:rPr>
          <w:rFonts w:asciiTheme="minorBidi" w:hAnsiTheme="minorBidi"/>
          <w:sz w:val="28"/>
          <w:szCs w:val="28"/>
        </w:rPr>
        <w:t>, roo</w:t>
      </w:r>
      <w:r>
        <w:rPr>
          <w:rFonts w:asciiTheme="minorBidi" w:hAnsiTheme="minorBidi"/>
          <w:sz w:val="28"/>
          <w:szCs w:val="28"/>
        </w:rPr>
        <w:t>fs</w:t>
      </w:r>
      <w:r w:rsidRPr="00F41C96">
        <w:rPr>
          <w:rFonts w:asciiTheme="minorBidi" w:hAnsiTheme="minorBidi"/>
          <w:sz w:val="28"/>
          <w:szCs w:val="28"/>
        </w:rPr>
        <w:t xml:space="preserve"> can be added up to</w:t>
      </w:r>
      <w:r>
        <w:rPr>
          <w:rFonts w:asciiTheme="minorBidi" w:hAnsiTheme="minorBidi"/>
          <w:sz w:val="28"/>
          <w:szCs w:val="28"/>
        </w:rPr>
        <w:t xml:space="preserve"> a total of </w:t>
      </w:r>
      <w:r w:rsidRPr="00F41C96">
        <w:rPr>
          <w:rFonts w:asciiTheme="minorBidi" w:hAnsiTheme="minorBidi"/>
          <w:sz w:val="28"/>
          <w:szCs w:val="28"/>
        </w:rPr>
        <w:t xml:space="preserve">30 square meters, </w:t>
      </w:r>
      <w:r>
        <w:rPr>
          <w:rFonts w:asciiTheme="minorBidi" w:hAnsiTheme="minorBidi"/>
          <w:sz w:val="28"/>
          <w:szCs w:val="28"/>
        </w:rPr>
        <w:t>while staying</w:t>
      </w:r>
      <w:r w:rsidRPr="00F41C96">
        <w:rPr>
          <w:rFonts w:asciiTheme="minorBidi" w:hAnsiTheme="minorBidi"/>
          <w:sz w:val="28"/>
          <w:szCs w:val="28"/>
        </w:rPr>
        <w:t xml:space="preserve"> 3 meters from the border of the front </w:t>
      </w:r>
      <w:r>
        <w:rPr>
          <w:rFonts w:asciiTheme="minorBidi" w:hAnsiTheme="minorBidi"/>
          <w:sz w:val="28"/>
          <w:szCs w:val="28"/>
        </w:rPr>
        <w:t xml:space="preserve">border of the </w:t>
      </w:r>
      <w:r w:rsidRPr="00F41C96">
        <w:rPr>
          <w:rFonts w:asciiTheme="minorBidi" w:hAnsiTheme="minorBidi"/>
          <w:sz w:val="28"/>
          <w:szCs w:val="28"/>
        </w:rPr>
        <w:t>lot.</w:t>
      </w:r>
    </w:p>
    <w:p w14:paraId="2128EC53"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(4) </w:t>
      </w:r>
      <w:r w:rsidRPr="00AB415F">
        <w:rPr>
          <w:rFonts w:asciiTheme="minorBidi" w:hAnsiTheme="minorBidi"/>
          <w:b/>
          <w:bCs/>
          <w:sz w:val="30"/>
          <w:szCs w:val="30"/>
        </w:rPr>
        <w:t>Fences and demarcation of gardens</w:t>
      </w:r>
    </w:p>
    <w:p w14:paraId="39FEE34D" w14:textId="77777777" w:rsidR="0095376F" w:rsidRDefault="0095376F" w:rsidP="0095376F">
      <w:pPr>
        <w:bidi w:val="0"/>
        <w:rPr>
          <w:rFonts w:asciiTheme="minorBidi" w:hAnsiTheme="minorBidi"/>
          <w:sz w:val="28"/>
          <w:szCs w:val="28"/>
        </w:rPr>
      </w:pPr>
      <w:r w:rsidRPr="00F41C96">
        <w:rPr>
          <w:rFonts w:asciiTheme="minorBidi" w:hAnsiTheme="minorBidi"/>
          <w:sz w:val="28"/>
          <w:szCs w:val="28"/>
        </w:rPr>
        <w:t xml:space="preserve">The </w:t>
      </w:r>
      <w:r>
        <w:rPr>
          <w:rFonts w:asciiTheme="minorBidi" w:hAnsiTheme="minorBidi"/>
          <w:sz w:val="28"/>
          <w:szCs w:val="28"/>
        </w:rPr>
        <w:t>P</w:t>
      </w:r>
      <w:r w:rsidRPr="00F41C96">
        <w:rPr>
          <w:rFonts w:asciiTheme="minorBidi" w:hAnsiTheme="minorBidi"/>
          <w:sz w:val="28"/>
          <w:szCs w:val="28"/>
        </w:rPr>
        <w:t xml:space="preserve">lanning </w:t>
      </w:r>
      <w:r>
        <w:rPr>
          <w:rFonts w:asciiTheme="minorBidi" w:hAnsiTheme="minorBidi"/>
          <w:sz w:val="28"/>
          <w:szCs w:val="28"/>
        </w:rPr>
        <w:t>C</w:t>
      </w:r>
      <w:r w:rsidRPr="00F41C96">
        <w:rPr>
          <w:rFonts w:asciiTheme="minorBidi" w:hAnsiTheme="minorBidi"/>
          <w:sz w:val="28"/>
          <w:szCs w:val="28"/>
        </w:rPr>
        <w:t xml:space="preserve">ommittee </w:t>
      </w:r>
      <w:r>
        <w:rPr>
          <w:rFonts w:asciiTheme="minorBidi" w:hAnsiTheme="minorBidi"/>
          <w:sz w:val="28"/>
          <w:szCs w:val="28"/>
        </w:rPr>
        <w:t>brings the fencing protocol to our attention</w:t>
      </w:r>
      <w:r w:rsidRPr="00F41C96">
        <w:rPr>
          <w:rFonts w:asciiTheme="minorBidi" w:hAnsiTheme="minorBidi"/>
          <w:sz w:val="28"/>
          <w:szCs w:val="28"/>
        </w:rPr>
        <w:t xml:space="preserve">, as approved by the </w:t>
      </w:r>
      <w:r>
        <w:rPr>
          <w:rFonts w:asciiTheme="minorBidi" w:hAnsiTheme="minorBidi"/>
          <w:sz w:val="28"/>
          <w:szCs w:val="28"/>
        </w:rPr>
        <w:t>mazkirut</w:t>
      </w:r>
      <w:r w:rsidRPr="00F41C96">
        <w:rPr>
          <w:rFonts w:asciiTheme="minorBidi" w:hAnsiTheme="minorBidi"/>
          <w:sz w:val="28"/>
          <w:szCs w:val="28"/>
        </w:rPr>
        <w:t xml:space="preserve"> and published in March 2020</w:t>
      </w:r>
      <w:r>
        <w:rPr>
          <w:rFonts w:asciiTheme="minorBidi" w:hAnsiTheme="minorBidi"/>
          <w:sz w:val="28"/>
          <w:szCs w:val="28"/>
        </w:rPr>
        <w:t>. T</w:t>
      </w:r>
      <w:r w:rsidRPr="00F41C96">
        <w:rPr>
          <w:rFonts w:asciiTheme="minorBidi" w:hAnsiTheme="minorBidi"/>
          <w:sz w:val="28"/>
          <w:szCs w:val="28"/>
        </w:rPr>
        <w:t>he committee recommends not erecting fences, but today there are already fences in the kibbutz in the following situations</w:t>
      </w:r>
      <w:r>
        <w:rPr>
          <w:rFonts w:asciiTheme="minorBidi" w:hAnsiTheme="minorBidi"/>
          <w:sz w:val="28"/>
          <w:szCs w:val="28"/>
        </w:rPr>
        <w:t>:</w:t>
      </w:r>
    </w:p>
    <w:p w14:paraId="0262CED4"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a) Between a private area and a private area - at the border between a private area and a private area there are two existing situations:</w:t>
      </w:r>
    </w:p>
    <w:p w14:paraId="23A543EE"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In the case of balconies that are right next to each other (for example, as in Shik</w:t>
      </w:r>
      <w:r>
        <w:rPr>
          <w:rFonts w:asciiTheme="minorBidi" w:hAnsiTheme="minorBidi"/>
          <w:sz w:val="28"/>
          <w:szCs w:val="28"/>
        </w:rPr>
        <w:t>u</w:t>
      </w:r>
      <w:r w:rsidRPr="00F41C96">
        <w:rPr>
          <w:rFonts w:asciiTheme="minorBidi" w:hAnsiTheme="minorBidi"/>
          <w:sz w:val="28"/>
          <w:szCs w:val="28"/>
        </w:rPr>
        <w:t xml:space="preserve">n Nof), the planning committee approves the existing </w:t>
      </w:r>
      <w:r>
        <w:rPr>
          <w:rFonts w:asciiTheme="minorBidi" w:hAnsiTheme="minorBidi"/>
          <w:sz w:val="28"/>
          <w:szCs w:val="28"/>
        </w:rPr>
        <w:t>situation</w:t>
      </w:r>
      <w:r w:rsidRPr="00F41C96">
        <w:rPr>
          <w:rFonts w:asciiTheme="minorBidi" w:hAnsiTheme="minorBidi"/>
          <w:sz w:val="28"/>
          <w:szCs w:val="28"/>
        </w:rPr>
        <w:t xml:space="preserve"> of a fence or divider between the balconies, up to the depth of the balcony and up to a maximum height of 1.80 meters or up to the eaves.</w:t>
      </w:r>
    </w:p>
    <w:p w14:paraId="162BBBAF"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Between a private garden and a private garden</w:t>
      </w:r>
      <w:r>
        <w:rPr>
          <w:rFonts w:asciiTheme="minorBidi" w:hAnsiTheme="minorBidi"/>
          <w:sz w:val="28"/>
          <w:szCs w:val="28"/>
        </w:rPr>
        <w:t>. T</w:t>
      </w:r>
      <w:r w:rsidRPr="00F41C96">
        <w:rPr>
          <w:rFonts w:asciiTheme="minorBidi" w:hAnsiTheme="minorBidi"/>
          <w:sz w:val="28"/>
          <w:szCs w:val="28"/>
        </w:rPr>
        <w:t xml:space="preserve">he </w:t>
      </w:r>
      <w:r>
        <w:rPr>
          <w:rFonts w:asciiTheme="minorBidi" w:hAnsiTheme="minorBidi"/>
          <w:sz w:val="28"/>
          <w:szCs w:val="28"/>
        </w:rPr>
        <w:t>P</w:t>
      </w:r>
      <w:r w:rsidRPr="00F41C96">
        <w:rPr>
          <w:rFonts w:asciiTheme="minorBidi" w:hAnsiTheme="minorBidi"/>
          <w:sz w:val="28"/>
          <w:szCs w:val="28"/>
        </w:rPr>
        <w:t xml:space="preserve">lanning </w:t>
      </w:r>
      <w:r>
        <w:rPr>
          <w:rFonts w:asciiTheme="minorBidi" w:hAnsiTheme="minorBidi"/>
          <w:sz w:val="28"/>
          <w:szCs w:val="28"/>
        </w:rPr>
        <w:t>C</w:t>
      </w:r>
      <w:r w:rsidRPr="00F41C96">
        <w:rPr>
          <w:rFonts w:asciiTheme="minorBidi" w:hAnsiTheme="minorBidi"/>
          <w:sz w:val="28"/>
          <w:szCs w:val="28"/>
        </w:rPr>
        <w:t xml:space="preserve">ommittee approves the existing </w:t>
      </w:r>
      <w:r>
        <w:rPr>
          <w:rFonts w:asciiTheme="minorBidi" w:hAnsiTheme="minorBidi"/>
          <w:sz w:val="28"/>
          <w:szCs w:val="28"/>
        </w:rPr>
        <w:t>situation</w:t>
      </w:r>
      <w:r w:rsidRPr="00F41C96">
        <w:rPr>
          <w:rFonts w:asciiTheme="minorBidi" w:hAnsiTheme="minorBidi"/>
          <w:sz w:val="28"/>
          <w:szCs w:val="28"/>
        </w:rPr>
        <w:t xml:space="preserve"> of an open fence (that can be seen through) up to a maximum height of 1.10 meters.</w:t>
      </w:r>
    </w:p>
    <w:p w14:paraId="26CBF83A"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The final location and height of the fence</w:t>
      </w:r>
      <w:r>
        <w:rPr>
          <w:rFonts w:asciiTheme="minorBidi" w:hAnsiTheme="minorBidi"/>
          <w:sz w:val="28"/>
          <w:szCs w:val="28"/>
        </w:rPr>
        <w:t xml:space="preserve">, out of consideration for </w:t>
      </w:r>
      <w:r w:rsidRPr="00F41C96">
        <w:rPr>
          <w:rFonts w:asciiTheme="minorBidi" w:hAnsiTheme="minorBidi"/>
          <w:sz w:val="28"/>
          <w:szCs w:val="28"/>
        </w:rPr>
        <w:t>the environment</w:t>
      </w:r>
      <w:r>
        <w:rPr>
          <w:rFonts w:asciiTheme="minorBidi" w:hAnsiTheme="minorBidi"/>
          <w:sz w:val="28"/>
          <w:szCs w:val="28"/>
        </w:rPr>
        <w:t>,</w:t>
      </w:r>
      <w:r w:rsidRPr="00F41C96">
        <w:rPr>
          <w:rFonts w:asciiTheme="minorBidi" w:hAnsiTheme="minorBidi"/>
          <w:sz w:val="28"/>
          <w:szCs w:val="28"/>
        </w:rPr>
        <w:t xml:space="preserve"> will be planned/approved by </w:t>
      </w:r>
      <w:r>
        <w:rPr>
          <w:rFonts w:asciiTheme="minorBidi" w:hAnsiTheme="minorBidi"/>
          <w:sz w:val="28"/>
          <w:szCs w:val="28"/>
        </w:rPr>
        <w:t>the</w:t>
      </w:r>
      <w:r w:rsidRPr="00F41C96">
        <w:rPr>
          <w:rFonts w:asciiTheme="minorBidi" w:hAnsiTheme="minorBidi"/>
          <w:sz w:val="28"/>
          <w:szCs w:val="28"/>
        </w:rPr>
        <w:t xml:space="preserve"> </w:t>
      </w:r>
      <w:r>
        <w:rPr>
          <w:rFonts w:asciiTheme="minorBidi" w:hAnsiTheme="minorBidi"/>
          <w:sz w:val="28"/>
          <w:szCs w:val="28"/>
        </w:rPr>
        <w:t>P</w:t>
      </w:r>
      <w:r w:rsidRPr="00F41C96">
        <w:rPr>
          <w:rFonts w:asciiTheme="minorBidi" w:hAnsiTheme="minorBidi"/>
          <w:sz w:val="28"/>
          <w:szCs w:val="28"/>
        </w:rPr>
        <w:t xml:space="preserve">lanning </w:t>
      </w:r>
      <w:r>
        <w:rPr>
          <w:rFonts w:asciiTheme="minorBidi" w:hAnsiTheme="minorBidi"/>
          <w:sz w:val="28"/>
          <w:szCs w:val="28"/>
        </w:rPr>
        <w:t>C</w:t>
      </w:r>
      <w:r w:rsidRPr="00F41C96">
        <w:rPr>
          <w:rFonts w:asciiTheme="minorBidi" w:hAnsiTheme="minorBidi"/>
          <w:sz w:val="28"/>
          <w:szCs w:val="28"/>
        </w:rPr>
        <w:t>ommittee.</w:t>
      </w:r>
    </w:p>
    <w:p w14:paraId="79FE7FC4"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Before erecting a fence, consultation with the neighbo</w:t>
      </w:r>
      <w:r>
        <w:rPr>
          <w:rFonts w:asciiTheme="minorBidi" w:hAnsiTheme="minorBidi"/>
          <w:sz w:val="28"/>
          <w:szCs w:val="28"/>
        </w:rPr>
        <w:t>u</w:t>
      </w:r>
      <w:r w:rsidRPr="00F41C96">
        <w:rPr>
          <w:rFonts w:asciiTheme="minorBidi" w:hAnsiTheme="minorBidi"/>
          <w:sz w:val="28"/>
          <w:szCs w:val="28"/>
        </w:rPr>
        <w:t xml:space="preserve">rs is required, in addition to the approval of </w:t>
      </w:r>
      <w:r>
        <w:rPr>
          <w:rFonts w:asciiTheme="minorBidi" w:hAnsiTheme="minorBidi"/>
          <w:sz w:val="28"/>
          <w:szCs w:val="28"/>
        </w:rPr>
        <w:t>the</w:t>
      </w:r>
      <w:r w:rsidRPr="00F41C96">
        <w:rPr>
          <w:rFonts w:asciiTheme="minorBidi" w:hAnsiTheme="minorBidi"/>
          <w:sz w:val="28"/>
          <w:szCs w:val="28"/>
        </w:rPr>
        <w:t xml:space="preserve"> </w:t>
      </w:r>
      <w:r>
        <w:rPr>
          <w:rFonts w:asciiTheme="minorBidi" w:hAnsiTheme="minorBidi"/>
          <w:sz w:val="28"/>
          <w:szCs w:val="28"/>
        </w:rPr>
        <w:t>P</w:t>
      </w:r>
      <w:r w:rsidRPr="00F41C96">
        <w:rPr>
          <w:rFonts w:asciiTheme="minorBidi" w:hAnsiTheme="minorBidi"/>
          <w:sz w:val="28"/>
          <w:szCs w:val="28"/>
        </w:rPr>
        <w:t xml:space="preserve">lanning </w:t>
      </w:r>
      <w:r>
        <w:rPr>
          <w:rFonts w:asciiTheme="minorBidi" w:hAnsiTheme="minorBidi"/>
          <w:sz w:val="28"/>
          <w:szCs w:val="28"/>
        </w:rPr>
        <w:t>C</w:t>
      </w:r>
      <w:r w:rsidRPr="00F41C96">
        <w:rPr>
          <w:rFonts w:asciiTheme="minorBidi" w:hAnsiTheme="minorBidi"/>
          <w:sz w:val="28"/>
          <w:szCs w:val="28"/>
        </w:rPr>
        <w:t>ommittee.</w:t>
      </w:r>
    </w:p>
    <w:p w14:paraId="337872F9" w14:textId="77777777" w:rsidR="0095376F" w:rsidRDefault="0095376F" w:rsidP="0095376F">
      <w:pPr>
        <w:bidi w:val="0"/>
        <w:rPr>
          <w:rFonts w:asciiTheme="minorBidi" w:hAnsiTheme="minorBidi"/>
          <w:sz w:val="28"/>
          <w:szCs w:val="28"/>
        </w:rPr>
      </w:pPr>
      <w:r w:rsidRPr="00F41C96">
        <w:rPr>
          <w:rFonts w:asciiTheme="minorBidi" w:hAnsiTheme="minorBidi"/>
          <w:sz w:val="28"/>
          <w:szCs w:val="28"/>
        </w:rPr>
        <w:t xml:space="preserve">b) Between a private area and a public area - the </w:t>
      </w:r>
      <w:r>
        <w:rPr>
          <w:rFonts w:asciiTheme="minorBidi" w:hAnsiTheme="minorBidi"/>
          <w:sz w:val="28"/>
          <w:szCs w:val="28"/>
        </w:rPr>
        <w:t>P</w:t>
      </w:r>
      <w:r w:rsidRPr="00F41C96">
        <w:rPr>
          <w:rFonts w:asciiTheme="minorBidi" w:hAnsiTheme="minorBidi"/>
          <w:sz w:val="28"/>
          <w:szCs w:val="28"/>
        </w:rPr>
        <w:t xml:space="preserve">lanning </w:t>
      </w:r>
      <w:r>
        <w:rPr>
          <w:rFonts w:asciiTheme="minorBidi" w:hAnsiTheme="minorBidi"/>
          <w:sz w:val="28"/>
          <w:szCs w:val="28"/>
        </w:rPr>
        <w:t>C</w:t>
      </w:r>
      <w:r w:rsidRPr="00F41C96">
        <w:rPr>
          <w:rFonts w:asciiTheme="minorBidi" w:hAnsiTheme="minorBidi"/>
          <w:sz w:val="28"/>
          <w:szCs w:val="28"/>
        </w:rPr>
        <w:t xml:space="preserve">ommittee approves the construction of an open fence (that can be seen through) up to a maximum height of 1.10 meters, at the </w:t>
      </w:r>
      <w:r w:rsidRPr="00F41C96">
        <w:rPr>
          <w:rFonts w:asciiTheme="minorBidi" w:hAnsiTheme="minorBidi"/>
          <w:sz w:val="28"/>
          <w:szCs w:val="28"/>
        </w:rPr>
        <w:lastRenderedPageBreak/>
        <w:t xml:space="preserve">border of the residential lot. Final location and height of the fence depending on the environment, will be prepared/approved by the </w:t>
      </w:r>
      <w:r>
        <w:rPr>
          <w:rFonts w:asciiTheme="minorBidi" w:hAnsiTheme="minorBidi"/>
          <w:sz w:val="28"/>
          <w:szCs w:val="28"/>
        </w:rPr>
        <w:t>P</w:t>
      </w:r>
      <w:r w:rsidRPr="00F41C96">
        <w:rPr>
          <w:rFonts w:asciiTheme="minorBidi" w:hAnsiTheme="minorBidi"/>
          <w:sz w:val="28"/>
          <w:szCs w:val="28"/>
        </w:rPr>
        <w:t xml:space="preserve">lanning </w:t>
      </w:r>
      <w:r>
        <w:rPr>
          <w:rFonts w:asciiTheme="minorBidi" w:hAnsiTheme="minorBidi"/>
          <w:sz w:val="28"/>
          <w:szCs w:val="28"/>
        </w:rPr>
        <w:t>C</w:t>
      </w:r>
      <w:r w:rsidRPr="00F41C96">
        <w:rPr>
          <w:rFonts w:asciiTheme="minorBidi" w:hAnsiTheme="minorBidi"/>
          <w:sz w:val="28"/>
          <w:szCs w:val="28"/>
        </w:rPr>
        <w:t>ommittee.</w:t>
      </w:r>
    </w:p>
    <w:p w14:paraId="2EDF7C2C"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 </w:t>
      </w:r>
      <w:r>
        <w:rPr>
          <w:rFonts w:asciiTheme="minorBidi" w:hAnsiTheme="minorBidi"/>
          <w:sz w:val="28"/>
          <w:szCs w:val="28"/>
        </w:rPr>
        <w:t xml:space="preserve">b1. </w:t>
      </w:r>
      <w:r w:rsidRPr="00981ED2">
        <w:rPr>
          <w:rFonts w:asciiTheme="minorBidi" w:hAnsiTheme="minorBidi"/>
          <w:b/>
          <w:bCs/>
          <w:sz w:val="30"/>
          <w:szCs w:val="30"/>
        </w:rPr>
        <w:t>Guidelines for planting vegetation</w:t>
      </w:r>
      <w:r w:rsidRPr="00F41C96">
        <w:rPr>
          <w:rFonts w:asciiTheme="minorBidi" w:hAnsiTheme="minorBidi"/>
          <w:sz w:val="28"/>
          <w:szCs w:val="28"/>
        </w:rPr>
        <w:t>: Plants can be planted up to 50 centimeters from the border of the lot, on the inner side.</w:t>
      </w:r>
    </w:p>
    <w:p w14:paraId="4EAB62EC"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c) </w:t>
      </w:r>
      <w:r w:rsidRPr="00981ED2">
        <w:rPr>
          <w:rFonts w:asciiTheme="minorBidi" w:hAnsiTheme="minorBidi"/>
          <w:b/>
          <w:bCs/>
          <w:sz w:val="30"/>
          <w:szCs w:val="30"/>
        </w:rPr>
        <w:t>Fence or safety railing in public area</w:t>
      </w:r>
      <w:r w:rsidRPr="00F41C96">
        <w:rPr>
          <w:rFonts w:asciiTheme="minorBidi" w:hAnsiTheme="minorBidi"/>
          <w:sz w:val="28"/>
          <w:szCs w:val="28"/>
        </w:rPr>
        <w:t xml:space="preserve"> - A fence or safety railing in public area is required to be </w:t>
      </w:r>
      <w:r>
        <w:rPr>
          <w:rFonts w:asciiTheme="minorBidi" w:hAnsiTheme="minorBidi"/>
          <w:sz w:val="28"/>
          <w:szCs w:val="28"/>
        </w:rPr>
        <w:t>erected</w:t>
      </w:r>
      <w:r w:rsidRPr="00F41C96">
        <w:rPr>
          <w:rFonts w:asciiTheme="minorBidi" w:hAnsiTheme="minorBidi"/>
          <w:sz w:val="28"/>
          <w:szCs w:val="28"/>
        </w:rPr>
        <w:t xml:space="preserve"> next to or at the edge of the path, without reducing the width of the path. A fence or guard</w:t>
      </w:r>
      <w:r>
        <w:rPr>
          <w:rFonts w:asciiTheme="minorBidi" w:hAnsiTheme="minorBidi"/>
          <w:sz w:val="28"/>
          <w:szCs w:val="28"/>
        </w:rPr>
        <w:t xml:space="preserve"> rail</w:t>
      </w:r>
      <w:r w:rsidRPr="00F41C96">
        <w:rPr>
          <w:rFonts w:asciiTheme="minorBidi" w:hAnsiTheme="minorBidi"/>
          <w:sz w:val="28"/>
          <w:szCs w:val="28"/>
        </w:rPr>
        <w:t xml:space="preserve"> will not be higher than 1.10 meters. The construction of a fence or safety railing in the public area of ​​the kibbutz requires the approval of the </w:t>
      </w:r>
      <w:r>
        <w:rPr>
          <w:rFonts w:asciiTheme="minorBidi" w:hAnsiTheme="minorBidi"/>
          <w:sz w:val="28"/>
          <w:szCs w:val="28"/>
        </w:rPr>
        <w:t>P</w:t>
      </w:r>
      <w:r w:rsidRPr="00F41C96">
        <w:rPr>
          <w:rFonts w:asciiTheme="minorBidi" w:hAnsiTheme="minorBidi"/>
          <w:sz w:val="28"/>
          <w:szCs w:val="28"/>
        </w:rPr>
        <w:t xml:space="preserve">lanning </w:t>
      </w:r>
      <w:r>
        <w:rPr>
          <w:rFonts w:asciiTheme="minorBidi" w:hAnsiTheme="minorBidi"/>
          <w:sz w:val="28"/>
          <w:szCs w:val="28"/>
        </w:rPr>
        <w:t>C</w:t>
      </w:r>
      <w:r w:rsidRPr="00F41C96">
        <w:rPr>
          <w:rFonts w:asciiTheme="minorBidi" w:hAnsiTheme="minorBidi"/>
          <w:sz w:val="28"/>
          <w:szCs w:val="28"/>
        </w:rPr>
        <w:t>ommittee.</w:t>
      </w:r>
    </w:p>
    <w:p w14:paraId="1FFEE7C1"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After the publication of the above pro</w:t>
      </w:r>
      <w:r>
        <w:rPr>
          <w:rFonts w:asciiTheme="minorBidi" w:hAnsiTheme="minorBidi"/>
          <w:sz w:val="28"/>
          <w:szCs w:val="28"/>
        </w:rPr>
        <w:t>tocol</w:t>
      </w:r>
      <w:r w:rsidRPr="00F41C96">
        <w:rPr>
          <w:rFonts w:asciiTheme="minorBidi" w:hAnsiTheme="minorBidi"/>
          <w:sz w:val="28"/>
          <w:szCs w:val="28"/>
        </w:rPr>
        <w:t>, a large number of fences were erected in accordance with the pro</w:t>
      </w:r>
      <w:r>
        <w:rPr>
          <w:rFonts w:asciiTheme="minorBidi" w:hAnsiTheme="minorBidi"/>
          <w:sz w:val="28"/>
          <w:szCs w:val="28"/>
        </w:rPr>
        <w:t>tocol</w:t>
      </w:r>
      <w:r w:rsidRPr="00F41C96">
        <w:rPr>
          <w:rFonts w:asciiTheme="minorBidi" w:hAnsiTheme="minorBidi"/>
          <w:sz w:val="28"/>
          <w:szCs w:val="28"/>
        </w:rPr>
        <w:t>.</w:t>
      </w:r>
    </w:p>
    <w:p w14:paraId="110D9FCC" w14:textId="77777777" w:rsidR="0095376F" w:rsidRPr="00F41C96" w:rsidRDefault="0095376F" w:rsidP="0095376F">
      <w:pPr>
        <w:bidi w:val="0"/>
        <w:rPr>
          <w:rFonts w:asciiTheme="minorBidi" w:hAnsiTheme="minorBidi"/>
          <w:sz w:val="28"/>
          <w:szCs w:val="28"/>
        </w:rPr>
      </w:pPr>
      <w:r w:rsidRPr="00F41C96">
        <w:rPr>
          <w:rFonts w:asciiTheme="minorBidi" w:hAnsiTheme="minorBidi"/>
          <w:sz w:val="28"/>
          <w:szCs w:val="28"/>
        </w:rPr>
        <w:t xml:space="preserve">Lately, a limited number of fences have been erected not </w:t>
      </w:r>
      <w:r>
        <w:rPr>
          <w:rFonts w:asciiTheme="minorBidi" w:hAnsiTheme="minorBidi"/>
          <w:sz w:val="28"/>
          <w:szCs w:val="28"/>
        </w:rPr>
        <w:t>in accordance with</w:t>
      </w:r>
      <w:r w:rsidRPr="00F41C96">
        <w:rPr>
          <w:rFonts w:asciiTheme="minorBidi" w:hAnsiTheme="minorBidi"/>
          <w:sz w:val="28"/>
          <w:szCs w:val="28"/>
        </w:rPr>
        <w:t xml:space="preserve"> the pro</w:t>
      </w:r>
      <w:r>
        <w:rPr>
          <w:rFonts w:asciiTheme="minorBidi" w:hAnsiTheme="minorBidi"/>
          <w:sz w:val="28"/>
          <w:szCs w:val="28"/>
        </w:rPr>
        <w:t>tocol</w:t>
      </w:r>
      <w:r w:rsidRPr="00F41C96">
        <w:rPr>
          <w:rFonts w:asciiTheme="minorBidi" w:hAnsiTheme="minorBidi"/>
          <w:sz w:val="28"/>
          <w:szCs w:val="28"/>
        </w:rPr>
        <w:t xml:space="preserve">. The Planning </w:t>
      </w:r>
      <w:r>
        <w:rPr>
          <w:rFonts w:asciiTheme="minorBidi" w:hAnsiTheme="minorBidi"/>
          <w:sz w:val="28"/>
          <w:szCs w:val="28"/>
        </w:rPr>
        <w:t>C</w:t>
      </w:r>
      <w:r w:rsidRPr="00F41C96">
        <w:rPr>
          <w:rFonts w:asciiTheme="minorBidi" w:hAnsiTheme="minorBidi"/>
          <w:sz w:val="28"/>
          <w:szCs w:val="28"/>
        </w:rPr>
        <w:t xml:space="preserve">ommittee discussed these specific boundaries. It was agreed to contact members who built fences not according to the </w:t>
      </w:r>
      <w:r>
        <w:rPr>
          <w:rFonts w:asciiTheme="minorBidi" w:hAnsiTheme="minorBidi"/>
          <w:sz w:val="28"/>
          <w:szCs w:val="28"/>
        </w:rPr>
        <w:t>protocol</w:t>
      </w:r>
      <w:r w:rsidRPr="00F41C96">
        <w:rPr>
          <w:rFonts w:asciiTheme="minorBidi" w:hAnsiTheme="minorBidi"/>
          <w:sz w:val="28"/>
          <w:szCs w:val="28"/>
        </w:rPr>
        <w:t xml:space="preserve"> and ask them to take them down or change them according to the </w:t>
      </w:r>
      <w:r>
        <w:rPr>
          <w:rFonts w:asciiTheme="minorBidi" w:hAnsiTheme="minorBidi"/>
          <w:sz w:val="28"/>
          <w:szCs w:val="28"/>
        </w:rPr>
        <w:t>protocol</w:t>
      </w:r>
      <w:r w:rsidRPr="00F41C96">
        <w:rPr>
          <w:rFonts w:asciiTheme="minorBidi" w:hAnsiTheme="minorBidi"/>
          <w:sz w:val="28"/>
          <w:szCs w:val="28"/>
        </w:rPr>
        <w:t>.</w:t>
      </w:r>
    </w:p>
    <w:p w14:paraId="52B80FED" w14:textId="77777777" w:rsidR="0095376F" w:rsidRPr="00EA617F" w:rsidRDefault="0095376F" w:rsidP="0095376F">
      <w:pPr>
        <w:bidi w:val="0"/>
        <w:rPr>
          <w:rFonts w:asciiTheme="minorBidi" w:hAnsiTheme="minorBidi"/>
          <w:sz w:val="28"/>
          <w:szCs w:val="28"/>
        </w:rPr>
      </w:pPr>
      <w:r w:rsidRPr="00EA617F">
        <w:rPr>
          <w:rFonts w:asciiTheme="minorBidi" w:hAnsiTheme="minorBidi"/>
          <w:sz w:val="28"/>
          <w:szCs w:val="28"/>
        </w:rPr>
        <w:t xml:space="preserve">(5) Construction and planting </w:t>
      </w:r>
      <w:r>
        <w:rPr>
          <w:rFonts w:asciiTheme="minorBidi" w:hAnsiTheme="minorBidi"/>
          <w:sz w:val="28"/>
          <w:szCs w:val="28"/>
        </w:rPr>
        <w:t>along</w:t>
      </w:r>
      <w:r w:rsidRPr="00EA617F">
        <w:rPr>
          <w:rFonts w:asciiTheme="minorBidi" w:hAnsiTheme="minorBidi"/>
          <w:sz w:val="28"/>
          <w:szCs w:val="28"/>
        </w:rPr>
        <w:t xml:space="preserve"> the </w:t>
      </w:r>
      <w:r>
        <w:rPr>
          <w:rFonts w:asciiTheme="minorBidi" w:hAnsiTheme="minorBidi"/>
          <w:sz w:val="28"/>
          <w:szCs w:val="28"/>
        </w:rPr>
        <w:t xml:space="preserve">plot </w:t>
      </w:r>
      <w:r w:rsidRPr="00EA617F">
        <w:rPr>
          <w:rFonts w:asciiTheme="minorBidi" w:hAnsiTheme="minorBidi"/>
          <w:sz w:val="28"/>
          <w:szCs w:val="28"/>
        </w:rPr>
        <w:t xml:space="preserve">borders </w:t>
      </w:r>
    </w:p>
    <w:p w14:paraId="7A47E77D" w14:textId="77777777" w:rsidR="0095376F" w:rsidRPr="00EA617F" w:rsidRDefault="0095376F" w:rsidP="0095376F">
      <w:pPr>
        <w:bidi w:val="0"/>
        <w:rPr>
          <w:rFonts w:asciiTheme="minorBidi" w:hAnsiTheme="minorBidi"/>
          <w:sz w:val="28"/>
          <w:szCs w:val="28"/>
        </w:rPr>
      </w:pPr>
      <w:r>
        <w:rPr>
          <w:rFonts w:asciiTheme="minorBidi" w:hAnsiTheme="minorBidi"/>
          <w:sz w:val="28"/>
          <w:szCs w:val="28"/>
        </w:rPr>
        <w:t>R</w:t>
      </w:r>
      <w:r w:rsidRPr="00EA617F">
        <w:rPr>
          <w:rFonts w:asciiTheme="minorBidi" w:hAnsiTheme="minorBidi"/>
          <w:sz w:val="28"/>
          <w:szCs w:val="28"/>
        </w:rPr>
        <w:t xml:space="preserve">epresentatives of the </w:t>
      </w:r>
      <w:r>
        <w:rPr>
          <w:rFonts w:asciiTheme="minorBidi" w:hAnsiTheme="minorBidi"/>
          <w:sz w:val="28"/>
          <w:szCs w:val="28"/>
        </w:rPr>
        <w:t>P</w:t>
      </w:r>
      <w:r w:rsidRPr="00EA617F">
        <w:rPr>
          <w:rFonts w:asciiTheme="minorBidi" w:hAnsiTheme="minorBidi"/>
          <w:sz w:val="28"/>
          <w:szCs w:val="28"/>
        </w:rPr>
        <w:t xml:space="preserve">lanning </w:t>
      </w:r>
      <w:r>
        <w:rPr>
          <w:rFonts w:asciiTheme="minorBidi" w:hAnsiTheme="minorBidi"/>
          <w:sz w:val="28"/>
          <w:szCs w:val="28"/>
        </w:rPr>
        <w:t>C</w:t>
      </w:r>
      <w:r w:rsidRPr="00EA617F">
        <w:rPr>
          <w:rFonts w:asciiTheme="minorBidi" w:hAnsiTheme="minorBidi"/>
          <w:sz w:val="28"/>
          <w:szCs w:val="28"/>
        </w:rPr>
        <w:t xml:space="preserve">ommittee discovered an unaesthetic construction on the borders of </w:t>
      </w:r>
      <w:r>
        <w:rPr>
          <w:rFonts w:asciiTheme="minorBidi" w:hAnsiTheme="minorBidi"/>
          <w:sz w:val="28"/>
          <w:szCs w:val="28"/>
        </w:rPr>
        <w:t>some</w:t>
      </w:r>
      <w:r w:rsidRPr="00EA617F">
        <w:rPr>
          <w:rFonts w:asciiTheme="minorBidi" w:hAnsiTheme="minorBidi"/>
          <w:sz w:val="28"/>
          <w:szCs w:val="28"/>
        </w:rPr>
        <w:t xml:space="preserve"> </w:t>
      </w:r>
      <w:r>
        <w:rPr>
          <w:rFonts w:asciiTheme="minorBidi" w:hAnsiTheme="minorBidi"/>
          <w:sz w:val="28"/>
          <w:szCs w:val="28"/>
        </w:rPr>
        <w:t>residential</w:t>
      </w:r>
      <w:r w:rsidRPr="00EA617F">
        <w:rPr>
          <w:rFonts w:asciiTheme="minorBidi" w:hAnsiTheme="minorBidi"/>
          <w:sz w:val="28"/>
          <w:szCs w:val="28"/>
        </w:rPr>
        <w:t xml:space="preserve"> lots. The committee reminds </w:t>
      </w:r>
      <w:r>
        <w:rPr>
          <w:rFonts w:asciiTheme="minorBidi" w:hAnsiTheme="minorBidi"/>
          <w:sz w:val="28"/>
          <w:szCs w:val="28"/>
        </w:rPr>
        <w:t xml:space="preserve">the public </w:t>
      </w:r>
      <w:r w:rsidRPr="00EA617F">
        <w:rPr>
          <w:rFonts w:asciiTheme="minorBidi" w:hAnsiTheme="minorBidi"/>
          <w:sz w:val="28"/>
          <w:szCs w:val="28"/>
        </w:rPr>
        <w:t xml:space="preserve">that any construction (including on the border of the lot) requires the approval of the </w:t>
      </w:r>
      <w:r>
        <w:rPr>
          <w:rFonts w:asciiTheme="minorBidi" w:hAnsiTheme="minorBidi"/>
          <w:sz w:val="28"/>
          <w:szCs w:val="28"/>
        </w:rPr>
        <w:t>P</w:t>
      </w:r>
      <w:r w:rsidRPr="00EA617F">
        <w:rPr>
          <w:rFonts w:asciiTheme="minorBidi" w:hAnsiTheme="minorBidi"/>
          <w:sz w:val="28"/>
          <w:szCs w:val="28"/>
        </w:rPr>
        <w:t xml:space="preserve">lanning </w:t>
      </w:r>
      <w:r>
        <w:rPr>
          <w:rFonts w:asciiTheme="minorBidi" w:hAnsiTheme="minorBidi"/>
          <w:sz w:val="28"/>
          <w:szCs w:val="28"/>
        </w:rPr>
        <w:t>C</w:t>
      </w:r>
      <w:r w:rsidRPr="00EA617F">
        <w:rPr>
          <w:rFonts w:asciiTheme="minorBidi" w:hAnsiTheme="minorBidi"/>
          <w:sz w:val="28"/>
          <w:szCs w:val="28"/>
        </w:rPr>
        <w:t xml:space="preserve">ommittee and agreement </w:t>
      </w:r>
      <w:r>
        <w:rPr>
          <w:rFonts w:asciiTheme="minorBidi" w:hAnsiTheme="minorBidi"/>
          <w:sz w:val="28"/>
          <w:szCs w:val="28"/>
        </w:rPr>
        <w:t>of</w:t>
      </w:r>
      <w:r w:rsidRPr="00EA617F">
        <w:rPr>
          <w:rFonts w:asciiTheme="minorBidi" w:hAnsiTheme="minorBidi"/>
          <w:sz w:val="28"/>
          <w:szCs w:val="28"/>
        </w:rPr>
        <w:t xml:space="preserve"> the neighbo</w:t>
      </w:r>
      <w:r>
        <w:rPr>
          <w:rFonts w:asciiTheme="minorBidi" w:hAnsiTheme="minorBidi"/>
          <w:sz w:val="28"/>
          <w:szCs w:val="28"/>
        </w:rPr>
        <w:t>u</w:t>
      </w:r>
      <w:r w:rsidRPr="00EA617F">
        <w:rPr>
          <w:rFonts w:asciiTheme="minorBidi" w:hAnsiTheme="minorBidi"/>
          <w:sz w:val="28"/>
          <w:szCs w:val="28"/>
        </w:rPr>
        <w:t>rs.</w:t>
      </w:r>
    </w:p>
    <w:p w14:paraId="338891EF" w14:textId="77777777" w:rsidR="0095376F" w:rsidRDefault="0095376F" w:rsidP="0095376F">
      <w:pPr>
        <w:bidi w:val="0"/>
        <w:rPr>
          <w:rFonts w:asciiTheme="minorBidi" w:hAnsiTheme="minorBidi"/>
          <w:sz w:val="28"/>
          <w:szCs w:val="28"/>
        </w:rPr>
      </w:pPr>
      <w:r w:rsidRPr="00EA617F">
        <w:rPr>
          <w:rFonts w:asciiTheme="minorBidi" w:hAnsiTheme="minorBidi"/>
          <w:sz w:val="28"/>
          <w:szCs w:val="28"/>
        </w:rPr>
        <w:t>In addition to construction, the committee began to discuss the planting of trees within the boundaries of the lot. Due to time constraints, the committee will continue to discuss the issue at the next meeting, but now reminds</w:t>
      </w:r>
      <w:r>
        <w:rPr>
          <w:rFonts w:asciiTheme="minorBidi" w:hAnsiTheme="minorBidi"/>
          <w:sz w:val="28"/>
          <w:szCs w:val="28"/>
        </w:rPr>
        <w:t xml:space="preserve"> the public</w:t>
      </w:r>
      <w:r w:rsidRPr="00EA617F">
        <w:rPr>
          <w:rFonts w:asciiTheme="minorBidi" w:hAnsiTheme="minorBidi"/>
          <w:sz w:val="28"/>
          <w:szCs w:val="28"/>
        </w:rPr>
        <w:t xml:space="preserve"> that planting bushes and trees requires </w:t>
      </w:r>
      <w:r>
        <w:rPr>
          <w:rFonts w:asciiTheme="minorBidi" w:hAnsiTheme="minorBidi"/>
          <w:sz w:val="28"/>
          <w:szCs w:val="28"/>
        </w:rPr>
        <w:t>maintaining</w:t>
      </w:r>
      <w:r w:rsidRPr="00EA617F">
        <w:rPr>
          <w:rFonts w:asciiTheme="minorBidi" w:hAnsiTheme="minorBidi"/>
          <w:sz w:val="28"/>
          <w:szCs w:val="28"/>
        </w:rPr>
        <w:t xml:space="preserve"> a distance from the lot border. That is</w:t>
      </w:r>
      <w:r>
        <w:rPr>
          <w:rFonts w:asciiTheme="minorBidi" w:hAnsiTheme="minorBidi"/>
          <w:sz w:val="28"/>
          <w:szCs w:val="28"/>
        </w:rPr>
        <w:t>,</w:t>
      </w:r>
      <w:r w:rsidRPr="00EA617F">
        <w:rPr>
          <w:rFonts w:asciiTheme="minorBidi" w:hAnsiTheme="minorBidi"/>
          <w:sz w:val="28"/>
          <w:szCs w:val="28"/>
        </w:rPr>
        <w:t xml:space="preserve"> </w:t>
      </w:r>
      <w:r>
        <w:rPr>
          <w:rFonts w:asciiTheme="minorBidi" w:hAnsiTheme="minorBidi"/>
          <w:sz w:val="28"/>
          <w:szCs w:val="28"/>
        </w:rPr>
        <w:t>maintaining</w:t>
      </w:r>
      <w:r w:rsidRPr="00EA617F">
        <w:rPr>
          <w:rFonts w:asciiTheme="minorBidi" w:hAnsiTheme="minorBidi"/>
          <w:sz w:val="28"/>
          <w:szCs w:val="28"/>
        </w:rPr>
        <w:t xml:space="preserve"> a distance from the neighbo</w:t>
      </w:r>
      <w:r>
        <w:rPr>
          <w:rFonts w:asciiTheme="minorBidi" w:hAnsiTheme="minorBidi"/>
          <w:sz w:val="28"/>
          <w:szCs w:val="28"/>
        </w:rPr>
        <w:t>u</w:t>
      </w:r>
      <w:r w:rsidRPr="00EA617F">
        <w:rPr>
          <w:rFonts w:asciiTheme="minorBidi" w:hAnsiTheme="minorBidi"/>
          <w:sz w:val="28"/>
          <w:szCs w:val="28"/>
        </w:rPr>
        <w:t>rs and from any public area.</w:t>
      </w:r>
    </w:p>
    <w:p w14:paraId="19534A7B" w14:textId="122DFE5E" w:rsidR="0095376F" w:rsidRDefault="0095376F" w:rsidP="0095376F">
      <w:pPr>
        <w:bidi w:val="0"/>
        <w:rPr>
          <w:rFonts w:asciiTheme="minorBidi" w:hAnsiTheme="minorBidi"/>
          <w:sz w:val="28"/>
          <w:szCs w:val="28"/>
        </w:rPr>
      </w:pPr>
      <w:r>
        <w:rPr>
          <w:rFonts w:asciiTheme="minorBidi" w:hAnsiTheme="minorBidi"/>
          <w:sz w:val="28"/>
          <w:szCs w:val="28"/>
        </w:rPr>
        <w:t>(Good fences make good neighbours</w:t>
      </w:r>
      <w:r w:rsidR="00BC26AA">
        <w:rPr>
          <w:rFonts w:asciiTheme="minorBidi" w:hAnsiTheme="minorBidi"/>
          <w:sz w:val="28"/>
          <w:szCs w:val="28"/>
        </w:rPr>
        <w:t>?</w:t>
      </w:r>
      <w:r>
        <w:rPr>
          <w:rFonts w:asciiTheme="minorBidi" w:hAnsiTheme="minorBidi"/>
          <w:sz w:val="28"/>
          <w:szCs w:val="28"/>
        </w:rPr>
        <w:t xml:space="preserve"> – Ed)</w:t>
      </w:r>
    </w:p>
    <w:p w14:paraId="098413AD" w14:textId="2AF377D1" w:rsidR="000D0EB9" w:rsidRDefault="000D0EB9" w:rsidP="000D0EB9">
      <w:pPr>
        <w:bidi w:val="0"/>
        <w:rPr>
          <w:rFonts w:asciiTheme="minorBidi" w:hAnsiTheme="minorBidi"/>
          <w:sz w:val="28"/>
          <w:szCs w:val="28"/>
        </w:rPr>
      </w:pPr>
    </w:p>
    <w:p w14:paraId="59484798" w14:textId="77777777" w:rsidR="000D0EB9" w:rsidRPr="00EA617F" w:rsidRDefault="000D0EB9" w:rsidP="000D0EB9">
      <w:pPr>
        <w:bidi w:val="0"/>
        <w:rPr>
          <w:rFonts w:asciiTheme="minorBidi" w:hAnsiTheme="minorBidi"/>
          <w:sz w:val="28"/>
          <w:szCs w:val="28"/>
        </w:rPr>
      </w:pPr>
    </w:p>
    <w:p w14:paraId="2B5CFD31" w14:textId="77777777" w:rsidR="0095376F" w:rsidRPr="00EA617F" w:rsidRDefault="0095376F" w:rsidP="0095376F">
      <w:pPr>
        <w:bidi w:val="0"/>
        <w:rPr>
          <w:rFonts w:asciiTheme="minorBidi" w:hAnsiTheme="minorBidi"/>
          <w:b/>
          <w:bCs/>
          <w:sz w:val="30"/>
          <w:szCs w:val="30"/>
        </w:rPr>
      </w:pPr>
      <w:r w:rsidRPr="00EA617F">
        <w:rPr>
          <w:rFonts w:asciiTheme="minorBidi" w:hAnsiTheme="minorBidi"/>
          <w:b/>
          <w:bCs/>
          <w:sz w:val="30"/>
          <w:szCs w:val="30"/>
        </w:rPr>
        <w:lastRenderedPageBreak/>
        <w:t>(6) Status of projects</w:t>
      </w:r>
    </w:p>
    <w:p w14:paraId="296A1698" w14:textId="77777777" w:rsidR="0095376F" w:rsidRPr="00EA617F" w:rsidRDefault="0095376F" w:rsidP="0095376F">
      <w:pPr>
        <w:bidi w:val="0"/>
        <w:rPr>
          <w:rFonts w:asciiTheme="minorBidi" w:hAnsiTheme="minorBidi"/>
          <w:sz w:val="28"/>
          <w:szCs w:val="28"/>
        </w:rPr>
      </w:pPr>
      <w:r w:rsidRPr="00EA617F">
        <w:rPr>
          <w:rFonts w:asciiTheme="minorBidi" w:hAnsiTheme="minorBidi"/>
          <w:sz w:val="28"/>
          <w:szCs w:val="28"/>
        </w:rPr>
        <w:t> Cottages - the development plan was presented, in accordance with the initial planning that included the committee's guidelines, and in accordance with the actual construction heights, and all the administration's guidelines.</w:t>
      </w:r>
    </w:p>
    <w:p w14:paraId="65F19E3B" w14:textId="77777777" w:rsidR="0095376F" w:rsidRPr="00EA617F" w:rsidRDefault="0095376F" w:rsidP="0095376F">
      <w:pPr>
        <w:bidi w:val="0"/>
        <w:rPr>
          <w:rFonts w:asciiTheme="minorBidi" w:hAnsiTheme="minorBidi"/>
          <w:sz w:val="28"/>
          <w:szCs w:val="28"/>
        </w:rPr>
      </w:pPr>
      <w:r w:rsidRPr="00EA617F">
        <w:rPr>
          <w:rFonts w:asciiTheme="minorBidi" w:hAnsiTheme="minorBidi"/>
          <w:sz w:val="28"/>
          <w:szCs w:val="28"/>
        </w:rPr>
        <w:t xml:space="preserve"> Young generation - the </w:t>
      </w:r>
      <w:r>
        <w:rPr>
          <w:rFonts w:asciiTheme="minorBidi" w:hAnsiTheme="minorBidi"/>
          <w:sz w:val="28"/>
          <w:szCs w:val="28"/>
        </w:rPr>
        <w:t>submission drawings (</w:t>
      </w:r>
      <w:r w:rsidRPr="00EA617F">
        <w:rPr>
          <w:rFonts w:asciiTheme="minorBidi" w:hAnsiTheme="minorBidi"/>
          <w:sz w:val="28"/>
          <w:szCs w:val="28"/>
        </w:rPr>
        <w:t>gramoshka</w:t>
      </w:r>
      <w:r>
        <w:rPr>
          <w:rFonts w:asciiTheme="minorBidi" w:hAnsiTheme="minorBidi"/>
          <w:sz w:val="28"/>
          <w:szCs w:val="28"/>
        </w:rPr>
        <w:t>)</w:t>
      </w:r>
      <w:r w:rsidRPr="00EA617F">
        <w:rPr>
          <w:rFonts w:asciiTheme="minorBidi" w:hAnsiTheme="minorBidi"/>
          <w:sz w:val="28"/>
          <w:szCs w:val="28"/>
        </w:rPr>
        <w:t xml:space="preserve"> were completed for </w:t>
      </w:r>
      <w:r>
        <w:rPr>
          <w:rFonts w:asciiTheme="minorBidi" w:hAnsiTheme="minorBidi"/>
          <w:sz w:val="28"/>
          <w:szCs w:val="28"/>
        </w:rPr>
        <w:t>submission</w:t>
      </w:r>
      <w:r w:rsidRPr="00EA617F">
        <w:rPr>
          <w:rFonts w:asciiTheme="minorBidi" w:hAnsiTheme="minorBidi"/>
          <w:sz w:val="28"/>
          <w:szCs w:val="28"/>
        </w:rPr>
        <w:t>.</w:t>
      </w:r>
    </w:p>
    <w:p w14:paraId="0150358C" w14:textId="77777777" w:rsidR="0095376F" w:rsidRPr="00EA617F" w:rsidRDefault="0095376F" w:rsidP="0095376F">
      <w:pPr>
        <w:bidi w:val="0"/>
        <w:rPr>
          <w:rFonts w:asciiTheme="minorBidi" w:hAnsiTheme="minorBidi"/>
          <w:sz w:val="28"/>
          <w:szCs w:val="28"/>
        </w:rPr>
      </w:pPr>
      <w:r w:rsidRPr="00EA617F">
        <w:rPr>
          <w:rFonts w:asciiTheme="minorBidi" w:hAnsiTheme="minorBidi"/>
          <w:sz w:val="28"/>
          <w:szCs w:val="28"/>
        </w:rPr>
        <w:t> New neighbo</w:t>
      </w:r>
      <w:r>
        <w:rPr>
          <w:rFonts w:asciiTheme="minorBidi" w:hAnsiTheme="minorBidi"/>
          <w:sz w:val="28"/>
          <w:szCs w:val="28"/>
        </w:rPr>
        <w:t>u</w:t>
      </w:r>
      <w:r w:rsidRPr="00EA617F">
        <w:rPr>
          <w:rFonts w:asciiTheme="minorBidi" w:hAnsiTheme="minorBidi"/>
          <w:sz w:val="28"/>
          <w:szCs w:val="28"/>
        </w:rPr>
        <w:t xml:space="preserve">rhood - waiting for the infrastructure permit. At the same time, the </w:t>
      </w:r>
      <w:r>
        <w:rPr>
          <w:rFonts w:asciiTheme="minorBidi" w:hAnsiTheme="minorBidi"/>
          <w:sz w:val="28"/>
          <w:szCs w:val="28"/>
        </w:rPr>
        <w:t>resident</w:t>
      </w:r>
      <w:r w:rsidRPr="00EA617F">
        <w:rPr>
          <w:rFonts w:asciiTheme="minorBidi" w:hAnsiTheme="minorBidi"/>
          <w:sz w:val="28"/>
          <w:szCs w:val="28"/>
        </w:rPr>
        <w:t xml:space="preserve"> architect is working on the</w:t>
      </w:r>
      <w:r>
        <w:rPr>
          <w:rFonts w:asciiTheme="minorBidi" w:hAnsiTheme="minorBidi"/>
          <w:sz w:val="28"/>
          <w:szCs w:val="28"/>
        </w:rPr>
        <w:t xml:space="preserve"> submission drawings</w:t>
      </w:r>
      <w:r w:rsidRPr="00EA617F">
        <w:rPr>
          <w:rFonts w:asciiTheme="minorBidi" w:hAnsiTheme="minorBidi"/>
          <w:sz w:val="28"/>
          <w:szCs w:val="28"/>
        </w:rPr>
        <w:t xml:space="preserve"> for </w:t>
      </w:r>
      <w:r>
        <w:rPr>
          <w:rFonts w:asciiTheme="minorBidi" w:hAnsiTheme="minorBidi"/>
          <w:sz w:val="28"/>
          <w:szCs w:val="28"/>
        </w:rPr>
        <w:t>the</w:t>
      </w:r>
      <w:r w:rsidRPr="00EA617F">
        <w:rPr>
          <w:rFonts w:asciiTheme="minorBidi" w:hAnsiTheme="minorBidi"/>
          <w:sz w:val="28"/>
          <w:szCs w:val="28"/>
        </w:rPr>
        <w:t xml:space="preserve"> general building permit.</w:t>
      </w:r>
    </w:p>
    <w:p w14:paraId="7D22F5DA" w14:textId="77777777" w:rsidR="0095376F" w:rsidRPr="00EA617F" w:rsidRDefault="0095376F" w:rsidP="0095376F">
      <w:pPr>
        <w:bidi w:val="0"/>
        <w:rPr>
          <w:rFonts w:asciiTheme="minorBidi" w:hAnsiTheme="minorBidi"/>
          <w:sz w:val="28"/>
          <w:szCs w:val="28"/>
        </w:rPr>
      </w:pPr>
      <w:r w:rsidRPr="00EA617F">
        <w:rPr>
          <w:rFonts w:asciiTheme="minorBidi" w:hAnsiTheme="minorBidi"/>
          <w:sz w:val="28"/>
          <w:szCs w:val="28"/>
        </w:rPr>
        <w:t> Infrastructure master plan - waiting for the completion of the measurement</w:t>
      </w:r>
      <w:r>
        <w:rPr>
          <w:rFonts w:asciiTheme="minorBidi" w:hAnsiTheme="minorBidi"/>
          <w:sz w:val="28"/>
          <w:szCs w:val="28"/>
        </w:rPr>
        <w:t xml:space="preserve">s </w:t>
      </w:r>
      <w:r w:rsidRPr="00EA617F">
        <w:rPr>
          <w:rFonts w:asciiTheme="minorBidi" w:hAnsiTheme="minorBidi"/>
          <w:sz w:val="28"/>
          <w:szCs w:val="28"/>
        </w:rPr>
        <w:t>in the field.</w:t>
      </w:r>
    </w:p>
    <w:p w14:paraId="413E9CAA" w14:textId="77777777" w:rsidR="0095376F" w:rsidRPr="00EA617F" w:rsidRDefault="0095376F" w:rsidP="0095376F">
      <w:pPr>
        <w:bidi w:val="0"/>
        <w:rPr>
          <w:rFonts w:asciiTheme="minorBidi" w:hAnsiTheme="minorBidi"/>
          <w:sz w:val="28"/>
          <w:szCs w:val="28"/>
        </w:rPr>
      </w:pPr>
      <w:r w:rsidRPr="00EA617F">
        <w:rPr>
          <w:rFonts w:asciiTheme="minorBidi" w:hAnsiTheme="minorBidi"/>
          <w:sz w:val="28"/>
          <w:szCs w:val="28"/>
        </w:rPr>
        <w:t xml:space="preserve"> </w:t>
      </w:r>
      <w:r>
        <w:rPr>
          <w:rFonts w:asciiTheme="minorBidi" w:hAnsiTheme="minorBidi"/>
          <w:sz w:val="28"/>
          <w:szCs w:val="28"/>
        </w:rPr>
        <w:t>Work is underway on all r</w:t>
      </w:r>
      <w:r w:rsidRPr="00EA617F">
        <w:rPr>
          <w:rFonts w:asciiTheme="minorBidi" w:hAnsiTheme="minorBidi"/>
          <w:sz w:val="28"/>
          <w:szCs w:val="28"/>
        </w:rPr>
        <w:t>oads</w:t>
      </w:r>
      <w:r>
        <w:rPr>
          <w:rFonts w:asciiTheme="minorBidi" w:hAnsiTheme="minorBidi"/>
          <w:sz w:val="28"/>
          <w:szCs w:val="28"/>
        </w:rPr>
        <w:t xml:space="preserve">, </w:t>
      </w:r>
      <w:r w:rsidRPr="00EA617F">
        <w:rPr>
          <w:rFonts w:asciiTheme="minorBidi" w:hAnsiTheme="minorBidi"/>
          <w:sz w:val="28"/>
          <w:szCs w:val="28"/>
        </w:rPr>
        <w:t>except for Road 2</w:t>
      </w:r>
      <w:r>
        <w:rPr>
          <w:rFonts w:asciiTheme="minorBidi" w:hAnsiTheme="minorBidi"/>
          <w:sz w:val="28"/>
          <w:szCs w:val="28"/>
        </w:rPr>
        <w:t>.</w:t>
      </w:r>
      <w:r w:rsidRPr="00EA617F">
        <w:rPr>
          <w:rFonts w:asciiTheme="minorBidi" w:hAnsiTheme="minorBidi"/>
          <w:sz w:val="28"/>
          <w:szCs w:val="28"/>
        </w:rPr>
        <w:t xml:space="preserve"> </w:t>
      </w:r>
      <w:r>
        <w:rPr>
          <w:rFonts w:asciiTheme="minorBidi" w:hAnsiTheme="minorBidi"/>
          <w:sz w:val="28"/>
          <w:szCs w:val="28"/>
        </w:rPr>
        <w:t>A</w:t>
      </w:r>
      <w:r w:rsidRPr="00EA617F">
        <w:rPr>
          <w:rFonts w:asciiTheme="minorBidi" w:hAnsiTheme="minorBidi"/>
          <w:sz w:val="28"/>
          <w:szCs w:val="28"/>
        </w:rPr>
        <w:t xml:space="preserve">ll planned roads </w:t>
      </w:r>
      <w:r>
        <w:rPr>
          <w:rFonts w:asciiTheme="minorBidi" w:hAnsiTheme="minorBidi"/>
          <w:sz w:val="28"/>
          <w:szCs w:val="28"/>
        </w:rPr>
        <w:t>are overseen</w:t>
      </w:r>
      <w:r w:rsidRPr="00EA617F">
        <w:rPr>
          <w:rFonts w:asciiTheme="minorBidi" w:hAnsiTheme="minorBidi"/>
          <w:sz w:val="28"/>
          <w:szCs w:val="28"/>
        </w:rPr>
        <w:t xml:space="preserve"> by </w:t>
      </w:r>
      <w:r>
        <w:rPr>
          <w:rFonts w:asciiTheme="minorBidi" w:hAnsiTheme="minorBidi"/>
          <w:sz w:val="28"/>
          <w:szCs w:val="28"/>
        </w:rPr>
        <w:t>the</w:t>
      </w:r>
      <w:r w:rsidRPr="00EA617F">
        <w:rPr>
          <w:rFonts w:asciiTheme="minorBidi" w:hAnsiTheme="minorBidi"/>
          <w:sz w:val="28"/>
          <w:szCs w:val="28"/>
        </w:rPr>
        <w:t xml:space="preserve"> </w:t>
      </w:r>
      <w:r>
        <w:rPr>
          <w:rFonts w:asciiTheme="minorBidi" w:hAnsiTheme="minorBidi"/>
          <w:sz w:val="28"/>
          <w:szCs w:val="28"/>
        </w:rPr>
        <w:t>P</w:t>
      </w:r>
      <w:r w:rsidRPr="00EA617F">
        <w:rPr>
          <w:rFonts w:asciiTheme="minorBidi" w:hAnsiTheme="minorBidi"/>
          <w:sz w:val="28"/>
          <w:szCs w:val="28"/>
        </w:rPr>
        <w:t xml:space="preserve">lanning </w:t>
      </w:r>
      <w:r>
        <w:rPr>
          <w:rFonts w:asciiTheme="minorBidi" w:hAnsiTheme="minorBidi"/>
          <w:sz w:val="28"/>
          <w:szCs w:val="28"/>
        </w:rPr>
        <w:t>C</w:t>
      </w:r>
      <w:r w:rsidRPr="00EA617F">
        <w:rPr>
          <w:rFonts w:asciiTheme="minorBidi" w:hAnsiTheme="minorBidi"/>
          <w:sz w:val="28"/>
          <w:szCs w:val="28"/>
        </w:rPr>
        <w:t>ommittee</w:t>
      </w:r>
      <w:r>
        <w:rPr>
          <w:rFonts w:asciiTheme="minorBidi" w:hAnsiTheme="minorBidi"/>
          <w:sz w:val="28"/>
          <w:szCs w:val="28"/>
        </w:rPr>
        <w:t>.</w:t>
      </w:r>
      <w:r w:rsidRPr="00EA617F">
        <w:rPr>
          <w:rFonts w:asciiTheme="minorBidi" w:hAnsiTheme="minorBidi"/>
          <w:sz w:val="28"/>
          <w:szCs w:val="28"/>
        </w:rPr>
        <w:t xml:space="preserve"> </w:t>
      </w:r>
    </w:p>
    <w:p w14:paraId="1A0CFD80" w14:textId="77777777" w:rsidR="0095376F" w:rsidRPr="004C2E16" w:rsidRDefault="0095376F" w:rsidP="0095376F">
      <w:pPr>
        <w:bidi w:val="0"/>
        <w:rPr>
          <w:rFonts w:asciiTheme="minorBidi" w:hAnsiTheme="minorBidi"/>
          <w:sz w:val="28"/>
          <w:szCs w:val="28"/>
        </w:rPr>
      </w:pPr>
      <w:r w:rsidRPr="00EA617F">
        <w:rPr>
          <w:rFonts w:asciiTheme="minorBidi" w:hAnsiTheme="minorBidi"/>
          <w:sz w:val="28"/>
          <w:szCs w:val="28"/>
        </w:rPr>
        <w:t xml:space="preserve">You can contact the </w:t>
      </w:r>
      <w:r>
        <w:rPr>
          <w:rFonts w:asciiTheme="minorBidi" w:hAnsiTheme="minorBidi"/>
          <w:sz w:val="28"/>
          <w:szCs w:val="28"/>
        </w:rPr>
        <w:t>P</w:t>
      </w:r>
      <w:r w:rsidRPr="00EA617F">
        <w:rPr>
          <w:rFonts w:asciiTheme="minorBidi" w:hAnsiTheme="minorBidi"/>
          <w:sz w:val="28"/>
          <w:szCs w:val="28"/>
        </w:rPr>
        <w:t xml:space="preserve">lanning </w:t>
      </w:r>
      <w:r>
        <w:rPr>
          <w:rFonts w:asciiTheme="minorBidi" w:hAnsiTheme="minorBidi"/>
          <w:sz w:val="28"/>
          <w:szCs w:val="28"/>
        </w:rPr>
        <w:t>C</w:t>
      </w:r>
      <w:r w:rsidRPr="00EA617F">
        <w:rPr>
          <w:rFonts w:asciiTheme="minorBidi" w:hAnsiTheme="minorBidi"/>
          <w:sz w:val="28"/>
          <w:szCs w:val="28"/>
        </w:rPr>
        <w:t>ommittee</w:t>
      </w:r>
      <w:r>
        <w:rPr>
          <w:rFonts w:asciiTheme="minorBidi" w:hAnsiTheme="minorBidi"/>
          <w:sz w:val="28"/>
          <w:szCs w:val="28"/>
        </w:rPr>
        <w:t xml:space="preserve"> b</w:t>
      </w:r>
      <w:r w:rsidRPr="00EA617F">
        <w:rPr>
          <w:rFonts w:asciiTheme="minorBidi" w:hAnsiTheme="minorBidi"/>
          <w:sz w:val="28"/>
          <w:szCs w:val="28"/>
        </w:rPr>
        <w:t>y email:</w:t>
      </w:r>
      <w:r>
        <w:rPr>
          <w:rFonts w:asciiTheme="minorBidi" w:hAnsiTheme="minorBidi"/>
          <w:sz w:val="28"/>
          <w:szCs w:val="28"/>
        </w:rPr>
        <w:t xml:space="preserve"> </w:t>
      </w:r>
      <w:r w:rsidRPr="00EA617F">
        <w:rPr>
          <w:rFonts w:asciiTheme="minorBidi" w:hAnsiTheme="minorBidi"/>
          <w:sz w:val="28"/>
          <w:szCs w:val="28"/>
        </w:rPr>
        <w:t>planning@yizrael.com / or by phone: 052-5012116</w:t>
      </w:r>
    </w:p>
    <w:p w14:paraId="7F65E5DF" w14:textId="77777777" w:rsidR="0095376F" w:rsidRDefault="0095376F" w:rsidP="0095376F">
      <w:pPr>
        <w:bidi w:val="0"/>
        <w:spacing w:after="0"/>
        <w:jc w:val="both"/>
        <w:rPr>
          <w:rFonts w:asciiTheme="minorBidi" w:hAnsiTheme="minorBidi"/>
          <w:sz w:val="24"/>
          <w:szCs w:val="24"/>
        </w:rPr>
      </w:pPr>
    </w:p>
    <w:p w14:paraId="03309C11" w14:textId="77777777" w:rsidR="0095376F" w:rsidRPr="00F41C96" w:rsidRDefault="0095376F" w:rsidP="0095376F">
      <w:pPr>
        <w:bidi w:val="0"/>
        <w:spacing w:after="0"/>
        <w:jc w:val="center"/>
        <w:rPr>
          <w:rFonts w:asciiTheme="minorBidi" w:hAnsiTheme="minorBidi"/>
          <w:bCs/>
          <w:sz w:val="28"/>
          <w:szCs w:val="28"/>
        </w:rPr>
      </w:pPr>
      <w:r w:rsidRPr="00D6096C">
        <w:rPr>
          <w:rFonts w:asciiTheme="minorBidi" w:hAnsiTheme="minorBidi"/>
          <w:b/>
          <w:sz w:val="36"/>
          <w:szCs w:val="36"/>
        </w:rPr>
        <w:t>Human Resources</w:t>
      </w:r>
      <w:r>
        <w:rPr>
          <w:rFonts w:asciiTheme="minorBidi" w:hAnsiTheme="minorBidi"/>
          <w:b/>
          <w:sz w:val="36"/>
          <w:szCs w:val="36"/>
        </w:rPr>
        <w:t xml:space="preserve"> - </w:t>
      </w:r>
      <w:r w:rsidRPr="00D6096C">
        <w:rPr>
          <w:rFonts w:asciiTheme="minorBidi" w:hAnsiTheme="minorBidi"/>
          <w:bCs/>
          <w:sz w:val="28"/>
          <w:szCs w:val="28"/>
        </w:rPr>
        <w:t>Racheli Arava</w:t>
      </w:r>
    </w:p>
    <w:p w14:paraId="7ADFFBFC" w14:textId="77777777" w:rsidR="0095376F" w:rsidRPr="00D6096C" w:rsidRDefault="0095376F" w:rsidP="0095376F">
      <w:pPr>
        <w:bidi w:val="0"/>
        <w:spacing w:after="0"/>
        <w:jc w:val="center"/>
        <w:rPr>
          <w:rFonts w:asciiTheme="minorBidi" w:hAnsiTheme="minorBidi"/>
          <w:b/>
          <w:sz w:val="36"/>
          <w:szCs w:val="36"/>
        </w:rPr>
      </w:pPr>
    </w:p>
    <w:p w14:paraId="7DD2DB25" w14:textId="77777777" w:rsidR="0095376F" w:rsidRPr="00D6096C" w:rsidRDefault="0095376F" w:rsidP="0095376F">
      <w:pPr>
        <w:bidi w:val="0"/>
        <w:spacing w:after="0"/>
        <w:jc w:val="both"/>
        <w:rPr>
          <w:rFonts w:asciiTheme="minorBidi" w:hAnsiTheme="minorBidi"/>
          <w:bCs/>
          <w:sz w:val="28"/>
          <w:szCs w:val="28"/>
        </w:rPr>
      </w:pPr>
      <w:r w:rsidRPr="000D0EB9">
        <w:rPr>
          <w:rFonts w:asciiTheme="minorBidi" w:hAnsiTheme="minorBidi"/>
          <w:b/>
          <w:sz w:val="28"/>
          <w:szCs w:val="28"/>
        </w:rPr>
        <w:t>Two corrections</w:t>
      </w:r>
      <w:r w:rsidRPr="00D6096C">
        <w:rPr>
          <w:rFonts w:asciiTheme="minorBidi" w:hAnsiTheme="minorBidi"/>
          <w:bCs/>
          <w:sz w:val="28"/>
          <w:szCs w:val="28"/>
        </w:rPr>
        <w:t xml:space="preserve"> to the definitions published in the last bulletin (2081)</w:t>
      </w:r>
    </w:p>
    <w:p w14:paraId="1D2E213D" w14:textId="315BDE40" w:rsidR="0095376F" w:rsidRPr="00D6096C" w:rsidRDefault="000D0EB9" w:rsidP="0095376F">
      <w:pPr>
        <w:bidi w:val="0"/>
        <w:spacing w:after="0"/>
        <w:jc w:val="both"/>
        <w:rPr>
          <w:rFonts w:asciiTheme="minorBidi" w:hAnsiTheme="minorBidi"/>
          <w:bCs/>
          <w:sz w:val="28"/>
          <w:szCs w:val="28"/>
        </w:rPr>
      </w:pPr>
      <w:r>
        <w:rPr>
          <w:rFonts w:asciiTheme="minorBidi" w:hAnsiTheme="minorBidi"/>
          <w:bCs/>
          <w:sz w:val="28"/>
          <w:szCs w:val="28"/>
        </w:rPr>
        <w:t>a</w:t>
      </w:r>
      <w:r w:rsidR="0095376F" w:rsidRPr="00D6096C">
        <w:rPr>
          <w:rFonts w:asciiTheme="minorBidi" w:hAnsiTheme="minorBidi"/>
          <w:bCs/>
          <w:sz w:val="28"/>
          <w:szCs w:val="28"/>
        </w:rPr>
        <w:t xml:space="preserve">) In the last bulletin, there was a mistake in the definition of the position for energy </w:t>
      </w:r>
      <w:r w:rsidR="0095376F">
        <w:rPr>
          <w:rFonts w:asciiTheme="minorBidi" w:hAnsiTheme="minorBidi"/>
          <w:bCs/>
          <w:sz w:val="28"/>
          <w:szCs w:val="28"/>
        </w:rPr>
        <w:t>control officer</w:t>
      </w:r>
      <w:r w:rsidR="0095376F" w:rsidRPr="00D6096C">
        <w:rPr>
          <w:rFonts w:asciiTheme="minorBidi" w:hAnsiTheme="minorBidi"/>
          <w:bCs/>
          <w:sz w:val="28"/>
          <w:szCs w:val="28"/>
        </w:rPr>
        <w:t xml:space="preserve">. Jeremy Perling is not </w:t>
      </w:r>
      <w:r w:rsidR="0095376F">
        <w:rPr>
          <w:rFonts w:asciiTheme="minorBidi" w:hAnsiTheme="minorBidi"/>
          <w:bCs/>
          <w:sz w:val="28"/>
          <w:szCs w:val="28"/>
        </w:rPr>
        <w:t>finishing</w:t>
      </w:r>
      <w:r w:rsidR="0095376F" w:rsidRPr="00D6096C">
        <w:rPr>
          <w:rFonts w:asciiTheme="minorBidi" w:hAnsiTheme="minorBidi"/>
          <w:bCs/>
          <w:sz w:val="28"/>
          <w:szCs w:val="28"/>
        </w:rPr>
        <w:t xml:space="preserve"> his role as Energy </w:t>
      </w:r>
      <w:r w:rsidR="0095376F">
        <w:rPr>
          <w:rFonts w:asciiTheme="minorBidi" w:hAnsiTheme="minorBidi"/>
          <w:bCs/>
          <w:sz w:val="28"/>
          <w:szCs w:val="28"/>
        </w:rPr>
        <w:t>Director</w:t>
      </w:r>
      <w:r w:rsidR="0095376F" w:rsidRPr="00D6096C">
        <w:rPr>
          <w:rFonts w:asciiTheme="minorBidi" w:hAnsiTheme="minorBidi"/>
          <w:bCs/>
          <w:sz w:val="28"/>
          <w:szCs w:val="28"/>
        </w:rPr>
        <w:t xml:space="preserve"> but is only seeking assistance in a specific area within the role itself.</w:t>
      </w:r>
    </w:p>
    <w:p w14:paraId="0DBDF250"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 xml:space="preserve">Below is the definition for the position - </w:t>
      </w:r>
      <w:r>
        <w:rPr>
          <w:rFonts w:asciiTheme="minorBidi" w:hAnsiTheme="minorBidi"/>
          <w:bCs/>
          <w:sz w:val="28"/>
          <w:szCs w:val="28"/>
        </w:rPr>
        <w:t>E</w:t>
      </w:r>
      <w:r w:rsidRPr="00D6096C">
        <w:rPr>
          <w:rFonts w:asciiTheme="minorBidi" w:hAnsiTheme="minorBidi"/>
          <w:bCs/>
          <w:sz w:val="28"/>
          <w:szCs w:val="28"/>
        </w:rPr>
        <w:t xml:space="preserve">nergy </w:t>
      </w:r>
      <w:r>
        <w:rPr>
          <w:rFonts w:asciiTheme="minorBidi" w:hAnsiTheme="minorBidi"/>
          <w:bCs/>
          <w:sz w:val="28"/>
          <w:szCs w:val="28"/>
        </w:rPr>
        <w:t>C</w:t>
      </w:r>
      <w:r w:rsidRPr="00D6096C">
        <w:rPr>
          <w:rFonts w:asciiTheme="minorBidi" w:hAnsiTheme="minorBidi"/>
          <w:bCs/>
          <w:sz w:val="28"/>
          <w:szCs w:val="28"/>
        </w:rPr>
        <w:t xml:space="preserve">ontrol </w:t>
      </w:r>
      <w:r>
        <w:rPr>
          <w:rFonts w:asciiTheme="minorBidi" w:hAnsiTheme="minorBidi"/>
          <w:bCs/>
          <w:sz w:val="28"/>
          <w:szCs w:val="28"/>
        </w:rPr>
        <w:t>O</w:t>
      </w:r>
      <w:r w:rsidRPr="00D6096C">
        <w:rPr>
          <w:rFonts w:asciiTheme="minorBidi" w:hAnsiTheme="minorBidi"/>
          <w:bCs/>
          <w:sz w:val="28"/>
          <w:szCs w:val="28"/>
        </w:rPr>
        <w:t>fficer</w:t>
      </w:r>
    </w:p>
    <w:p w14:paraId="4B058FAC"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 Production of electricity bills for consumers and monthly and annual reports</w:t>
      </w:r>
    </w:p>
    <w:p w14:paraId="2F65A48F"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 Reading and recording manual counters</w:t>
      </w:r>
    </w:p>
    <w:p w14:paraId="6966CB14"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 Management of electricity control system</w:t>
      </w:r>
    </w:p>
    <w:p w14:paraId="2789A2E5"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 Supervision of system function, infrastructure integrity and energy controllers and meters</w:t>
      </w:r>
    </w:p>
    <w:p w14:paraId="663B02DB"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 Management of the electricity charge system</w:t>
      </w:r>
    </w:p>
    <w:p w14:paraId="00E97955"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 Control of electricity charges against the production and purchase of electricity</w:t>
      </w:r>
    </w:p>
    <w:p w14:paraId="17E06954"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lastRenderedPageBreak/>
        <w:t>- Preparation of annual reports on electricity consumption management</w:t>
      </w:r>
    </w:p>
    <w:p w14:paraId="17357EE1"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 Dealing with problems and faults in the energy control system</w:t>
      </w:r>
    </w:p>
    <w:p w14:paraId="7A514807"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Job scope: part-time (an hour a day + two days at the beginning of each month)</w:t>
      </w:r>
    </w:p>
    <w:p w14:paraId="1B452546"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Subordination: Director of the energy sector - Jeremy Perling</w:t>
      </w:r>
    </w:p>
    <w:p w14:paraId="46B3BFE0" w14:textId="77777777" w:rsidR="0095376F" w:rsidRPr="00D6096C" w:rsidRDefault="0095376F" w:rsidP="0095376F">
      <w:pPr>
        <w:bidi w:val="0"/>
        <w:spacing w:after="0"/>
        <w:jc w:val="both"/>
        <w:rPr>
          <w:rFonts w:asciiTheme="minorBidi" w:hAnsiTheme="minorBidi"/>
          <w:bCs/>
          <w:sz w:val="28"/>
          <w:szCs w:val="28"/>
        </w:rPr>
      </w:pPr>
      <w:r w:rsidRPr="00D6096C">
        <w:rPr>
          <w:rFonts w:asciiTheme="minorBidi" w:hAnsiTheme="minorBidi"/>
          <w:bCs/>
          <w:sz w:val="28"/>
          <w:szCs w:val="28"/>
        </w:rPr>
        <w:t xml:space="preserve">b) </w:t>
      </w:r>
      <w:r w:rsidRPr="00D6096C">
        <w:rPr>
          <w:rFonts w:asciiTheme="minorBidi" w:hAnsiTheme="minorBidi"/>
          <w:b/>
          <w:sz w:val="28"/>
          <w:szCs w:val="28"/>
        </w:rPr>
        <w:t>Another mistake was made in the report</w:t>
      </w:r>
      <w:r w:rsidRPr="00D6096C">
        <w:rPr>
          <w:rFonts w:asciiTheme="minorBidi" w:hAnsiTheme="minorBidi"/>
          <w:bCs/>
          <w:sz w:val="28"/>
          <w:szCs w:val="28"/>
        </w:rPr>
        <w:t xml:space="preserve"> </w:t>
      </w:r>
      <w:r w:rsidRPr="00D6096C">
        <w:rPr>
          <w:rFonts w:asciiTheme="minorBidi" w:hAnsiTheme="minorBidi"/>
          <w:b/>
          <w:sz w:val="28"/>
          <w:szCs w:val="28"/>
        </w:rPr>
        <w:t>of the Vehicle Committee</w:t>
      </w:r>
      <w:r w:rsidRPr="00D6096C">
        <w:rPr>
          <w:rFonts w:asciiTheme="minorBidi" w:hAnsiTheme="minorBidi"/>
          <w:bCs/>
          <w:sz w:val="28"/>
          <w:szCs w:val="28"/>
        </w:rPr>
        <w:t>, on the subject: responsible for driver's licenses</w:t>
      </w:r>
    </w:p>
    <w:p w14:paraId="78D4DF38" w14:textId="77777777" w:rsidR="0095376F" w:rsidRPr="00D6096C" w:rsidRDefault="0095376F" w:rsidP="0095376F">
      <w:pPr>
        <w:bidi w:val="0"/>
        <w:spacing w:after="0"/>
        <w:jc w:val="both"/>
        <w:rPr>
          <w:rFonts w:asciiTheme="minorBidi" w:hAnsiTheme="minorBidi"/>
          <w:bCs/>
          <w:sz w:val="28"/>
          <w:szCs w:val="28"/>
        </w:rPr>
      </w:pPr>
      <w:r>
        <w:rPr>
          <w:rFonts w:asciiTheme="minorBidi" w:hAnsiTheme="minorBidi"/>
          <w:bCs/>
          <w:sz w:val="28"/>
          <w:szCs w:val="28"/>
        </w:rPr>
        <w:t>O</w:t>
      </w:r>
      <w:r w:rsidRPr="00D6096C">
        <w:rPr>
          <w:rFonts w:asciiTheme="minorBidi" w:hAnsiTheme="minorBidi"/>
          <w:bCs/>
          <w:sz w:val="28"/>
          <w:szCs w:val="28"/>
        </w:rPr>
        <w:t>mri Z</w:t>
      </w:r>
      <w:r>
        <w:rPr>
          <w:rFonts w:asciiTheme="minorBidi" w:hAnsiTheme="minorBidi"/>
          <w:bCs/>
          <w:sz w:val="28"/>
          <w:szCs w:val="28"/>
        </w:rPr>
        <w:t>e</w:t>
      </w:r>
      <w:r w:rsidRPr="00D6096C">
        <w:rPr>
          <w:rFonts w:asciiTheme="minorBidi" w:hAnsiTheme="minorBidi"/>
          <w:bCs/>
          <w:sz w:val="28"/>
          <w:szCs w:val="28"/>
        </w:rPr>
        <w:t>l</w:t>
      </w:r>
      <w:r>
        <w:rPr>
          <w:rFonts w:asciiTheme="minorBidi" w:hAnsiTheme="minorBidi"/>
          <w:bCs/>
          <w:sz w:val="28"/>
          <w:szCs w:val="28"/>
        </w:rPr>
        <w:t>a</w:t>
      </w:r>
      <w:r w:rsidRPr="00D6096C">
        <w:rPr>
          <w:rFonts w:asciiTheme="minorBidi" w:hAnsiTheme="minorBidi"/>
          <w:bCs/>
          <w:sz w:val="28"/>
          <w:szCs w:val="28"/>
        </w:rPr>
        <w:t>s will replace Ts</w:t>
      </w:r>
      <w:r>
        <w:rPr>
          <w:rFonts w:asciiTheme="minorBidi" w:hAnsiTheme="minorBidi"/>
          <w:bCs/>
          <w:sz w:val="28"/>
          <w:szCs w:val="28"/>
        </w:rPr>
        <w:t>o</w:t>
      </w:r>
      <w:r w:rsidRPr="00D6096C">
        <w:rPr>
          <w:rFonts w:asciiTheme="minorBidi" w:hAnsiTheme="minorBidi"/>
          <w:bCs/>
          <w:sz w:val="28"/>
          <w:szCs w:val="28"/>
        </w:rPr>
        <w:t xml:space="preserve">fnat as the driver's license officer, with the professional </w:t>
      </w:r>
      <w:r>
        <w:rPr>
          <w:rFonts w:asciiTheme="minorBidi" w:hAnsiTheme="minorBidi"/>
          <w:bCs/>
          <w:sz w:val="28"/>
          <w:szCs w:val="28"/>
        </w:rPr>
        <w:t>assistance</w:t>
      </w:r>
      <w:r w:rsidRPr="00D6096C">
        <w:rPr>
          <w:rFonts w:asciiTheme="minorBidi" w:hAnsiTheme="minorBidi"/>
          <w:bCs/>
          <w:sz w:val="28"/>
          <w:szCs w:val="28"/>
        </w:rPr>
        <w:t xml:space="preserve"> of Shlomi Herer, the kibbutz's vehicle officer. Since Shlomi is also a driving instructor, he will provide help and professional guidance to the driving </w:t>
      </w:r>
      <w:r>
        <w:rPr>
          <w:rFonts w:asciiTheme="minorBidi" w:hAnsiTheme="minorBidi"/>
          <w:bCs/>
          <w:sz w:val="28"/>
          <w:szCs w:val="28"/>
        </w:rPr>
        <w:t>students</w:t>
      </w:r>
      <w:r w:rsidRPr="00D6096C">
        <w:rPr>
          <w:rFonts w:asciiTheme="minorBidi" w:hAnsiTheme="minorBidi"/>
          <w:bCs/>
          <w:sz w:val="28"/>
          <w:szCs w:val="28"/>
        </w:rPr>
        <w:t xml:space="preserve"> and the new drivers</w:t>
      </w:r>
      <w:r>
        <w:rPr>
          <w:rFonts w:asciiTheme="minorBidi" w:hAnsiTheme="minorBidi"/>
          <w:bCs/>
          <w:sz w:val="28"/>
          <w:szCs w:val="28"/>
        </w:rPr>
        <w:t>.</w:t>
      </w:r>
    </w:p>
    <w:p w14:paraId="1984684C" w14:textId="77777777" w:rsidR="0095376F" w:rsidRPr="00F41C96" w:rsidRDefault="0095376F" w:rsidP="0095376F">
      <w:pPr>
        <w:bidi w:val="0"/>
        <w:spacing w:after="0"/>
        <w:jc w:val="both"/>
        <w:rPr>
          <w:rFonts w:asciiTheme="minorBidi" w:hAnsiTheme="minorBidi"/>
          <w:b/>
          <w:sz w:val="28"/>
          <w:szCs w:val="28"/>
        </w:rPr>
      </w:pPr>
    </w:p>
    <w:p w14:paraId="3E4E2D41" w14:textId="77777777" w:rsidR="0095376F" w:rsidRPr="003103A9" w:rsidRDefault="0095376F" w:rsidP="0095376F">
      <w:pPr>
        <w:bidi w:val="0"/>
        <w:spacing w:before="120"/>
        <w:ind w:left="-340"/>
        <w:jc w:val="center"/>
        <w:rPr>
          <w:rFonts w:asciiTheme="minorBidi" w:hAnsiTheme="minorBidi"/>
          <w:b/>
          <w:bCs/>
          <w:sz w:val="36"/>
          <w:szCs w:val="36"/>
        </w:rPr>
      </w:pPr>
      <w:r w:rsidRPr="003103A9">
        <w:rPr>
          <w:rFonts w:asciiTheme="minorBidi" w:hAnsiTheme="minorBidi"/>
          <w:b/>
          <w:bCs/>
          <w:sz w:val="36"/>
          <w:szCs w:val="36"/>
        </w:rPr>
        <w:t>From the Staffing Committee – Nir Segal</w:t>
      </w:r>
    </w:p>
    <w:p w14:paraId="582AE5F6"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t>Positions Committee: Four committee members resigned their positions for various reasons: Nofar Brin-Dolinko, Patricia Groisman, Vicky Hollander and Irit Cohen.</w:t>
      </w:r>
    </w:p>
    <w:p w14:paraId="00C4F5EC"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t> Thank you very much for your contribution to the committee's activities! Members who are interested in filling the ranks, are welcome to contact.</w:t>
      </w:r>
    </w:p>
    <w:p w14:paraId="1F1B1343"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b/>
          <w:bCs/>
          <w:sz w:val="30"/>
          <w:szCs w:val="30"/>
        </w:rPr>
        <w:t xml:space="preserve">Correction </w:t>
      </w:r>
      <w:r w:rsidRPr="003103A9">
        <w:rPr>
          <w:rFonts w:asciiTheme="minorBidi" w:hAnsiTheme="minorBidi"/>
          <w:sz w:val="28"/>
          <w:szCs w:val="28"/>
        </w:rPr>
        <w:t>-</w:t>
      </w:r>
    </w:p>
    <w:p w14:paraId="6CBEB17A"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t>Peter Pezaro finished his term at the coordinator of the Haskalah Committee and will accompany, at least for a year, the next coordinator who will be chosen</w:t>
      </w:r>
    </w:p>
    <w:p w14:paraId="6AAB8D3E"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t> We thank Peter both for coordinating the Higher Education Committee and for his willingness to accompany the next coordinator in this important and not easy role.</w:t>
      </w:r>
    </w:p>
    <w:p w14:paraId="525665C1"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t>Proposals of the staffing committee to be submitted for the approval of the asefa</w:t>
      </w:r>
    </w:p>
    <w:p w14:paraId="578A7BF9"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t xml:space="preserve"> Dog </w:t>
      </w:r>
      <w:r>
        <w:rPr>
          <w:rFonts w:asciiTheme="minorBidi" w:hAnsiTheme="minorBidi"/>
          <w:sz w:val="28"/>
          <w:szCs w:val="28"/>
        </w:rPr>
        <w:t>Owning</w:t>
      </w:r>
      <w:r w:rsidRPr="003103A9">
        <w:rPr>
          <w:rFonts w:asciiTheme="minorBidi" w:hAnsiTheme="minorBidi"/>
          <w:sz w:val="28"/>
          <w:szCs w:val="28"/>
        </w:rPr>
        <w:t xml:space="preserve"> Committee: Tal Havshush  - coordinator (elected at the meeting), Tom Adler, Sharon Langberg, Sigal Perling, Jonathan Orozco, Monica Brustein, Zehava Rosilio</w:t>
      </w:r>
    </w:p>
    <w:p w14:paraId="76C2D7A5"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t> Audit Committee: Coordinator Reut Shaliv (continuing), Milton Kaplan (continuing member), Nicole Emerick (new member)</w:t>
      </w:r>
    </w:p>
    <w:p w14:paraId="2BD7CD21"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lastRenderedPageBreak/>
        <w:t>-</w:t>
      </w:r>
      <w:r w:rsidRPr="003103A9">
        <w:rPr>
          <w:rFonts w:asciiTheme="minorBidi" w:hAnsiTheme="minorBidi"/>
          <w:sz w:val="28"/>
          <w:szCs w:val="28"/>
        </w:rPr>
        <w:t> Public representatives for the Education Council: Noam Freiman, Lior Keret, Ori Eylon-Brustein, Nofar Brin-Dolinko, Sarit Laviv, Einav Mokaria-Nagar, Nir Baor - 5 representatives must be chosen. The election will be by ballot.</w:t>
      </w:r>
    </w:p>
    <w:p w14:paraId="10E52BF4"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t>Omri  Zelas -will replace Tsofnat in the position of "responsible for driver's licenses", in cooperation with Shlomi Harer, our vehicle officer.</w:t>
      </w:r>
    </w:p>
    <w:p w14:paraId="42D3F5A0"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t>Wishing every success</w:t>
      </w:r>
    </w:p>
    <w:p w14:paraId="5882C7A0" w14:textId="77777777" w:rsidR="0095376F" w:rsidRPr="003103A9" w:rsidRDefault="0095376F" w:rsidP="0095376F">
      <w:pPr>
        <w:bidi w:val="0"/>
        <w:spacing w:before="120"/>
        <w:ind w:left="-340"/>
        <w:rPr>
          <w:rFonts w:asciiTheme="minorBidi" w:hAnsiTheme="minorBidi"/>
          <w:sz w:val="28"/>
          <w:szCs w:val="28"/>
        </w:rPr>
      </w:pPr>
      <w:r w:rsidRPr="003103A9">
        <w:rPr>
          <w:rFonts w:asciiTheme="minorBidi" w:hAnsiTheme="minorBidi"/>
          <w:sz w:val="28"/>
          <w:szCs w:val="28"/>
        </w:rPr>
        <w:t>Staffing Committee</w:t>
      </w:r>
    </w:p>
    <w:p w14:paraId="17A19856" w14:textId="77777777" w:rsidR="0095376F" w:rsidRPr="00574BBC" w:rsidRDefault="0095376F" w:rsidP="0095376F">
      <w:pPr>
        <w:spacing w:before="120"/>
        <w:ind w:left="-340"/>
        <w:jc w:val="center"/>
        <w:rPr>
          <w:rFonts w:cs="Times New Roman"/>
          <w:color w:val="2F5496"/>
          <w:sz w:val="24"/>
          <w:szCs w:val="24"/>
          <w:rtl/>
        </w:rPr>
      </w:pPr>
    </w:p>
    <w:p w14:paraId="2D5DCDD2" w14:textId="77777777" w:rsidR="0095376F" w:rsidRDefault="0095376F" w:rsidP="0095376F">
      <w:pPr>
        <w:spacing w:before="120"/>
        <w:ind w:left="360" w:right="360"/>
        <w:jc w:val="center"/>
        <w:rPr>
          <w:rFonts w:cs="Times New Roman"/>
          <w:b/>
          <w:bCs/>
          <w:sz w:val="36"/>
          <w:szCs w:val="36"/>
          <w:rtl/>
        </w:rPr>
      </w:pPr>
      <w:r w:rsidRPr="00DF0604">
        <w:rPr>
          <w:rFonts w:cs="Times New Roman"/>
          <w:b/>
          <w:bCs/>
          <w:sz w:val="36"/>
          <w:szCs w:val="36"/>
        </w:rPr>
        <w:t xml:space="preserve">Orientation </w:t>
      </w:r>
      <w:r>
        <w:rPr>
          <w:rFonts w:cs="Times New Roman"/>
          <w:b/>
          <w:bCs/>
          <w:sz w:val="36"/>
          <w:szCs w:val="36"/>
        </w:rPr>
        <w:t>Field Trip</w:t>
      </w:r>
      <w:r w:rsidRPr="00DF0604">
        <w:rPr>
          <w:rFonts w:cs="Times New Roman"/>
          <w:b/>
          <w:bCs/>
          <w:sz w:val="36"/>
          <w:szCs w:val="36"/>
        </w:rPr>
        <w:t xml:space="preserve"> - '</w:t>
      </w:r>
      <w:r>
        <w:rPr>
          <w:rFonts w:cs="Times New Roman"/>
          <w:b/>
          <w:bCs/>
          <w:sz w:val="36"/>
          <w:szCs w:val="36"/>
        </w:rPr>
        <w:t>A</w:t>
      </w:r>
      <w:r w:rsidRPr="00DF0604">
        <w:rPr>
          <w:rFonts w:cs="Times New Roman"/>
          <w:b/>
          <w:bCs/>
          <w:sz w:val="36"/>
          <w:szCs w:val="36"/>
        </w:rPr>
        <w:t xml:space="preserve">makim Tabor' </w:t>
      </w:r>
      <w:r>
        <w:rPr>
          <w:rFonts w:cs="Times New Roman"/>
          <w:b/>
          <w:bCs/>
          <w:sz w:val="36"/>
          <w:szCs w:val="36"/>
        </w:rPr>
        <w:t>S</w:t>
      </w:r>
      <w:r w:rsidRPr="00DF0604">
        <w:rPr>
          <w:rFonts w:cs="Times New Roman"/>
          <w:b/>
          <w:bCs/>
          <w:sz w:val="36"/>
          <w:szCs w:val="36"/>
        </w:rPr>
        <w:t>chool</w:t>
      </w:r>
    </w:p>
    <w:p w14:paraId="02ADBC12" w14:textId="77777777" w:rsidR="0095376F" w:rsidRPr="00DF0604" w:rsidRDefault="0095376F" w:rsidP="0095376F">
      <w:pPr>
        <w:spacing w:before="120"/>
        <w:ind w:left="360" w:right="360"/>
        <w:jc w:val="center"/>
        <w:rPr>
          <w:rFonts w:cs="Times New Roman"/>
          <w:b/>
          <w:bCs/>
          <w:sz w:val="36"/>
          <w:szCs w:val="36"/>
        </w:rPr>
      </w:pPr>
      <w:r>
        <w:rPr>
          <w:rFonts w:cs="Times New Roman"/>
          <w:b/>
          <w:bCs/>
          <w:sz w:val="36"/>
          <w:szCs w:val="36"/>
        </w:rPr>
        <w:t xml:space="preserve"> </w:t>
      </w:r>
      <w:r w:rsidRPr="00D77892">
        <w:rPr>
          <w:rFonts w:cs="Times New Roman"/>
          <w:b/>
          <w:bCs/>
          <w:sz w:val="30"/>
          <w:szCs w:val="30"/>
        </w:rPr>
        <w:t>Shlomo Cohen</w:t>
      </w:r>
    </w:p>
    <w:p w14:paraId="5E14BCA7" w14:textId="77777777" w:rsidR="0095376F" w:rsidRPr="00EE1C9A" w:rsidRDefault="0095376F" w:rsidP="0095376F">
      <w:pPr>
        <w:spacing w:before="120"/>
        <w:ind w:left="360" w:right="360"/>
        <w:jc w:val="right"/>
        <w:rPr>
          <w:rFonts w:cs="Times New Roman"/>
          <w:sz w:val="28"/>
          <w:szCs w:val="28"/>
          <w:rtl/>
        </w:rPr>
      </w:pPr>
      <w:r w:rsidRPr="0018639A">
        <w:rPr>
          <w:rFonts w:cs="Times New Roman"/>
          <w:sz w:val="28"/>
          <w:szCs w:val="28"/>
        </w:rPr>
        <w:t>A week ago, the computer science majors from the</w:t>
      </w:r>
      <w:r w:rsidRPr="00DF0604">
        <w:rPr>
          <w:rFonts w:cs="Times New Roman"/>
          <w:b/>
          <w:bCs/>
          <w:sz w:val="28"/>
          <w:szCs w:val="28"/>
        </w:rPr>
        <w:t xml:space="preserve"> </w:t>
      </w:r>
      <w:r w:rsidRPr="00EE1C9A">
        <w:rPr>
          <w:rFonts w:cs="Times New Roman"/>
          <w:sz w:val="28"/>
          <w:szCs w:val="28"/>
        </w:rPr>
        <w:t>Amakim Tabor school in Kibbutz Mizra were schedule</w:t>
      </w:r>
      <w:r w:rsidRPr="0018639A">
        <w:rPr>
          <w:rFonts w:cs="Times New Roman"/>
          <w:sz w:val="28"/>
          <w:szCs w:val="28"/>
        </w:rPr>
        <w:t xml:space="preserve"> </w:t>
      </w:r>
      <w:r w:rsidRPr="00EE1C9A">
        <w:rPr>
          <w:rFonts w:cs="Times New Roman"/>
          <w:sz w:val="28"/>
          <w:szCs w:val="28"/>
        </w:rPr>
        <w:t>to visit the Elbit company.</w:t>
      </w:r>
    </w:p>
    <w:p w14:paraId="5C9642C3" w14:textId="6E674A7B" w:rsidR="0095376F" w:rsidRPr="00EE1C9A" w:rsidRDefault="0095376F" w:rsidP="0095376F">
      <w:pPr>
        <w:spacing w:before="120"/>
        <w:ind w:left="360" w:right="360"/>
        <w:jc w:val="right"/>
        <w:rPr>
          <w:rFonts w:cs="Times New Roman"/>
          <w:sz w:val="28"/>
          <w:szCs w:val="28"/>
          <w:rtl/>
        </w:rPr>
      </w:pPr>
      <w:r w:rsidRPr="00EE1C9A">
        <w:rPr>
          <w:rFonts w:cs="Times New Roman"/>
          <w:sz w:val="28"/>
          <w:szCs w:val="28"/>
        </w:rPr>
        <w:t>Nearly 450 of the older students went to</w:t>
      </w:r>
      <w:r w:rsidR="00AA0C17">
        <w:rPr>
          <w:rFonts w:cs="Times New Roman"/>
          <w:sz w:val="28"/>
          <w:szCs w:val="28"/>
        </w:rPr>
        <w:t xml:space="preserve"> an </w:t>
      </w:r>
      <w:r w:rsidR="00AA0C17" w:rsidRPr="00EE1C9A">
        <w:rPr>
          <w:rFonts w:cs="Times New Roman"/>
          <w:sz w:val="28"/>
          <w:szCs w:val="28"/>
        </w:rPr>
        <w:t>orientation</w:t>
      </w:r>
      <w:r w:rsidRPr="00EE1C9A">
        <w:rPr>
          <w:rFonts w:cs="Times New Roman"/>
          <w:sz w:val="28"/>
          <w:szCs w:val="28"/>
        </w:rPr>
        <w:t xml:space="preserve"> day to various institutions.</w:t>
      </w:r>
    </w:p>
    <w:p w14:paraId="0B8C197F" w14:textId="77777777" w:rsidR="0095376F" w:rsidRPr="00EE1C9A" w:rsidRDefault="0095376F" w:rsidP="0095376F">
      <w:pPr>
        <w:spacing w:before="120"/>
        <w:ind w:left="360" w:right="360"/>
        <w:jc w:val="right"/>
        <w:rPr>
          <w:rFonts w:cs="Times New Roman"/>
          <w:sz w:val="28"/>
          <w:szCs w:val="28"/>
          <w:rtl/>
        </w:rPr>
      </w:pPr>
      <w:r w:rsidRPr="00EE1C9A">
        <w:rPr>
          <w:rFonts w:cs="Times New Roman"/>
          <w:sz w:val="28"/>
          <w:szCs w:val="28"/>
        </w:rPr>
        <w:t>For the computer science major, the tour was canceled at the last minute and there was no solution for 65 students</w:t>
      </w:r>
    </w:p>
    <w:p w14:paraId="18BACAC5" w14:textId="77777777" w:rsidR="0095376F" w:rsidRPr="00EE1C9A" w:rsidRDefault="0095376F" w:rsidP="0095376F">
      <w:pPr>
        <w:spacing w:before="120"/>
        <w:ind w:left="360" w:right="360"/>
        <w:jc w:val="right"/>
        <w:rPr>
          <w:rFonts w:cs="Times New Roman"/>
          <w:sz w:val="28"/>
          <w:szCs w:val="28"/>
          <w:rtl/>
        </w:rPr>
      </w:pPr>
      <w:r w:rsidRPr="00EE1C9A">
        <w:rPr>
          <w:rFonts w:cs="Times New Roman"/>
          <w:sz w:val="28"/>
          <w:szCs w:val="28"/>
        </w:rPr>
        <w:t>The course coordinator turned to me with the question: "Perhaps someone in the kibbutz can help"</w:t>
      </w:r>
    </w:p>
    <w:p w14:paraId="5101B2CB" w14:textId="77777777" w:rsidR="0095376F" w:rsidRPr="00EE1C9A" w:rsidRDefault="0095376F" w:rsidP="0095376F">
      <w:pPr>
        <w:spacing w:before="120"/>
        <w:ind w:left="360" w:right="360"/>
        <w:jc w:val="right"/>
        <w:rPr>
          <w:rFonts w:cs="Times New Roman"/>
          <w:sz w:val="28"/>
          <w:szCs w:val="28"/>
          <w:rtl/>
        </w:rPr>
      </w:pPr>
      <w:r w:rsidRPr="00EE1C9A">
        <w:rPr>
          <w:rFonts w:cs="Times New Roman"/>
          <w:sz w:val="28"/>
          <w:szCs w:val="28"/>
        </w:rPr>
        <w:t xml:space="preserve">Someone in the kibbutz can always help. That's why I turned to </w:t>
      </w:r>
      <w:r w:rsidRPr="00EE1C9A">
        <w:rPr>
          <w:rFonts w:cs="Times New Roman"/>
          <w:b/>
          <w:bCs/>
          <w:sz w:val="30"/>
          <w:szCs w:val="30"/>
        </w:rPr>
        <w:t>Idan Z</w:t>
      </w:r>
      <w:r>
        <w:rPr>
          <w:rFonts w:cs="Times New Roman"/>
          <w:b/>
          <w:bCs/>
          <w:sz w:val="30"/>
          <w:szCs w:val="30"/>
        </w:rPr>
        <w:t>e</w:t>
      </w:r>
      <w:r w:rsidRPr="00EE1C9A">
        <w:rPr>
          <w:rFonts w:cs="Times New Roman"/>
          <w:b/>
          <w:bCs/>
          <w:sz w:val="30"/>
          <w:szCs w:val="30"/>
        </w:rPr>
        <w:t xml:space="preserve">las </w:t>
      </w:r>
      <w:r w:rsidRPr="00EE1C9A">
        <w:rPr>
          <w:rFonts w:cs="Times New Roman"/>
          <w:sz w:val="28"/>
          <w:szCs w:val="28"/>
        </w:rPr>
        <w:t>who very professionally organized an amazing and fascinating tour of Maytronics. The students behaved in an exemplary manner and some asked when and how they could come to work in the company</w:t>
      </w:r>
      <w:r>
        <w:rPr>
          <w:rFonts w:cs="Times New Roman"/>
          <w:sz w:val="28"/>
          <w:szCs w:val="28"/>
        </w:rPr>
        <w:t>.</w:t>
      </w:r>
    </w:p>
    <w:p w14:paraId="4934FDAC" w14:textId="77777777" w:rsidR="0095376F" w:rsidRDefault="0095376F" w:rsidP="0095376F">
      <w:pPr>
        <w:spacing w:before="120"/>
        <w:ind w:left="360" w:right="360"/>
        <w:jc w:val="right"/>
        <w:rPr>
          <w:rFonts w:cs="Times New Roman"/>
          <w:b/>
          <w:bCs/>
          <w:sz w:val="30"/>
          <w:szCs w:val="30"/>
        </w:rPr>
      </w:pPr>
      <w:r w:rsidRPr="00EE1C9A">
        <w:rPr>
          <w:rFonts w:cs="Times New Roman"/>
          <w:sz w:val="28"/>
          <w:szCs w:val="28"/>
        </w:rPr>
        <w:t>In addition, I thought I would show the students the</w:t>
      </w:r>
      <w:r>
        <w:rPr>
          <w:rFonts w:cs="Times New Roman"/>
          <w:sz w:val="28"/>
          <w:szCs w:val="28"/>
        </w:rPr>
        <w:t xml:space="preserve"> dairy </w:t>
      </w:r>
      <w:r w:rsidRPr="00EE1C9A">
        <w:rPr>
          <w:rFonts w:cs="Times New Roman"/>
          <w:sz w:val="28"/>
          <w:szCs w:val="28"/>
        </w:rPr>
        <w:t xml:space="preserve">management software </w:t>
      </w:r>
      <w:r>
        <w:rPr>
          <w:rFonts w:cs="Times New Roman"/>
          <w:sz w:val="28"/>
          <w:szCs w:val="28"/>
        </w:rPr>
        <w:t>controlled</w:t>
      </w:r>
      <w:r w:rsidRPr="00EE1C9A">
        <w:rPr>
          <w:rFonts w:cs="Times New Roman"/>
          <w:sz w:val="28"/>
          <w:szCs w:val="28"/>
        </w:rPr>
        <w:t xml:space="preserve"> by Navot Assaf </w:t>
      </w:r>
    </w:p>
    <w:p w14:paraId="10F486DB" w14:textId="77777777" w:rsidR="0095376F" w:rsidRPr="00EE1C9A" w:rsidRDefault="0095376F" w:rsidP="0095376F">
      <w:pPr>
        <w:spacing w:before="120"/>
        <w:ind w:left="360" w:right="360"/>
        <w:jc w:val="right"/>
        <w:rPr>
          <w:rFonts w:cs="Times New Roman"/>
          <w:sz w:val="28"/>
          <w:szCs w:val="28"/>
        </w:rPr>
      </w:pPr>
      <w:r w:rsidRPr="0021153C">
        <w:rPr>
          <w:rFonts w:cs="Times New Roman"/>
          <w:b/>
          <w:bCs/>
          <w:sz w:val="30"/>
          <w:szCs w:val="30"/>
        </w:rPr>
        <w:t xml:space="preserve">Ken Phillips </w:t>
      </w:r>
      <w:r w:rsidRPr="00EE1C9A">
        <w:rPr>
          <w:rFonts w:cs="Times New Roman"/>
          <w:sz w:val="28"/>
          <w:szCs w:val="28"/>
        </w:rPr>
        <w:t>guided the students</w:t>
      </w:r>
      <w:r>
        <w:rPr>
          <w:rFonts w:cs="Times New Roman"/>
          <w:sz w:val="28"/>
          <w:szCs w:val="28"/>
        </w:rPr>
        <w:t xml:space="preserve"> in</w:t>
      </w:r>
      <w:r w:rsidRPr="00EE1C9A">
        <w:rPr>
          <w:rFonts w:cs="Times New Roman"/>
          <w:sz w:val="28"/>
          <w:szCs w:val="28"/>
        </w:rPr>
        <w:t xml:space="preserve"> two groups on a tour. The agricultural humo</w:t>
      </w:r>
      <w:r>
        <w:rPr>
          <w:rFonts w:cs="Times New Roman"/>
          <w:sz w:val="28"/>
          <w:szCs w:val="28"/>
        </w:rPr>
        <w:t>u</w:t>
      </w:r>
      <w:r w:rsidRPr="00EE1C9A">
        <w:rPr>
          <w:rFonts w:cs="Times New Roman"/>
          <w:sz w:val="28"/>
          <w:szCs w:val="28"/>
        </w:rPr>
        <w:t xml:space="preserve">r (and not always educational) made us laugh. It turns out that the chip on the cow's neck collects a lot of data and the computer reads it slowly. The students suggested fixing </w:t>
      </w:r>
      <w:r w:rsidRPr="00EE1C9A">
        <w:rPr>
          <w:rFonts w:cs="Times New Roman"/>
          <w:sz w:val="28"/>
          <w:szCs w:val="28"/>
        </w:rPr>
        <w:lastRenderedPageBreak/>
        <w:t>the software to work faster. We did not miss a visit to the stud bull</w:t>
      </w:r>
      <w:r>
        <w:rPr>
          <w:rFonts w:cs="Times New Roman"/>
          <w:sz w:val="28"/>
          <w:szCs w:val="28"/>
        </w:rPr>
        <w:t xml:space="preserve">. </w:t>
      </w:r>
      <w:r w:rsidRPr="00EE1C9A">
        <w:rPr>
          <w:rFonts w:cs="Times New Roman"/>
          <w:sz w:val="28"/>
          <w:szCs w:val="28"/>
        </w:rPr>
        <w:t xml:space="preserve">Ken praised bull's professional </w:t>
      </w:r>
      <w:r>
        <w:rPr>
          <w:rFonts w:cs="Times New Roman"/>
          <w:sz w:val="28"/>
          <w:szCs w:val="28"/>
        </w:rPr>
        <w:t>prowess.</w:t>
      </w:r>
    </w:p>
    <w:p w14:paraId="0FE62B18" w14:textId="77777777" w:rsidR="0095376F" w:rsidRPr="00EE1C9A" w:rsidRDefault="0095376F" w:rsidP="0095376F">
      <w:pPr>
        <w:spacing w:before="120"/>
        <w:ind w:left="360" w:right="360"/>
        <w:jc w:val="right"/>
        <w:rPr>
          <w:rFonts w:cs="Times New Roman"/>
          <w:sz w:val="28"/>
          <w:szCs w:val="28"/>
          <w:rtl/>
        </w:rPr>
      </w:pPr>
      <w:r w:rsidRPr="00EE1C9A">
        <w:rPr>
          <w:rFonts w:cs="Times New Roman"/>
          <w:sz w:val="28"/>
          <w:szCs w:val="28"/>
        </w:rPr>
        <w:t>Adi Laviv also joined the event</w:t>
      </w:r>
      <w:r>
        <w:rPr>
          <w:rFonts w:cs="Times New Roman"/>
          <w:sz w:val="28"/>
          <w:szCs w:val="28"/>
        </w:rPr>
        <w:t>,</w:t>
      </w:r>
      <w:r w:rsidRPr="00EE1C9A">
        <w:rPr>
          <w:rFonts w:cs="Times New Roman"/>
          <w:sz w:val="28"/>
          <w:szCs w:val="28"/>
        </w:rPr>
        <w:t xml:space="preserve"> and at a fair price</w:t>
      </w:r>
      <w:r>
        <w:rPr>
          <w:rFonts w:cs="Times New Roman"/>
          <w:sz w:val="28"/>
          <w:szCs w:val="28"/>
        </w:rPr>
        <w:t>,</w:t>
      </w:r>
      <w:r w:rsidRPr="00EE1C9A">
        <w:rPr>
          <w:rFonts w:cs="Times New Roman"/>
          <w:sz w:val="28"/>
          <w:szCs w:val="28"/>
        </w:rPr>
        <w:t xml:space="preserve"> made it possible for the </w:t>
      </w:r>
      <w:r>
        <w:rPr>
          <w:rFonts w:cs="Times New Roman"/>
          <w:sz w:val="28"/>
          <w:szCs w:val="28"/>
        </w:rPr>
        <w:t>students</w:t>
      </w:r>
      <w:r w:rsidRPr="00EE1C9A">
        <w:rPr>
          <w:rFonts w:cs="Times New Roman"/>
          <w:sz w:val="28"/>
          <w:szCs w:val="28"/>
        </w:rPr>
        <w:t xml:space="preserve"> to have a delicious lunch</w:t>
      </w:r>
    </w:p>
    <w:p w14:paraId="0C0FFFA7" w14:textId="77777777" w:rsidR="0095376F" w:rsidRDefault="0095376F" w:rsidP="0095376F">
      <w:pPr>
        <w:spacing w:before="120"/>
        <w:ind w:left="360" w:right="360"/>
        <w:jc w:val="right"/>
        <w:rPr>
          <w:rFonts w:cs="Times New Roman" w:hint="cs"/>
          <w:sz w:val="28"/>
          <w:szCs w:val="28"/>
          <w:rtl/>
        </w:rPr>
      </w:pPr>
      <w:r w:rsidRPr="00EE1C9A">
        <w:rPr>
          <w:rFonts w:cs="Times New Roman"/>
          <w:sz w:val="28"/>
          <w:szCs w:val="28"/>
        </w:rPr>
        <w:t>Thank you very much to everyone for the help.</w:t>
      </w:r>
    </w:p>
    <w:p w14:paraId="5CCF6B87" w14:textId="77777777" w:rsidR="0095376F" w:rsidRDefault="0095376F" w:rsidP="0095376F">
      <w:pPr>
        <w:bidi w:val="0"/>
        <w:spacing w:before="120"/>
        <w:ind w:left="360" w:right="360"/>
        <w:rPr>
          <w:rFonts w:cs="Times New Roman"/>
          <w:sz w:val="28"/>
          <w:szCs w:val="28"/>
        </w:rPr>
      </w:pPr>
    </w:p>
    <w:p w14:paraId="1C5D0D49" w14:textId="77777777" w:rsidR="0095376F" w:rsidRPr="008B5965" w:rsidRDefault="0095376F" w:rsidP="0095376F">
      <w:pPr>
        <w:bidi w:val="0"/>
        <w:spacing w:before="120"/>
        <w:ind w:left="360" w:right="360"/>
        <w:jc w:val="center"/>
        <w:rPr>
          <w:rFonts w:cs="Times New Roman"/>
          <w:b/>
          <w:bCs/>
          <w:sz w:val="36"/>
          <w:szCs w:val="36"/>
        </w:rPr>
      </w:pPr>
      <w:r w:rsidRPr="00C07083">
        <w:rPr>
          <w:rFonts w:cs="Times New Roman"/>
          <w:b/>
          <w:bCs/>
          <w:sz w:val="36"/>
          <w:szCs w:val="36"/>
        </w:rPr>
        <w:t xml:space="preserve">Five </w:t>
      </w:r>
      <w:r>
        <w:rPr>
          <w:rFonts w:cs="Times New Roman"/>
          <w:b/>
          <w:bCs/>
          <w:sz w:val="36"/>
          <w:szCs w:val="36"/>
        </w:rPr>
        <w:t>C</w:t>
      </w:r>
      <w:r w:rsidRPr="00C07083">
        <w:rPr>
          <w:rFonts w:cs="Times New Roman"/>
          <w:b/>
          <w:bCs/>
          <w:sz w:val="36"/>
          <w:szCs w:val="36"/>
        </w:rPr>
        <w:t xml:space="preserve">omments on </w:t>
      </w:r>
      <w:r>
        <w:rPr>
          <w:rFonts w:cs="Times New Roman"/>
          <w:b/>
          <w:bCs/>
          <w:sz w:val="36"/>
          <w:szCs w:val="36"/>
        </w:rPr>
        <w:t>F</w:t>
      </w:r>
      <w:r w:rsidRPr="00C07083">
        <w:rPr>
          <w:rFonts w:cs="Times New Roman"/>
          <w:b/>
          <w:bCs/>
          <w:sz w:val="36"/>
          <w:szCs w:val="36"/>
        </w:rPr>
        <w:t xml:space="preserve">ood </w:t>
      </w:r>
      <w:r>
        <w:rPr>
          <w:rFonts w:cs="Times New Roman"/>
          <w:b/>
          <w:bCs/>
          <w:sz w:val="36"/>
          <w:szCs w:val="36"/>
        </w:rPr>
        <w:t>P</w:t>
      </w:r>
      <w:r w:rsidRPr="00C07083">
        <w:rPr>
          <w:rFonts w:cs="Times New Roman"/>
          <w:b/>
          <w:bCs/>
          <w:sz w:val="36"/>
          <w:szCs w:val="36"/>
        </w:rPr>
        <w:t>rivati</w:t>
      </w:r>
      <w:r>
        <w:rPr>
          <w:rFonts w:cs="Times New Roman"/>
          <w:b/>
          <w:bCs/>
          <w:sz w:val="36"/>
          <w:szCs w:val="36"/>
        </w:rPr>
        <w:t>s</w:t>
      </w:r>
      <w:r w:rsidRPr="00C07083">
        <w:rPr>
          <w:rFonts w:cs="Times New Roman"/>
          <w:b/>
          <w:bCs/>
          <w:sz w:val="36"/>
          <w:szCs w:val="36"/>
        </w:rPr>
        <w:t>ation - Elad Ilan</w:t>
      </w:r>
    </w:p>
    <w:p w14:paraId="38D36AEF" w14:textId="77777777" w:rsidR="0095376F" w:rsidRDefault="0095376F" w:rsidP="0095376F">
      <w:pPr>
        <w:bidi w:val="0"/>
        <w:spacing w:before="120"/>
        <w:ind w:left="360" w:right="360"/>
        <w:rPr>
          <w:rFonts w:cs="Times New Roman"/>
          <w:sz w:val="28"/>
          <w:szCs w:val="28"/>
        </w:rPr>
      </w:pPr>
    </w:p>
    <w:p w14:paraId="21BA1C42" w14:textId="77777777" w:rsidR="0095376F" w:rsidRPr="00C07083" w:rsidRDefault="0095376F" w:rsidP="0095376F">
      <w:pPr>
        <w:bidi w:val="0"/>
        <w:spacing w:before="120"/>
        <w:ind w:left="360" w:right="360"/>
        <w:rPr>
          <w:rFonts w:cs="Times New Roman"/>
          <w:sz w:val="28"/>
          <w:szCs w:val="28"/>
          <w:rtl/>
        </w:rPr>
      </w:pPr>
      <w:r w:rsidRPr="00C07083">
        <w:rPr>
          <w:rFonts w:cs="Times New Roman"/>
          <w:sz w:val="28"/>
          <w:szCs w:val="28"/>
        </w:rPr>
        <w:t>Since the issue will come to a vote soon, I thought it appropriate to share some thought</w:t>
      </w:r>
      <w:r>
        <w:rPr>
          <w:rFonts w:cs="Times New Roman"/>
          <w:sz w:val="28"/>
          <w:szCs w:val="28"/>
        </w:rPr>
        <w:t>s, both</w:t>
      </w:r>
      <w:r w:rsidRPr="00C07083">
        <w:rPr>
          <w:rFonts w:cs="Times New Roman"/>
          <w:sz w:val="28"/>
          <w:szCs w:val="28"/>
        </w:rPr>
        <w:t xml:space="preserve"> in light of things as they </w:t>
      </w:r>
      <w:r>
        <w:rPr>
          <w:rFonts w:cs="Times New Roman"/>
          <w:sz w:val="28"/>
          <w:szCs w:val="28"/>
        </w:rPr>
        <w:t>are</w:t>
      </w:r>
      <w:r w:rsidRPr="00C07083">
        <w:rPr>
          <w:rFonts w:cs="Times New Roman"/>
          <w:sz w:val="28"/>
          <w:szCs w:val="28"/>
        </w:rPr>
        <w:t xml:space="preserve"> </w:t>
      </w:r>
      <w:r>
        <w:rPr>
          <w:rFonts w:cs="Times New Roman"/>
          <w:sz w:val="28"/>
          <w:szCs w:val="28"/>
        </w:rPr>
        <w:t>on Yizrael</w:t>
      </w:r>
      <w:r w:rsidRPr="00C07083">
        <w:rPr>
          <w:rFonts w:cs="Times New Roman"/>
          <w:sz w:val="28"/>
          <w:szCs w:val="28"/>
        </w:rPr>
        <w:t xml:space="preserve">, and also </w:t>
      </w:r>
      <w:r>
        <w:rPr>
          <w:rFonts w:cs="Times New Roman"/>
          <w:sz w:val="28"/>
          <w:szCs w:val="28"/>
        </w:rPr>
        <w:t>from</w:t>
      </w:r>
      <w:r w:rsidRPr="00C07083">
        <w:rPr>
          <w:rFonts w:cs="Times New Roman"/>
          <w:sz w:val="28"/>
          <w:szCs w:val="28"/>
        </w:rPr>
        <w:t xml:space="preserve"> the perspective of twenty years after a similar move in the kibbutz I came from, and the overall privati</w:t>
      </w:r>
      <w:r>
        <w:rPr>
          <w:rFonts w:cs="Times New Roman"/>
          <w:sz w:val="28"/>
          <w:szCs w:val="28"/>
        </w:rPr>
        <w:t>s</w:t>
      </w:r>
      <w:r w:rsidRPr="00C07083">
        <w:rPr>
          <w:rFonts w:cs="Times New Roman"/>
          <w:sz w:val="28"/>
          <w:szCs w:val="28"/>
        </w:rPr>
        <w:t>ation that followed</w:t>
      </w:r>
      <w:r>
        <w:rPr>
          <w:rFonts w:cs="Times New Roman"/>
          <w:sz w:val="28"/>
          <w:szCs w:val="28"/>
        </w:rPr>
        <w:t>.</w:t>
      </w:r>
    </w:p>
    <w:p w14:paraId="7BDAC3C0" w14:textId="77777777" w:rsidR="0095376F" w:rsidRPr="00C07083" w:rsidRDefault="0095376F" w:rsidP="0095376F">
      <w:pPr>
        <w:bidi w:val="0"/>
        <w:spacing w:before="120"/>
        <w:ind w:left="360" w:right="360"/>
        <w:rPr>
          <w:rFonts w:cs="Times New Roman"/>
          <w:sz w:val="28"/>
          <w:szCs w:val="28"/>
          <w:rtl/>
        </w:rPr>
      </w:pPr>
      <w:r w:rsidRPr="00C07083">
        <w:rPr>
          <w:rFonts w:cs="Times New Roman"/>
          <w:sz w:val="28"/>
          <w:szCs w:val="28"/>
        </w:rPr>
        <w:t>As we have seen in most other kibbutzim, the privati</w:t>
      </w:r>
      <w:r>
        <w:rPr>
          <w:rFonts w:cs="Times New Roman"/>
          <w:sz w:val="28"/>
          <w:szCs w:val="28"/>
        </w:rPr>
        <w:t>s</w:t>
      </w:r>
      <w:r w:rsidRPr="00C07083">
        <w:rPr>
          <w:rFonts w:cs="Times New Roman"/>
          <w:sz w:val="28"/>
          <w:szCs w:val="28"/>
        </w:rPr>
        <w:t>ation of food is a step that</w:t>
      </w:r>
      <w:r>
        <w:rPr>
          <w:rFonts w:cs="Times New Roman"/>
          <w:sz w:val="28"/>
          <w:szCs w:val="28"/>
        </w:rPr>
        <w:t>,</w:t>
      </w:r>
      <w:r w:rsidRPr="00C07083">
        <w:rPr>
          <w:rFonts w:cs="Times New Roman"/>
          <w:sz w:val="28"/>
          <w:szCs w:val="28"/>
        </w:rPr>
        <w:t xml:space="preserve"> sooner or later</w:t>
      </w:r>
      <w:r>
        <w:rPr>
          <w:rFonts w:cs="Times New Roman"/>
          <w:sz w:val="28"/>
          <w:szCs w:val="28"/>
        </w:rPr>
        <w:t>,</w:t>
      </w:r>
      <w:r w:rsidRPr="00C07083">
        <w:rPr>
          <w:rFonts w:cs="Times New Roman"/>
          <w:sz w:val="28"/>
          <w:szCs w:val="28"/>
        </w:rPr>
        <w:t xml:space="preserve"> results in a change of status to a renewed kibbutz (full privati</w:t>
      </w:r>
      <w:r>
        <w:rPr>
          <w:rFonts w:cs="Times New Roman"/>
          <w:sz w:val="28"/>
          <w:szCs w:val="28"/>
        </w:rPr>
        <w:t>s</w:t>
      </w:r>
      <w:r w:rsidRPr="00C07083">
        <w:rPr>
          <w:rFonts w:cs="Times New Roman"/>
          <w:sz w:val="28"/>
          <w:szCs w:val="28"/>
        </w:rPr>
        <w:t>ation in one form or another). I am trying to analy</w:t>
      </w:r>
      <w:r>
        <w:rPr>
          <w:rFonts w:cs="Times New Roman"/>
          <w:sz w:val="28"/>
          <w:szCs w:val="28"/>
        </w:rPr>
        <w:t>s</w:t>
      </w:r>
      <w:r w:rsidRPr="00C07083">
        <w:rPr>
          <w:rFonts w:cs="Times New Roman"/>
          <w:sz w:val="28"/>
          <w:szCs w:val="28"/>
        </w:rPr>
        <w:t xml:space="preserve">e the root causes of the process here. </w:t>
      </w:r>
      <w:r>
        <w:rPr>
          <w:rFonts w:cs="Times New Roman"/>
          <w:sz w:val="28"/>
          <w:szCs w:val="28"/>
        </w:rPr>
        <w:t xml:space="preserve">I </w:t>
      </w:r>
      <w:r w:rsidRPr="00C07083">
        <w:rPr>
          <w:rFonts w:cs="Times New Roman"/>
          <w:sz w:val="28"/>
          <w:szCs w:val="28"/>
        </w:rPr>
        <w:t>may be wrong</w:t>
      </w:r>
      <w:r>
        <w:rPr>
          <w:rFonts w:cs="Times New Roman"/>
          <w:sz w:val="28"/>
          <w:szCs w:val="28"/>
        </w:rPr>
        <w:t>, b</w:t>
      </w:r>
      <w:r w:rsidRPr="00C07083">
        <w:rPr>
          <w:rFonts w:cs="Times New Roman"/>
          <w:sz w:val="28"/>
          <w:szCs w:val="28"/>
        </w:rPr>
        <w:t xml:space="preserve">ut whatever the reason, </w:t>
      </w:r>
      <w:r>
        <w:rPr>
          <w:rFonts w:cs="Times New Roman"/>
          <w:sz w:val="28"/>
          <w:szCs w:val="28"/>
        </w:rPr>
        <w:t>history</w:t>
      </w:r>
      <w:r w:rsidRPr="00C07083">
        <w:rPr>
          <w:rFonts w:cs="Times New Roman"/>
          <w:sz w:val="28"/>
          <w:szCs w:val="28"/>
        </w:rPr>
        <w:t xml:space="preserve"> proves that within a few years the process leads to the complete privati</w:t>
      </w:r>
      <w:r>
        <w:rPr>
          <w:rFonts w:cs="Times New Roman"/>
          <w:sz w:val="28"/>
          <w:szCs w:val="28"/>
        </w:rPr>
        <w:t>s</w:t>
      </w:r>
      <w:r w:rsidRPr="00C07083">
        <w:rPr>
          <w:rFonts w:cs="Times New Roman"/>
          <w:sz w:val="28"/>
          <w:szCs w:val="28"/>
        </w:rPr>
        <w:t>ation of most of the kibbutzim (including the rich and powerful</w:t>
      </w:r>
      <w:r>
        <w:rPr>
          <w:rFonts w:cs="Times New Roman"/>
          <w:sz w:val="28"/>
          <w:szCs w:val="28"/>
        </w:rPr>
        <w:t xml:space="preserve"> ones</w:t>
      </w:r>
      <w:r w:rsidRPr="00C07083">
        <w:rPr>
          <w:rFonts w:cs="Times New Roman"/>
          <w:sz w:val="28"/>
          <w:szCs w:val="28"/>
        </w:rPr>
        <w:t>)</w:t>
      </w:r>
    </w:p>
    <w:p w14:paraId="12948A4C" w14:textId="77777777" w:rsidR="0095376F" w:rsidRPr="00C07083" w:rsidRDefault="0095376F" w:rsidP="0095376F">
      <w:pPr>
        <w:bidi w:val="0"/>
        <w:spacing w:before="120"/>
        <w:ind w:left="360" w:right="360"/>
        <w:rPr>
          <w:rFonts w:cs="Times New Roman"/>
          <w:sz w:val="28"/>
          <w:szCs w:val="28"/>
        </w:rPr>
      </w:pPr>
      <w:r>
        <w:rPr>
          <w:rFonts w:cs="Times New Roman" w:hint="cs"/>
          <w:sz w:val="28"/>
          <w:szCs w:val="28"/>
          <w:rtl/>
        </w:rPr>
        <w:t xml:space="preserve"> </w:t>
      </w:r>
      <w:r w:rsidRPr="00C07083">
        <w:rPr>
          <w:rFonts w:cs="Times New Roman"/>
          <w:sz w:val="28"/>
          <w:szCs w:val="28"/>
          <w:rtl/>
        </w:rPr>
        <w:t xml:space="preserve">(1) </w:t>
      </w:r>
      <w:r w:rsidRPr="009A3981">
        <w:rPr>
          <w:rFonts w:cs="Times New Roman"/>
          <w:b/>
          <w:bCs/>
          <w:sz w:val="30"/>
          <w:szCs w:val="30"/>
        </w:rPr>
        <w:t>It</w:t>
      </w:r>
      <w:r>
        <w:rPr>
          <w:rFonts w:cs="Times New Roman"/>
          <w:b/>
          <w:bCs/>
          <w:sz w:val="30"/>
          <w:szCs w:val="30"/>
        </w:rPr>
        <w:t>’s</w:t>
      </w:r>
      <w:r w:rsidRPr="009A3981">
        <w:rPr>
          <w:rFonts w:cs="Times New Roman"/>
          <w:b/>
          <w:bCs/>
          <w:sz w:val="30"/>
          <w:szCs w:val="30"/>
        </w:rPr>
        <w:t xml:space="preserve"> hard to see the waste</w:t>
      </w:r>
    </w:p>
    <w:p w14:paraId="678A4EAA" w14:textId="77777777" w:rsidR="0095376F" w:rsidRPr="00FA3FB5" w:rsidRDefault="0095376F" w:rsidP="0095376F">
      <w:pPr>
        <w:bidi w:val="0"/>
        <w:spacing w:before="120"/>
        <w:ind w:left="360" w:right="360"/>
        <w:rPr>
          <w:rFonts w:cs="Times New Roman"/>
          <w:sz w:val="28"/>
          <w:szCs w:val="28"/>
          <w:rtl/>
        </w:rPr>
      </w:pPr>
      <w:r w:rsidRPr="00FA3FB5">
        <w:rPr>
          <w:rFonts w:cs="Times New Roman"/>
          <w:sz w:val="28"/>
          <w:szCs w:val="28"/>
        </w:rPr>
        <w:t xml:space="preserve">Many members find it difficult to </w:t>
      </w:r>
      <w:r>
        <w:rPr>
          <w:rFonts w:cs="Times New Roman"/>
          <w:sz w:val="28"/>
          <w:szCs w:val="28"/>
        </w:rPr>
        <w:t>witness</w:t>
      </w:r>
      <w:r w:rsidRPr="00FA3FB5">
        <w:rPr>
          <w:rFonts w:cs="Times New Roman"/>
          <w:sz w:val="28"/>
          <w:szCs w:val="28"/>
        </w:rPr>
        <w:t xml:space="preserve"> the food that is thrown away and taken</w:t>
      </w:r>
      <w:r>
        <w:rPr>
          <w:rFonts w:cs="Times New Roman"/>
          <w:sz w:val="28"/>
          <w:szCs w:val="28"/>
        </w:rPr>
        <w:t xml:space="preserve"> home</w:t>
      </w:r>
      <w:r w:rsidRPr="00FA3FB5">
        <w:rPr>
          <w:rFonts w:cs="Times New Roman"/>
          <w:sz w:val="28"/>
          <w:szCs w:val="28"/>
        </w:rPr>
        <w:t xml:space="preserve"> in excessive amounts</w:t>
      </w:r>
      <w:r>
        <w:rPr>
          <w:rFonts w:cs="Times New Roman"/>
          <w:sz w:val="28"/>
          <w:szCs w:val="28"/>
        </w:rPr>
        <w:t xml:space="preserve">. </w:t>
      </w:r>
      <w:r w:rsidRPr="00FA3FB5">
        <w:rPr>
          <w:rFonts w:cs="Times New Roman"/>
          <w:sz w:val="28"/>
          <w:szCs w:val="28"/>
        </w:rPr>
        <w:t>The food branch manages to feed us with the average cost of food products per person which is about half of the expenditure of an Israeli citizen in the top quintile (according to national statistics)</w:t>
      </w:r>
    </w:p>
    <w:p w14:paraId="3FF8AD6B" w14:textId="77777777" w:rsidR="0095376F" w:rsidRPr="00C07083" w:rsidRDefault="0095376F" w:rsidP="0095376F">
      <w:pPr>
        <w:bidi w:val="0"/>
        <w:spacing w:before="120"/>
        <w:ind w:left="360" w:right="360"/>
        <w:rPr>
          <w:rFonts w:cs="Times New Roman"/>
          <w:sz w:val="28"/>
          <w:szCs w:val="28"/>
        </w:rPr>
      </w:pPr>
      <w:r w:rsidRPr="00C07083">
        <w:rPr>
          <w:rFonts w:cs="Times New Roman"/>
          <w:sz w:val="28"/>
          <w:szCs w:val="28"/>
        </w:rPr>
        <w:t>If we decide to privati</w:t>
      </w:r>
      <w:r>
        <w:rPr>
          <w:rFonts w:cs="Times New Roman"/>
          <w:sz w:val="28"/>
          <w:szCs w:val="28"/>
        </w:rPr>
        <w:t>s</w:t>
      </w:r>
      <w:r w:rsidRPr="00C07083">
        <w:rPr>
          <w:rFonts w:cs="Times New Roman"/>
          <w:sz w:val="28"/>
          <w:szCs w:val="28"/>
        </w:rPr>
        <w:t xml:space="preserve">e one way or another, it is likely that in five years we will find ourselves </w:t>
      </w:r>
      <w:r>
        <w:rPr>
          <w:rFonts w:cs="Times New Roman"/>
          <w:sz w:val="28"/>
          <w:szCs w:val="28"/>
        </w:rPr>
        <w:t xml:space="preserve">spending </w:t>
      </w:r>
      <w:r w:rsidRPr="00C07083">
        <w:rPr>
          <w:rFonts w:cs="Times New Roman"/>
          <w:sz w:val="28"/>
          <w:szCs w:val="28"/>
        </w:rPr>
        <w:t xml:space="preserve">about twice the amount spent today. And this is for the simple reason that a customer </w:t>
      </w:r>
      <w:r>
        <w:rPr>
          <w:rFonts w:cs="Times New Roman"/>
          <w:sz w:val="28"/>
          <w:szCs w:val="28"/>
        </w:rPr>
        <w:t>spending</w:t>
      </w:r>
      <w:r w:rsidRPr="00C07083">
        <w:rPr>
          <w:rFonts w:cs="Times New Roman"/>
          <w:sz w:val="28"/>
          <w:szCs w:val="28"/>
        </w:rPr>
        <w:t xml:space="preserve"> hundreds of thousands of shekels at a wholesaler</w:t>
      </w:r>
      <w:r>
        <w:rPr>
          <w:rFonts w:cs="Times New Roman"/>
          <w:sz w:val="28"/>
          <w:szCs w:val="28"/>
        </w:rPr>
        <w:t>,</w:t>
      </w:r>
      <w:r w:rsidRPr="00C07083">
        <w:rPr>
          <w:rFonts w:cs="Times New Roman"/>
          <w:sz w:val="28"/>
          <w:szCs w:val="28"/>
        </w:rPr>
        <w:t xml:space="preserve"> receives different conditions than a </w:t>
      </w:r>
      <w:r>
        <w:rPr>
          <w:rFonts w:cs="Times New Roman"/>
          <w:sz w:val="28"/>
          <w:szCs w:val="28"/>
        </w:rPr>
        <w:t>retail</w:t>
      </w:r>
      <w:r w:rsidRPr="00C07083">
        <w:rPr>
          <w:rFonts w:cs="Times New Roman"/>
          <w:sz w:val="28"/>
          <w:szCs w:val="28"/>
        </w:rPr>
        <w:t xml:space="preserve"> customer at a supermarket. And we </w:t>
      </w:r>
      <w:r>
        <w:rPr>
          <w:rFonts w:cs="Times New Roman"/>
          <w:sz w:val="28"/>
          <w:szCs w:val="28"/>
        </w:rPr>
        <w:t xml:space="preserve">must not overlook </w:t>
      </w:r>
      <w:r w:rsidRPr="00C07083">
        <w:rPr>
          <w:rFonts w:cs="Times New Roman"/>
          <w:sz w:val="28"/>
          <w:szCs w:val="28"/>
        </w:rPr>
        <w:t xml:space="preserve">the long hours that our busy </w:t>
      </w:r>
      <w:r>
        <w:rPr>
          <w:rFonts w:cs="Times New Roman"/>
          <w:sz w:val="28"/>
          <w:szCs w:val="28"/>
        </w:rPr>
        <w:t>members</w:t>
      </w:r>
      <w:r w:rsidRPr="00C07083">
        <w:rPr>
          <w:rFonts w:cs="Times New Roman"/>
          <w:sz w:val="28"/>
          <w:szCs w:val="28"/>
        </w:rPr>
        <w:t xml:space="preserve"> would spend preparing the meals in their </w:t>
      </w:r>
      <w:r>
        <w:rPr>
          <w:rFonts w:cs="Times New Roman"/>
          <w:sz w:val="28"/>
          <w:szCs w:val="28"/>
        </w:rPr>
        <w:t>cramped</w:t>
      </w:r>
      <w:r w:rsidRPr="00C07083">
        <w:rPr>
          <w:rFonts w:cs="Times New Roman"/>
          <w:sz w:val="28"/>
          <w:szCs w:val="28"/>
        </w:rPr>
        <w:t xml:space="preserve"> </w:t>
      </w:r>
      <w:r w:rsidRPr="00C07083">
        <w:rPr>
          <w:rFonts w:cs="Times New Roman"/>
          <w:sz w:val="28"/>
          <w:szCs w:val="28"/>
        </w:rPr>
        <w:lastRenderedPageBreak/>
        <w:t xml:space="preserve">kitchens - those hours that could have </w:t>
      </w:r>
      <w:r>
        <w:rPr>
          <w:rFonts w:cs="Times New Roman"/>
          <w:sz w:val="28"/>
          <w:szCs w:val="28"/>
        </w:rPr>
        <w:t xml:space="preserve">been used to </w:t>
      </w:r>
      <w:r w:rsidRPr="00C07083">
        <w:rPr>
          <w:rFonts w:cs="Times New Roman"/>
          <w:sz w:val="28"/>
          <w:szCs w:val="28"/>
        </w:rPr>
        <w:t xml:space="preserve">increase the kibbutz's income and raised the level of </w:t>
      </w:r>
      <w:r>
        <w:rPr>
          <w:rFonts w:cs="Times New Roman"/>
          <w:sz w:val="28"/>
          <w:szCs w:val="28"/>
        </w:rPr>
        <w:t xml:space="preserve">the </w:t>
      </w:r>
      <w:r w:rsidRPr="00C07083">
        <w:rPr>
          <w:rFonts w:cs="Times New Roman"/>
          <w:sz w:val="28"/>
          <w:szCs w:val="28"/>
        </w:rPr>
        <w:t xml:space="preserve">food. When we double </w:t>
      </w:r>
      <w:r>
        <w:rPr>
          <w:rFonts w:cs="Times New Roman"/>
          <w:sz w:val="28"/>
          <w:szCs w:val="28"/>
        </w:rPr>
        <w:t>our</w:t>
      </w:r>
      <w:r w:rsidRPr="00C07083">
        <w:rPr>
          <w:rFonts w:cs="Times New Roman"/>
          <w:sz w:val="28"/>
          <w:szCs w:val="28"/>
        </w:rPr>
        <w:t xml:space="preserve"> food</w:t>
      </w:r>
      <w:r>
        <w:rPr>
          <w:rFonts w:cs="Times New Roman"/>
          <w:sz w:val="28"/>
          <w:szCs w:val="28"/>
        </w:rPr>
        <w:t xml:space="preserve"> costs</w:t>
      </w:r>
      <w:r w:rsidRPr="00C07083">
        <w:rPr>
          <w:rFonts w:cs="Times New Roman"/>
          <w:sz w:val="28"/>
          <w:szCs w:val="28"/>
        </w:rPr>
        <w:t xml:space="preserve">, will anyone </w:t>
      </w:r>
      <w:r>
        <w:rPr>
          <w:rFonts w:cs="Times New Roman"/>
          <w:sz w:val="28"/>
          <w:szCs w:val="28"/>
        </w:rPr>
        <w:t xml:space="preserve">talk about </w:t>
      </w:r>
      <w:r w:rsidRPr="00C07083">
        <w:rPr>
          <w:rFonts w:cs="Times New Roman"/>
          <w:sz w:val="28"/>
          <w:szCs w:val="28"/>
        </w:rPr>
        <w:t xml:space="preserve">waste? When every family buys their chicken and vegetables at double the price, </w:t>
      </w:r>
      <w:r>
        <w:rPr>
          <w:rFonts w:cs="Times New Roman"/>
          <w:sz w:val="28"/>
          <w:szCs w:val="28"/>
        </w:rPr>
        <w:t xml:space="preserve">will they not consider </w:t>
      </w:r>
      <w:r w:rsidRPr="00C07083">
        <w:rPr>
          <w:rFonts w:cs="Times New Roman"/>
          <w:sz w:val="28"/>
          <w:szCs w:val="28"/>
        </w:rPr>
        <w:t>it a was</w:t>
      </w:r>
      <w:r>
        <w:rPr>
          <w:rFonts w:cs="Times New Roman"/>
          <w:sz w:val="28"/>
          <w:szCs w:val="28"/>
        </w:rPr>
        <w:t>te of money?</w:t>
      </w:r>
    </w:p>
    <w:p w14:paraId="4221BDA9" w14:textId="77777777" w:rsidR="0095376F" w:rsidRPr="00C07083" w:rsidRDefault="0095376F" w:rsidP="0095376F">
      <w:pPr>
        <w:bidi w:val="0"/>
        <w:spacing w:before="120"/>
        <w:ind w:left="360" w:right="360"/>
        <w:rPr>
          <w:rFonts w:cs="Times New Roman"/>
          <w:sz w:val="28"/>
          <w:szCs w:val="28"/>
          <w:rtl/>
        </w:rPr>
      </w:pPr>
      <w:r>
        <w:rPr>
          <w:rFonts w:cs="Times New Roman"/>
          <w:sz w:val="28"/>
          <w:szCs w:val="28"/>
        </w:rPr>
        <w:t>I</w:t>
      </w:r>
      <w:r w:rsidRPr="00C07083">
        <w:rPr>
          <w:rFonts w:cs="Times New Roman"/>
          <w:sz w:val="28"/>
          <w:szCs w:val="28"/>
        </w:rPr>
        <w:t>n my opinion</w:t>
      </w:r>
      <w:r>
        <w:rPr>
          <w:rFonts w:cs="Times New Roman"/>
          <w:sz w:val="28"/>
          <w:szCs w:val="28"/>
        </w:rPr>
        <w:t>,</w:t>
      </w:r>
      <w:r w:rsidRPr="00C07083">
        <w:rPr>
          <w:rFonts w:cs="Times New Roman"/>
          <w:sz w:val="28"/>
          <w:szCs w:val="28"/>
        </w:rPr>
        <w:t xml:space="preserve"> </w:t>
      </w:r>
      <w:r>
        <w:rPr>
          <w:rFonts w:cs="Times New Roman"/>
          <w:sz w:val="28"/>
          <w:szCs w:val="28"/>
        </w:rPr>
        <w:t>m</w:t>
      </w:r>
      <w:r w:rsidRPr="00C07083">
        <w:rPr>
          <w:rFonts w:cs="Times New Roman"/>
          <w:sz w:val="28"/>
          <w:szCs w:val="28"/>
        </w:rPr>
        <w:t xml:space="preserve">ore than the food that </w:t>
      </w:r>
      <w:r>
        <w:rPr>
          <w:rFonts w:cs="Times New Roman"/>
          <w:sz w:val="28"/>
          <w:szCs w:val="28"/>
        </w:rPr>
        <w:t xml:space="preserve">is </w:t>
      </w:r>
      <w:r w:rsidRPr="00C07083">
        <w:rPr>
          <w:rFonts w:cs="Times New Roman"/>
          <w:sz w:val="28"/>
          <w:szCs w:val="28"/>
        </w:rPr>
        <w:t xml:space="preserve">thrown away, what bothers many members is the food that is taken from the dining room in quantities that are disproportionate to the number of people in the house and the number of meals it is supposed to serve. Most of us consume food responsibly, aware of the economic aspect of food and the moral aspect of wasting </w:t>
      </w:r>
      <w:r>
        <w:rPr>
          <w:rFonts w:cs="Times New Roman"/>
          <w:sz w:val="28"/>
          <w:szCs w:val="28"/>
        </w:rPr>
        <w:t xml:space="preserve">the diminishing food </w:t>
      </w:r>
      <w:r w:rsidRPr="00C07083">
        <w:rPr>
          <w:rFonts w:cs="Times New Roman"/>
          <w:sz w:val="28"/>
          <w:szCs w:val="28"/>
        </w:rPr>
        <w:t xml:space="preserve">resources </w:t>
      </w:r>
      <w:r>
        <w:rPr>
          <w:rFonts w:cs="Times New Roman"/>
          <w:sz w:val="28"/>
          <w:szCs w:val="28"/>
        </w:rPr>
        <w:t>of our</w:t>
      </w:r>
      <w:r w:rsidRPr="00C07083">
        <w:rPr>
          <w:rFonts w:cs="Times New Roman"/>
          <w:sz w:val="28"/>
          <w:szCs w:val="28"/>
        </w:rPr>
        <w:t xml:space="preserve"> world. </w:t>
      </w:r>
      <w:r>
        <w:rPr>
          <w:rFonts w:cs="Times New Roman"/>
          <w:sz w:val="28"/>
          <w:szCs w:val="28"/>
        </w:rPr>
        <w:t>T</w:t>
      </w:r>
      <w:r w:rsidRPr="00C07083">
        <w:rPr>
          <w:rFonts w:cs="Times New Roman"/>
          <w:sz w:val="28"/>
          <w:szCs w:val="28"/>
        </w:rPr>
        <w:t xml:space="preserve">he </w:t>
      </w:r>
      <w:r>
        <w:rPr>
          <w:rFonts w:cs="Times New Roman"/>
          <w:sz w:val="28"/>
          <w:szCs w:val="28"/>
        </w:rPr>
        <w:t>extreme</w:t>
      </w:r>
      <w:r w:rsidRPr="00C07083">
        <w:rPr>
          <w:rFonts w:cs="Times New Roman"/>
          <w:sz w:val="28"/>
          <w:szCs w:val="28"/>
        </w:rPr>
        <w:t xml:space="preserve"> cases </w:t>
      </w:r>
      <w:r>
        <w:rPr>
          <w:rFonts w:cs="Times New Roman"/>
          <w:sz w:val="28"/>
          <w:szCs w:val="28"/>
        </w:rPr>
        <w:t>attract</w:t>
      </w:r>
      <w:r w:rsidRPr="00C07083">
        <w:rPr>
          <w:rFonts w:cs="Times New Roman"/>
          <w:sz w:val="28"/>
          <w:szCs w:val="28"/>
        </w:rPr>
        <w:t xml:space="preserve"> </w:t>
      </w:r>
      <w:r>
        <w:rPr>
          <w:rFonts w:cs="Times New Roman"/>
          <w:sz w:val="28"/>
          <w:szCs w:val="28"/>
        </w:rPr>
        <w:t>our</w:t>
      </w:r>
      <w:r w:rsidRPr="00C07083">
        <w:rPr>
          <w:rFonts w:cs="Times New Roman"/>
          <w:sz w:val="28"/>
          <w:szCs w:val="28"/>
        </w:rPr>
        <w:t xml:space="preserve"> attention. In these cases, in my opinion, the problem for many of us is not with the exaggeration in consumption, but </w:t>
      </w:r>
      <w:r>
        <w:rPr>
          <w:rFonts w:cs="Times New Roman"/>
          <w:sz w:val="28"/>
          <w:szCs w:val="28"/>
        </w:rPr>
        <w:t>the feeling that we are being taken advantage of.</w:t>
      </w:r>
    </w:p>
    <w:p w14:paraId="2375C36E" w14:textId="77777777" w:rsidR="0095376F" w:rsidRPr="00D77892" w:rsidRDefault="0095376F" w:rsidP="0095376F">
      <w:pPr>
        <w:bidi w:val="0"/>
        <w:spacing w:before="120"/>
        <w:ind w:left="360" w:right="360"/>
        <w:rPr>
          <w:rFonts w:cs="Times New Roman"/>
          <w:sz w:val="28"/>
          <w:szCs w:val="28"/>
          <w:rtl/>
        </w:rPr>
      </w:pPr>
      <w:r w:rsidRPr="00C07083">
        <w:rPr>
          <w:rFonts w:cs="Times New Roman"/>
          <w:sz w:val="28"/>
          <w:szCs w:val="28"/>
        </w:rPr>
        <w:t>This concept, which has already dismantled many kibbutzim, will not disappear with the privati</w:t>
      </w:r>
      <w:r>
        <w:rPr>
          <w:rFonts w:cs="Times New Roman"/>
          <w:sz w:val="28"/>
          <w:szCs w:val="28"/>
        </w:rPr>
        <w:t>s</w:t>
      </w:r>
      <w:r w:rsidRPr="00C07083">
        <w:rPr>
          <w:rFonts w:cs="Times New Roman"/>
          <w:sz w:val="28"/>
          <w:szCs w:val="28"/>
        </w:rPr>
        <w:t xml:space="preserve">ation of food. Then, consciously </w:t>
      </w:r>
      <w:r>
        <w:rPr>
          <w:rFonts w:cs="Times New Roman"/>
          <w:sz w:val="28"/>
          <w:szCs w:val="28"/>
        </w:rPr>
        <w:t>or</w:t>
      </w:r>
      <w:r w:rsidRPr="00C07083">
        <w:rPr>
          <w:rFonts w:cs="Times New Roman"/>
          <w:sz w:val="28"/>
          <w:szCs w:val="28"/>
        </w:rPr>
        <w:t xml:space="preserve"> unconsciously, the members will </w:t>
      </w:r>
      <w:r>
        <w:rPr>
          <w:rFonts w:cs="Times New Roman"/>
          <w:sz w:val="28"/>
          <w:szCs w:val="28"/>
        </w:rPr>
        <w:t>bring about the end of</w:t>
      </w:r>
      <w:r w:rsidRPr="00C07083">
        <w:rPr>
          <w:rFonts w:cs="Times New Roman"/>
          <w:sz w:val="28"/>
          <w:szCs w:val="28"/>
        </w:rPr>
        <w:t xml:space="preserve"> cooperative kibbutz</w:t>
      </w:r>
      <w:r>
        <w:rPr>
          <w:rFonts w:cs="Times New Roman"/>
          <w:sz w:val="28"/>
          <w:szCs w:val="28"/>
        </w:rPr>
        <w:t xml:space="preserve"> as we know it</w:t>
      </w:r>
      <w:r w:rsidRPr="00C07083">
        <w:rPr>
          <w:rFonts w:cs="Times New Roman"/>
          <w:sz w:val="28"/>
          <w:szCs w:val="28"/>
        </w:rPr>
        <w:t xml:space="preserve">. That is, even if "I" do not "pay for the meals" of the "other", I still pay for the various aspects of his life. Fortunately for us </w:t>
      </w:r>
      <w:r>
        <w:rPr>
          <w:rFonts w:cs="Times New Roman"/>
          <w:sz w:val="28"/>
          <w:szCs w:val="28"/>
        </w:rPr>
        <w:t>on Yizrael</w:t>
      </w:r>
      <w:r w:rsidRPr="00C07083">
        <w:rPr>
          <w:rFonts w:cs="Times New Roman"/>
          <w:sz w:val="28"/>
          <w:szCs w:val="28"/>
        </w:rPr>
        <w:t xml:space="preserve"> today, the kibbutz </w:t>
      </w:r>
      <w:r>
        <w:rPr>
          <w:rFonts w:cs="Times New Roman"/>
          <w:sz w:val="28"/>
          <w:szCs w:val="28"/>
        </w:rPr>
        <w:t>can provide</w:t>
      </w:r>
      <w:r w:rsidRPr="00C07083">
        <w:rPr>
          <w:rFonts w:cs="Times New Roman"/>
          <w:sz w:val="28"/>
          <w:szCs w:val="28"/>
        </w:rPr>
        <w:t xml:space="preserve"> </w:t>
      </w:r>
      <w:r>
        <w:rPr>
          <w:rFonts w:cs="Times New Roman"/>
          <w:sz w:val="28"/>
          <w:szCs w:val="28"/>
        </w:rPr>
        <w:t>us with</w:t>
      </w:r>
      <w:r w:rsidRPr="00C07083">
        <w:rPr>
          <w:rFonts w:cs="Times New Roman"/>
          <w:sz w:val="28"/>
          <w:szCs w:val="28"/>
        </w:rPr>
        <w:t xml:space="preserve"> </w:t>
      </w:r>
      <w:r>
        <w:rPr>
          <w:rFonts w:cs="Times New Roman"/>
          <w:sz w:val="28"/>
          <w:szCs w:val="28"/>
        </w:rPr>
        <w:t>a</w:t>
      </w:r>
      <w:r w:rsidRPr="00C07083">
        <w:rPr>
          <w:rFonts w:cs="Times New Roman"/>
          <w:sz w:val="28"/>
          <w:szCs w:val="28"/>
        </w:rPr>
        <w:t xml:space="preserve"> </w:t>
      </w:r>
      <w:r>
        <w:rPr>
          <w:rFonts w:cs="Times New Roman"/>
          <w:sz w:val="28"/>
          <w:szCs w:val="28"/>
        </w:rPr>
        <w:t xml:space="preserve">high </w:t>
      </w:r>
      <w:r w:rsidRPr="00C07083">
        <w:rPr>
          <w:rFonts w:cs="Times New Roman"/>
          <w:sz w:val="28"/>
          <w:szCs w:val="28"/>
        </w:rPr>
        <w:t>standard of living. But if we are not able to accept the fact that in a cooperative kibbutz one member produces more than another member</w:t>
      </w:r>
      <w:r>
        <w:rPr>
          <w:rFonts w:cs="Times New Roman"/>
          <w:sz w:val="28"/>
          <w:szCs w:val="28"/>
        </w:rPr>
        <w:t>, this attitude will</w:t>
      </w:r>
      <w:r w:rsidRPr="00C07083">
        <w:rPr>
          <w:rFonts w:cs="Times New Roman"/>
          <w:sz w:val="28"/>
          <w:szCs w:val="28"/>
        </w:rPr>
        <w:t xml:space="preserve"> cause </w:t>
      </w:r>
      <w:r>
        <w:rPr>
          <w:rFonts w:cs="Times New Roman"/>
          <w:sz w:val="28"/>
          <w:szCs w:val="28"/>
        </w:rPr>
        <w:t>our kibbutz's</w:t>
      </w:r>
      <w:r w:rsidRPr="00C07083">
        <w:rPr>
          <w:rFonts w:cs="Times New Roman"/>
          <w:sz w:val="28"/>
          <w:szCs w:val="28"/>
        </w:rPr>
        <w:t xml:space="preserve"> dissolution.</w:t>
      </w:r>
      <w:r>
        <w:rPr>
          <w:rFonts w:cs="Times New Roman"/>
          <w:sz w:val="28"/>
          <w:szCs w:val="28"/>
        </w:rPr>
        <w:t xml:space="preserve"> </w:t>
      </w:r>
    </w:p>
    <w:p w14:paraId="77D70DED" w14:textId="77777777" w:rsidR="0095376F" w:rsidRPr="00786B63" w:rsidRDefault="0095376F" w:rsidP="0095376F">
      <w:pPr>
        <w:bidi w:val="0"/>
        <w:spacing w:before="120"/>
        <w:ind w:left="360" w:right="360"/>
        <w:rPr>
          <w:rFonts w:cs="Times New Roman"/>
          <w:b/>
          <w:bCs/>
          <w:sz w:val="28"/>
          <w:szCs w:val="28"/>
        </w:rPr>
      </w:pPr>
      <w:r w:rsidRPr="00786B63">
        <w:rPr>
          <w:rFonts w:cs="Times New Roman"/>
          <w:b/>
          <w:bCs/>
          <w:sz w:val="28"/>
          <w:szCs w:val="28"/>
          <w:rtl/>
        </w:rPr>
        <w:t xml:space="preserve">(2) </w:t>
      </w:r>
      <w:r w:rsidRPr="00786B63">
        <w:rPr>
          <w:rFonts w:cs="Times New Roman"/>
          <w:b/>
          <w:bCs/>
          <w:sz w:val="30"/>
          <w:szCs w:val="30"/>
        </w:rPr>
        <w:t>The dining room as a community glue</w:t>
      </w:r>
    </w:p>
    <w:p w14:paraId="103E3B6E" w14:textId="77777777" w:rsidR="0095376F" w:rsidRPr="00786B63" w:rsidRDefault="0095376F" w:rsidP="0095376F">
      <w:pPr>
        <w:bidi w:val="0"/>
        <w:spacing w:before="120"/>
        <w:ind w:left="360" w:right="360"/>
        <w:rPr>
          <w:rFonts w:cs="Times New Roman"/>
          <w:sz w:val="28"/>
          <w:szCs w:val="28"/>
          <w:rtl/>
        </w:rPr>
      </w:pPr>
      <w:r w:rsidRPr="00786B63">
        <w:rPr>
          <w:rFonts w:cs="Times New Roman"/>
          <w:sz w:val="28"/>
          <w:szCs w:val="28"/>
        </w:rPr>
        <w:t xml:space="preserve">Until the decade of the eighties, most members of the kibbutzim worked in their kibbutz, in the various branches. In addition, recreation and mobility options were limited. </w:t>
      </w:r>
      <w:r>
        <w:rPr>
          <w:rFonts w:cs="Times New Roman"/>
          <w:sz w:val="28"/>
          <w:szCs w:val="28"/>
        </w:rPr>
        <w:t>T</w:t>
      </w:r>
      <w:r w:rsidRPr="00786B63">
        <w:rPr>
          <w:rFonts w:cs="Times New Roman"/>
          <w:sz w:val="28"/>
          <w:szCs w:val="28"/>
        </w:rPr>
        <w:t xml:space="preserve">he meeting between the members of the kibbutz was daily and varied There was </w:t>
      </w:r>
      <w:r>
        <w:rPr>
          <w:rFonts w:cs="Times New Roman"/>
          <w:sz w:val="28"/>
          <w:szCs w:val="28"/>
        </w:rPr>
        <w:t xml:space="preserve">only </w:t>
      </w:r>
      <w:r w:rsidRPr="00786B63">
        <w:rPr>
          <w:rFonts w:cs="Times New Roman"/>
          <w:sz w:val="28"/>
          <w:szCs w:val="28"/>
        </w:rPr>
        <w:t>one channel on the</w:t>
      </w:r>
      <w:r>
        <w:rPr>
          <w:rFonts w:cs="Times New Roman"/>
          <w:sz w:val="28"/>
          <w:szCs w:val="28"/>
        </w:rPr>
        <w:t xml:space="preserve"> T.V</w:t>
      </w:r>
      <w:r w:rsidRPr="00786B63">
        <w:rPr>
          <w:rFonts w:cs="Times New Roman"/>
          <w:sz w:val="28"/>
          <w:szCs w:val="28"/>
        </w:rPr>
        <w:t xml:space="preserve">. </w:t>
      </w:r>
      <w:r>
        <w:rPr>
          <w:rFonts w:cs="Times New Roman"/>
          <w:sz w:val="28"/>
          <w:szCs w:val="28"/>
        </w:rPr>
        <w:t xml:space="preserve">Members came into contact with one another on a daily basis </w:t>
      </w:r>
      <w:r w:rsidRPr="00786B63">
        <w:rPr>
          <w:rFonts w:cs="Times New Roman"/>
          <w:sz w:val="28"/>
          <w:szCs w:val="28"/>
        </w:rPr>
        <w:t xml:space="preserve">in the branch, at meals, </w:t>
      </w:r>
      <w:r>
        <w:rPr>
          <w:rFonts w:cs="Times New Roman"/>
          <w:sz w:val="28"/>
          <w:szCs w:val="28"/>
        </w:rPr>
        <w:t>in</w:t>
      </w:r>
      <w:r w:rsidRPr="00786B63">
        <w:rPr>
          <w:rFonts w:cs="Times New Roman"/>
          <w:sz w:val="28"/>
          <w:szCs w:val="28"/>
        </w:rPr>
        <w:t xml:space="preserve"> the </w:t>
      </w:r>
      <w:r>
        <w:rPr>
          <w:rFonts w:cs="Times New Roman"/>
          <w:sz w:val="28"/>
          <w:szCs w:val="28"/>
        </w:rPr>
        <w:t>moadon</w:t>
      </w:r>
      <w:r w:rsidRPr="00786B63">
        <w:rPr>
          <w:rFonts w:cs="Times New Roman"/>
          <w:sz w:val="28"/>
          <w:szCs w:val="28"/>
        </w:rPr>
        <w:t xml:space="preserve"> (every evening) and at cultural evenings on Fridays</w:t>
      </w:r>
      <w:r>
        <w:rPr>
          <w:rFonts w:cs="Times New Roman"/>
          <w:sz w:val="28"/>
          <w:szCs w:val="28"/>
        </w:rPr>
        <w:t>, in the orchards and cotton fields (giyusim) a</w:t>
      </w:r>
      <w:r w:rsidRPr="00786B63">
        <w:rPr>
          <w:rFonts w:cs="Times New Roman"/>
          <w:sz w:val="28"/>
          <w:szCs w:val="28"/>
        </w:rPr>
        <w:t xml:space="preserve">nd of course, </w:t>
      </w:r>
      <w:r>
        <w:rPr>
          <w:rFonts w:cs="Times New Roman"/>
          <w:sz w:val="28"/>
          <w:szCs w:val="28"/>
        </w:rPr>
        <w:t>kibbutz trips</w:t>
      </w:r>
      <w:r w:rsidRPr="00786B63">
        <w:rPr>
          <w:rFonts w:cs="Times New Roman"/>
          <w:sz w:val="28"/>
          <w:szCs w:val="28"/>
        </w:rPr>
        <w:t xml:space="preserve"> with many participants</w:t>
      </w:r>
      <w:r>
        <w:rPr>
          <w:rFonts w:cs="Times New Roman"/>
          <w:sz w:val="28"/>
          <w:szCs w:val="28"/>
        </w:rPr>
        <w:t>.</w:t>
      </w:r>
    </w:p>
    <w:p w14:paraId="3E7AA807" w14:textId="77777777" w:rsidR="0095376F" w:rsidRPr="00786B63" w:rsidRDefault="0095376F" w:rsidP="0095376F">
      <w:pPr>
        <w:bidi w:val="0"/>
        <w:spacing w:before="120"/>
        <w:ind w:left="360" w:right="360"/>
        <w:rPr>
          <w:rFonts w:cs="Times New Roman"/>
          <w:sz w:val="28"/>
          <w:szCs w:val="28"/>
          <w:rtl/>
        </w:rPr>
      </w:pPr>
      <w:r w:rsidRPr="00786B63">
        <w:rPr>
          <w:rFonts w:cs="Times New Roman"/>
          <w:sz w:val="28"/>
          <w:szCs w:val="28"/>
        </w:rPr>
        <w:lastRenderedPageBreak/>
        <w:t xml:space="preserve">Today, about half of the members of working age work outside the kibbutz. There are a variety of cultural and excursion options beyond what the kibbutz offers. There is Netflix, sports channels, Disney Plus, YouTube. Attendance at cultural events and trips is not as wide as it used to be. </w:t>
      </w:r>
      <w:r>
        <w:rPr>
          <w:rFonts w:cs="Times New Roman"/>
          <w:sz w:val="28"/>
          <w:szCs w:val="28"/>
        </w:rPr>
        <w:t>I</w:t>
      </w:r>
      <w:r w:rsidRPr="00786B63">
        <w:rPr>
          <w:rFonts w:cs="Times New Roman"/>
          <w:sz w:val="28"/>
          <w:szCs w:val="28"/>
        </w:rPr>
        <w:t xml:space="preserve">t follows that two </w:t>
      </w:r>
      <w:r>
        <w:rPr>
          <w:rFonts w:cs="Times New Roman"/>
          <w:sz w:val="28"/>
          <w:szCs w:val="28"/>
        </w:rPr>
        <w:t xml:space="preserve">members </w:t>
      </w:r>
      <w:r w:rsidRPr="00786B63">
        <w:rPr>
          <w:rFonts w:cs="Times New Roman"/>
          <w:sz w:val="28"/>
          <w:szCs w:val="28"/>
        </w:rPr>
        <w:t>can live in the same kibbutz, and not meet or exchange a word with each other for many months</w:t>
      </w:r>
      <w:r>
        <w:rPr>
          <w:rFonts w:cs="Times New Roman"/>
          <w:sz w:val="28"/>
          <w:szCs w:val="28"/>
        </w:rPr>
        <w:t>.</w:t>
      </w:r>
    </w:p>
    <w:p w14:paraId="028CEFCF" w14:textId="77777777" w:rsidR="0095376F" w:rsidRPr="00786B63" w:rsidRDefault="0095376F" w:rsidP="0095376F">
      <w:pPr>
        <w:bidi w:val="0"/>
        <w:spacing w:before="120"/>
        <w:ind w:left="360" w:right="360"/>
        <w:rPr>
          <w:rFonts w:cs="Times New Roman"/>
          <w:sz w:val="28"/>
          <w:szCs w:val="28"/>
          <w:rtl/>
        </w:rPr>
      </w:pPr>
      <w:r w:rsidRPr="00786B63">
        <w:rPr>
          <w:rFonts w:cs="Times New Roman"/>
          <w:sz w:val="28"/>
          <w:szCs w:val="28"/>
        </w:rPr>
        <w:t xml:space="preserve">In this reality, the dining </w:t>
      </w:r>
      <w:r>
        <w:rPr>
          <w:rFonts w:cs="Times New Roman"/>
          <w:sz w:val="28"/>
          <w:szCs w:val="28"/>
        </w:rPr>
        <w:t>room</w:t>
      </w:r>
      <w:r w:rsidRPr="00786B63">
        <w:rPr>
          <w:rFonts w:cs="Times New Roman"/>
          <w:sz w:val="28"/>
          <w:szCs w:val="28"/>
        </w:rPr>
        <w:t xml:space="preserve"> </w:t>
      </w:r>
      <w:r>
        <w:rPr>
          <w:rFonts w:cs="Times New Roman"/>
          <w:sz w:val="28"/>
          <w:szCs w:val="28"/>
        </w:rPr>
        <w:t>brings about</w:t>
      </w:r>
      <w:r w:rsidRPr="00786B63">
        <w:rPr>
          <w:rFonts w:cs="Times New Roman"/>
          <w:sz w:val="28"/>
          <w:szCs w:val="28"/>
        </w:rPr>
        <w:t xml:space="preserve"> random and frequent encounters - even if only while taking food home, and much more importantly - while doing shifts together</w:t>
      </w:r>
      <w:r>
        <w:rPr>
          <w:rFonts w:cs="Times New Roman"/>
          <w:sz w:val="28"/>
          <w:szCs w:val="28"/>
        </w:rPr>
        <w:t xml:space="preserve"> (Toranut)</w:t>
      </w:r>
      <w:r w:rsidRPr="00786B63">
        <w:rPr>
          <w:rFonts w:cs="Times New Roman"/>
          <w:sz w:val="28"/>
          <w:szCs w:val="28"/>
        </w:rPr>
        <w:t xml:space="preserve">. The institution of the shifts, which not everyone </w:t>
      </w:r>
      <w:r>
        <w:rPr>
          <w:rFonts w:cs="Times New Roman"/>
          <w:sz w:val="28"/>
          <w:szCs w:val="28"/>
        </w:rPr>
        <w:t>enjoys</w:t>
      </w:r>
      <w:r w:rsidRPr="00786B63">
        <w:rPr>
          <w:rFonts w:cs="Times New Roman"/>
          <w:sz w:val="28"/>
          <w:szCs w:val="28"/>
        </w:rPr>
        <w:t>, is certainly necessary to improve the equality in the distribution of the burden between the members</w:t>
      </w:r>
      <w:r>
        <w:rPr>
          <w:rFonts w:cs="Times New Roman"/>
          <w:sz w:val="28"/>
          <w:szCs w:val="28"/>
        </w:rPr>
        <w:t>.</w:t>
      </w:r>
      <w:r w:rsidRPr="00786B63">
        <w:rPr>
          <w:rFonts w:cs="Times New Roman"/>
          <w:sz w:val="28"/>
          <w:szCs w:val="28"/>
        </w:rPr>
        <w:t xml:space="preserve"> </w:t>
      </w:r>
      <w:r>
        <w:rPr>
          <w:rFonts w:cs="Times New Roman"/>
          <w:sz w:val="28"/>
          <w:szCs w:val="28"/>
        </w:rPr>
        <w:t xml:space="preserve">It </w:t>
      </w:r>
      <w:r w:rsidRPr="00786B63">
        <w:rPr>
          <w:rFonts w:cs="Times New Roman"/>
          <w:sz w:val="28"/>
          <w:szCs w:val="28"/>
        </w:rPr>
        <w:t>is perhaps the only tangible task in which the members are required to cooperate. Once upon a time the kibbutzniks made the existence of the Palmach possible, published books, and helped in the establishment of new settlements and other national tasks</w:t>
      </w:r>
      <w:r>
        <w:rPr>
          <w:rFonts w:cs="Times New Roman"/>
          <w:sz w:val="28"/>
          <w:szCs w:val="28"/>
        </w:rPr>
        <w:t>.</w:t>
      </w:r>
      <w:r w:rsidRPr="00786B63">
        <w:rPr>
          <w:rFonts w:cs="Times New Roman"/>
          <w:sz w:val="28"/>
          <w:szCs w:val="28"/>
        </w:rPr>
        <w:t xml:space="preserve"> </w:t>
      </w:r>
      <w:r>
        <w:rPr>
          <w:rFonts w:cs="Times New Roman"/>
          <w:sz w:val="28"/>
          <w:szCs w:val="28"/>
        </w:rPr>
        <w:t>T</w:t>
      </w:r>
      <w:r w:rsidRPr="00786B63">
        <w:rPr>
          <w:rFonts w:cs="Times New Roman"/>
          <w:sz w:val="28"/>
          <w:szCs w:val="28"/>
        </w:rPr>
        <w:t>oday we clean tables in the dining room and arrange chairs on the lawn. The comm</w:t>
      </w:r>
      <w:r>
        <w:rPr>
          <w:rFonts w:cs="Times New Roman"/>
          <w:sz w:val="28"/>
          <w:szCs w:val="28"/>
        </w:rPr>
        <w:t>unal</w:t>
      </w:r>
      <w:r w:rsidRPr="00786B63">
        <w:rPr>
          <w:rFonts w:cs="Times New Roman"/>
          <w:sz w:val="28"/>
          <w:szCs w:val="28"/>
        </w:rPr>
        <w:t xml:space="preserve"> task is the important thing, and it is the glue that holds us together</w:t>
      </w:r>
    </w:p>
    <w:p w14:paraId="73D894D0" w14:textId="77777777" w:rsidR="0095376F" w:rsidRPr="00786B63" w:rsidRDefault="0095376F" w:rsidP="0095376F">
      <w:pPr>
        <w:bidi w:val="0"/>
        <w:spacing w:before="120"/>
        <w:ind w:left="360" w:right="360"/>
        <w:rPr>
          <w:rFonts w:cs="Times New Roman"/>
          <w:sz w:val="28"/>
          <w:szCs w:val="28"/>
          <w:rtl/>
        </w:rPr>
      </w:pPr>
      <w:r w:rsidRPr="00786B63">
        <w:rPr>
          <w:rFonts w:cs="Times New Roman"/>
          <w:sz w:val="28"/>
          <w:szCs w:val="28"/>
        </w:rPr>
        <w:t xml:space="preserve">Without the meetings and shared tasks, over time the bond between the </w:t>
      </w:r>
      <w:r>
        <w:rPr>
          <w:rFonts w:cs="Times New Roman"/>
          <w:sz w:val="28"/>
          <w:szCs w:val="28"/>
        </w:rPr>
        <w:t>members</w:t>
      </w:r>
      <w:r w:rsidRPr="00786B63">
        <w:rPr>
          <w:rFonts w:cs="Times New Roman"/>
          <w:sz w:val="28"/>
          <w:szCs w:val="28"/>
        </w:rPr>
        <w:t xml:space="preserve"> weakens</w:t>
      </w:r>
      <w:r>
        <w:rPr>
          <w:rFonts w:cs="Times New Roman"/>
          <w:sz w:val="28"/>
          <w:szCs w:val="28"/>
        </w:rPr>
        <w:t>.</w:t>
      </w:r>
      <w:r w:rsidRPr="00786B63">
        <w:rPr>
          <w:rFonts w:cs="Times New Roman"/>
          <w:sz w:val="28"/>
          <w:szCs w:val="28"/>
        </w:rPr>
        <w:t xml:space="preserve"> If there is no direct meeting and connection, what is the difference in the relationship between me and the </w:t>
      </w:r>
      <w:r>
        <w:rPr>
          <w:rFonts w:cs="Times New Roman"/>
          <w:sz w:val="28"/>
          <w:szCs w:val="28"/>
        </w:rPr>
        <w:t>member</w:t>
      </w:r>
      <w:r w:rsidRPr="00786B63">
        <w:rPr>
          <w:rFonts w:cs="Times New Roman"/>
          <w:sz w:val="28"/>
          <w:szCs w:val="28"/>
        </w:rPr>
        <w:t xml:space="preserve"> who lives in another neighbo</w:t>
      </w:r>
      <w:r>
        <w:rPr>
          <w:rFonts w:cs="Times New Roman"/>
          <w:sz w:val="28"/>
          <w:szCs w:val="28"/>
        </w:rPr>
        <w:t>u</w:t>
      </w:r>
      <w:r w:rsidRPr="00786B63">
        <w:rPr>
          <w:rFonts w:cs="Times New Roman"/>
          <w:sz w:val="28"/>
          <w:szCs w:val="28"/>
        </w:rPr>
        <w:t xml:space="preserve">rhood in the kibbutz, and me and someone at </w:t>
      </w:r>
      <w:r>
        <w:rPr>
          <w:rFonts w:cs="Times New Roman"/>
          <w:sz w:val="28"/>
          <w:szCs w:val="28"/>
        </w:rPr>
        <w:t xml:space="preserve">my </w:t>
      </w:r>
      <w:r w:rsidRPr="00786B63">
        <w:rPr>
          <w:rFonts w:cs="Times New Roman"/>
          <w:sz w:val="28"/>
          <w:szCs w:val="28"/>
        </w:rPr>
        <w:t>work</w:t>
      </w:r>
      <w:r>
        <w:rPr>
          <w:rFonts w:cs="Times New Roman"/>
          <w:sz w:val="28"/>
          <w:szCs w:val="28"/>
        </w:rPr>
        <w:t xml:space="preserve"> outside</w:t>
      </w:r>
      <w:r w:rsidRPr="00786B63">
        <w:rPr>
          <w:rFonts w:cs="Times New Roman"/>
          <w:sz w:val="28"/>
          <w:szCs w:val="28"/>
        </w:rPr>
        <w:t xml:space="preserve"> or in Afula? We happen to be members of the same association, and we have joint ownership of assets, but there is no social connection between us that supports the </w:t>
      </w:r>
      <w:r>
        <w:rPr>
          <w:rFonts w:cs="Times New Roman"/>
          <w:sz w:val="28"/>
          <w:szCs w:val="28"/>
        </w:rPr>
        <w:t xml:space="preserve">cooperative </w:t>
      </w:r>
      <w:r w:rsidRPr="00786B63">
        <w:rPr>
          <w:rFonts w:cs="Times New Roman"/>
          <w:sz w:val="28"/>
          <w:szCs w:val="28"/>
        </w:rPr>
        <w:t>existence. Veterans have a common history - but from what I've seen, history remains on the shelf of nostalgia, and in the privati</w:t>
      </w:r>
      <w:r>
        <w:rPr>
          <w:rFonts w:cs="Times New Roman"/>
          <w:sz w:val="28"/>
          <w:szCs w:val="28"/>
        </w:rPr>
        <w:t>s</w:t>
      </w:r>
      <w:r w:rsidRPr="00786B63">
        <w:rPr>
          <w:rFonts w:cs="Times New Roman"/>
          <w:sz w:val="28"/>
          <w:szCs w:val="28"/>
        </w:rPr>
        <w:t xml:space="preserve">ed </w:t>
      </w:r>
      <w:r>
        <w:rPr>
          <w:rFonts w:cs="Times New Roman"/>
          <w:sz w:val="28"/>
          <w:szCs w:val="28"/>
        </w:rPr>
        <w:t>kibbutz</w:t>
      </w:r>
      <w:r w:rsidRPr="00786B63">
        <w:rPr>
          <w:rFonts w:cs="Times New Roman"/>
          <w:sz w:val="28"/>
          <w:szCs w:val="28"/>
        </w:rPr>
        <w:t xml:space="preserve"> everyone sits in </w:t>
      </w:r>
      <w:r>
        <w:rPr>
          <w:rFonts w:cs="Times New Roman"/>
          <w:sz w:val="28"/>
          <w:szCs w:val="28"/>
        </w:rPr>
        <w:t>his own</w:t>
      </w:r>
      <w:r w:rsidRPr="00786B63">
        <w:rPr>
          <w:rFonts w:cs="Times New Roman"/>
          <w:sz w:val="28"/>
          <w:szCs w:val="28"/>
        </w:rPr>
        <w:t xml:space="preserve"> kitchen</w:t>
      </w:r>
      <w:r>
        <w:rPr>
          <w:rFonts w:cs="Times New Roman"/>
          <w:sz w:val="28"/>
          <w:szCs w:val="28"/>
        </w:rPr>
        <w:t>.</w:t>
      </w:r>
      <w:r w:rsidRPr="00786B63">
        <w:rPr>
          <w:rFonts w:cs="Times New Roman"/>
          <w:sz w:val="28"/>
          <w:szCs w:val="28"/>
        </w:rPr>
        <w:t xml:space="preserve"> </w:t>
      </w:r>
    </w:p>
    <w:p w14:paraId="56D1EDBE" w14:textId="77777777" w:rsidR="0095376F" w:rsidRDefault="0095376F" w:rsidP="0095376F">
      <w:pPr>
        <w:bidi w:val="0"/>
        <w:spacing w:before="120"/>
        <w:ind w:left="360" w:right="360"/>
        <w:rPr>
          <w:rFonts w:cs="Times New Roman"/>
          <w:sz w:val="28"/>
          <w:szCs w:val="28"/>
        </w:rPr>
      </w:pPr>
      <w:r w:rsidRPr="00786B63">
        <w:rPr>
          <w:rFonts w:cs="Times New Roman"/>
          <w:sz w:val="28"/>
          <w:szCs w:val="28"/>
        </w:rPr>
        <w:t xml:space="preserve">An article in the Ha'aretz supplement about a week </w:t>
      </w:r>
      <w:r>
        <w:rPr>
          <w:rFonts w:cs="Times New Roman"/>
          <w:sz w:val="28"/>
          <w:szCs w:val="28"/>
        </w:rPr>
        <w:t xml:space="preserve">ago, </w:t>
      </w:r>
      <w:r w:rsidRPr="00786B63">
        <w:rPr>
          <w:rFonts w:cs="Times New Roman"/>
          <w:sz w:val="28"/>
          <w:szCs w:val="28"/>
        </w:rPr>
        <w:t>beautifully described the atmosphere in a renewed kibbutz: "...and in any case, in the kibbutz space, which is becoming more and more like a sleeping neighbo</w:t>
      </w:r>
      <w:r>
        <w:rPr>
          <w:rFonts w:cs="Times New Roman"/>
          <w:sz w:val="28"/>
          <w:szCs w:val="28"/>
        </w:rPr>
        <w:t>u</w:t>
      </w:r>
      <w:r w:rsidRPr="00786B63">
        <w:rPr>
          <w:rFonts w:cs="Times New Roman"/>
          <w:sz w:val="28"/>
          <w:szCs w:val="28"/>
        </w:rPr>
        <w:t xml:space="preserve">rhood, there are almost no opportunities for a chance meeting between the members. Young </w:t>
      </w:r>
      <w:r w:rsidRPr="00786B63">
        <w:rPr>
          <w:rFonts w:cs="Times New Roman"/>
          <w:sz w:val="28"/>
          <w:szCs w:val="28"/>
        </w:rPr>
        <w:lastRenderedPageBreak/>
        <w:t xml:space="preserve">people do not know the adults, the care disappears, alienation takes </w:t>
      </w:r>
      <w:r>
        <w:rPr>
          <w:rFonts w:cs="Times New Roman"/>
          <w:sz w:val="28"/>
          <w:szCs w:val="28"/>
        </w:rPr>
        <w:t>its</w:t>
      </w:r>
      <w:r w:rsidRPr="00786B63">
        <w:rPr>
          <w:rFonts w:cs="Times New Roman"/>
          <w:sz w:val="28"/>
          <w:szCs w:val="28"/>
        </w:rPr>
        <w:t xml:space="preserve"> place and </w:t>
      </w:r>
      <w:r>
        <w:rPr>
          <w:rFonts w:cs="Times New Roman"/>
          <w:sz w:val="28"/>
          <w:szCs w:val="28"/>
        </w:rPr>
        <w:t>cooperation</w:t>
      </w:r>
      <w:r w:rsidRPr="00786B63">
        <w:rPr>
          <w:rFonts w:cs="Times New Roman"/>
          <w:sz w:val="28"/>
          <w:szCs w:val="28"/>
        </w:rPr>
        <w:t xml:space="preserve"> is no longer a factor</w:t>
      </w:r>
      <w:r>
        <w:rPr>
          <w:rFonts w:cs="Times New Roman"/>
          <w:sz w:val="28"/>
          <w:szCs w:val="28"/>
        </w:rPr>
        <w:t>.</w:t>
      </w:r>
    </w:p>
    <w:p w14:paraId="4E9A7E72" w14:textId="77777777" w:rsidR="0095376F" w:rsidRPr="00FA2812" w:rsidRDefault="0095376F" w:rsidP="0095376F">
      <w:pPr>
        <w:bidi w:val="0"/>
        <w:spacing w:before="120"/>
        <w:ind w:left="360" w:right="360"/>
        <w:rPr>
          <w:rFonts w:cs="Times New Roman"/>
          <w:b/>
          <w:bCs/>
          <w:sz w:val="28"/>
          <w:szCs w:val="28"/>
          <w:rtl/>
        </w:rPr>
      </w:pPr>
      <w:r w:rsidRPr="00FA2812">
        <w:rPr>
          <w:rFonts w:cs="Times New Roman"/>
          <w:b/>
          <w:bCs/>
          <w:sz w:val="28"/>
          <w:szCs w:val="28"/>
        </w:rPr>
        <w:t xml:space="preserve">(3) </w:t>
      </w:r>
      <w:r>
        <w:rPr>
          <w:rFonts w:cs="Times New Roman"/>
          <w:b/>
          <w:bCs/>
          <w:sz w:val="28"/>
          <w:szCs w:val="28"/>
        </w:rPr>
        <w:t>R</w:t>
      </w:r>
      <w:r w:rsidRPr="00FA2812">
        <w:rPr>
          <w:rFonts w:cs="Times New Roman"/>
          <w:b/>
          <w:bCs/>
          <w:sz w:val="28"/>
          <w:szCs w:val="28"/>
        </w:rPr>
        <w:t>eversing the default option</w:t>
      </w:r>
    </w:p>
    <w:p w14:paraId="17F1AEE3" w14:textId="77777777" w:rsidR="0095376F" w:rsidRDefault="0095376F" w:rsidP="0095376F">
      <w:pPr>
        <w:bidi w:val="0"/>
        <w:spacing w:before="120"/>
        <w:ind w:right="360"/>
        <w:rPr>
          <w:rFonts w:cs="Times New Roman"/>
          <w:sz w:val="28"/>
          <w:szCs w:val="28"/>
        </w:rPr>
      </w:pPr>
      <w:r w:rsidRPr="00786B63">
        <w:rPr>
          <w:rFonts w:cs="Times New Roman"/>
          <w:sz w:val="28"/>
          <w:szCs w:val="28"/>
        </w:rPr>
        <w:t>As soon as entrance to the dining room involves a fee (even if it is low), we add a barrier in the member's system of considerations</w:t>
      </w:r>
      <w:r>
        <w:rPr>
          <w:rFonts w:cs="Times New Roman"/>
          <w:sz w:val="28"/>
          <w:szCs w:val="28"/>
        </w:rPr>
        <w:t>.</w:t>
      </w:r>
      <w:r w:rsidRPr="00786B63">
        <w:rPr>
          <w:rFonts w:cs="Times New Roman"/>
          <w:sz w:val="28"/>
          <w:szCs w:val="28"/>
        </w:rPr>
        <w:t xml:space="preserve"> </w:t>
      </w:r>
      <w:r>
        <w:rPr>
          <w:rFonts w:cs="Times New Roman"/>
          <w:sz w:val="28"/>
          <w:szCs w:val="28"/>
        </w:rPr>
        <w:t>One</w:t>
      </w:r>
      <w:r w:rsidRPr="00786B63">
        <w:rPr>
          <w:rFonts w:cs="Times New Roman"/>
          <w:sz w:val="28"/>
          <w:szCs w:val="28"/>
        </w:rPr>
        <w:t xml:space="preserve"> can take something out of the freezer "for free</w:t>
      </w:r>
      <w:r>
        <w:rPr>
          <w:rFonts w:cs="Times New Roman"/>
          <w:sz w:val="28"/>
          <w:szCs w:val="28"/>
        </w:rPr>
        <w:t xml:space="preserve"> and finished</w:t>
      </w:r>
      <w:r w:rsidRPr="00786B63">
        <w:rPr>
          <w:rFonts w:cs="Times New Roman"/>
          <w:sz w:val="28"/>
          <w:szCs w:val="28"/>
        </w:rPr>
        <w:t>". There are places where the payment, even if symbolic, is important to prevent irresponsible consumption - car</w:t>
      </w:r>
      <w:r>
        <w:rPr>
          <w:rFonts w:cs="Times New Roman"/>
          <w:sz w:val="28"/>
          <w:szCs w:val="28"/>
        </w:rPr>
        <w:t>s</w:t>
      </w:r>
      <w:r w:rsidRPr="00786B63">
        <w:rPr>
          <w:rFonts w:cs="Times New Roman"/>
          <w:sz w:val="28"/>
          <w:szCs w:val="28"/>
        </w:rPr>
        <w:t>, water,</w:t>
      </w:r>
      <w:r>
        <w:rPr>
          <w:rFonts w:cs="Times New Roman"/>
          <w:sz w:val="28"/>
          <w:szCs w:val="28"/>
        </w:rPr>
        <w:t xml:space="preserve"> </w:t>
      </w:r>
      <w:r w:rsidRPr="00786B63">
        <w:rPr>
          <w:rFonts w:cs="Times New Roman"/>
          <w:sz w:val="28"/>
          <w:szCs w:val="28"/>
        </w:rPr>
        <w:t>electricity (maybe also laundry)</w:t>
      </w:r>
      <w:r>
        <w:rPr>
          <w:rFonts w:cs="Times New Roman"/>
          <w:sz w:val="28"/>
          <w:szCs w:val="28"/>
        </w:rPr>
        <w:t>.</w:t>
      </w:r>
      <w:r w:rsidRPr="00CC0173">
        <w:rPr>
          <w:rFonts w:cs="Times New Roman"/>
          <w:sz w:val="28"/>
          <w:szCs w:val="28"/>
        </w:rPr>
        <w:t xml:space="preserve"> </w:t>
      </w:r>
      <w:r>
        <w:rPr>
          <w:rFonts w:cs="Times New Roman"/>
          <w:sz w:val="28"/>
          <w:szCs w:val="28"/>
        </w:rPr>
        <w:t xml:space="preserve">When it comes to </w:t>
      </w:r>
      <w:r w:rsidRPr="00786B63">
        <w:rPr>
          <w:rFonts w:cs="Times New Roman"/>
          <w:sz w:val="28"/>
          <w:szCs w:val="28"/>
        </w:rPr>
        <w:t xml:space="preserve">food, and especially eating in a shared space, adding </w:t>
      </w:r>
      <w:r>
        <w:rPr>
          <w:rFonts w:cs="Times New Roman"/>
          <w:sz w:val="28"/>
          <w:szCs w:val="28"/>
        </w:rPr>
        <w:t>the money</w:t>
      </w:r>
      <w:r w:rsidRPr="00786B63">
        <w:rPr>
          <w:rFonts w:cs="Times New Roman"/>
          <w:sz w:val="28"/>
          <w:szCs w:val="28"/>
        </w:rPr>
        <w:t xml:space="preserve"> barrier will reduce the number of people eating and</w:t>
      </w:r>
      <w:r>
        <w:rPr>
          <w:rFonts w:cs="Times New Roman"/>
          <w:sz w:val="28"/>
          <w:szCs w:val="28"/>
        </w:rPr>
        <w:t xml:space="preserve"> this</w:t>
      </w:r>
      <w:r w:rsidRPr="00786B63">
        <w:rPr>
          <w:rFonts w:cs="Times New Roman"/>
          <w:sz w:val="28"/>
          <w:szCs w:val="28"/>
        </w:rPr>
        <w:t xml:space="preserve"> will harm the fabric of</w:t>
      </w:r>
      <w:r w:rsidRPr="00CC0173">
        <w:rPr>
          <w:rFonts w:cs="Times New Roman"/>
          <w:sz w:val="28"/>
          <w:szCs w:val="28"/>
        </w:rPr>
        <w:t xml:space="preserve"> </w:t>
      </w:r>
      <w:r w:rsidRPr="00786B63">
        <w:rPr>
          <w:rFonts w:cs="Times New Roman"/>
          <w:sz w:val="28"/>
          <w:szCs w:val="28"/>
        </w:rPr>
        <w:t>collective life for the reasons mentioned above</w:t>
      </w:r>
    </w:p>
    <w:p w14:paraId="2DCEFB47" w14:textId="77777777" w:rsidR="0095376F" w:rsidRPr="00E43122" w:rsidRDefault="0095376F" w:rsidP="0095376F">
      <w:pPr>
        <w:bidi w:val="0"/>
        <w:spacing w:before="120"/>
        <w:ind w:right="360"/>
        <w:rPr>
          <w:rFonts w:cs="Times New Roman"/>
          <w:sz w:val="28"/>
          <w:szCs w:val="28"/>
        </w:rPr>
      </w:pPr>
      <w:r w:rsidRPr="00E43122">
        <w:rPr>
          <w:rFonts w:cs="Times New Roman"/>
          <w:sz w:val="28"/>
          <w:szCs w:val="28"/>
        </w:rPr>
        <w:t>(</w:t>
      </w:r>
      <w:r>
        <w:rPr>
          <w:rFonts w:cs="Times New Roman"/>
          <w:sz w:val="28"/>
          <w:szCs w:val="28"/>
        </w:rPr>
        <w:t>4</w:t>
      </w:r>
      <w:r w:rsidRPr="00E43122">
        <w:rPr>
          <w:rFonts w:cs="Times New Roman"/>
          <w:sz w:val="28"/>
          <w:szCs w:val="28"/>
        </w:rPr>
        <w:t xml:space="preserve">) </w:t>
      </w:r>
      <w:r>
        <w:rPr>
          <w:rFonts w:cs="Times New Roman"/>
          <w:b/>
          <w:bCs/>
          <w:sz w:val="30"/>
          <w:szCs w:val="30"/>
        </w:rPr>
        <w:t>To e</w:t>
      </w:r>
      <w:r w:rsidRPr="00E43122">
        <w:rPr>
          <w:rFonts w:cs="Times New Roman"/>
          <w:b/>
          <w:bCs/>
          <w:sz w:val="30"/>
          <w:szCs w:val="30"/>
        </w:rPr>
        <w:t xml:space="preserve">veryone </w:t>
      </w:r>
      <w:r>
        <w:rPr>
          <w:rFonts w:cs="Times New Roman"/>
          <w:b/>
          <w:bCs/>
          <w:sz w:val="30"/>
          <w:szCs w:val="30"/>
        </w:rPr>
        <w:t>according to</w:t>
      </w:r>
      <w:r w:rsidRPr="00E43122">
        <w:rPr>
          <w:rFonts w:cs="Times New Roman"/>
          <w:b/>
          <w:bCs/>
          <w:sz w:val="30"/>
          <w:szCs w:val="30"/>
        </w:rPr>
        <w:t xml:space="preserve"> their tastes</w:t>
      </w:r>
    </w:p>
    <w:p w14:paraId="788AB133" w14:textId="77777777" w:rsidR="0095376F" w:rsidRPr="00E43122" w:rsidRDefault="0095376F" w:rsidP="0095376F">
      <w:pPr>
        <w:bidi w:val="0"/>
        <w:spacing w:before="120"/>
        <w:ind w:right="360"/>
        <w:rPr>
          <w:rFonts w:cs="Times New Roman"/>
          <w:sz w:val="28"/>
          <w:szCs w:val="28"/>
        </w:rPr>
      </w:pPr>
      <w:r w:rsidRPr="00E43122">
        <w:rPr>
          <w:rFonts w:cs="Times New Roman"/>
          <w:sz w:val="28"/>
          <w:szCs w:val="28"/>
        </w:rPr>
        <w:t>The kibbutz regulations speak of "maintaining the principle of sharing in consumption": "The kibbutz shall provide for the material, social and cultural needs of its members, according to its ability..."</w:t>
      </w:r>
    </w:p>
    <w:p w14:paraId="7BBCECA2" w14:textId="77777777" w:rsidR="0095376F" w:rsidRPr="00E43122" w:rsidRDefault="0095376F" w:rsidP="0095376F">
      <w:pPr>
        <w:bidi w:val="0"/>
        <w:spacing w:before="120"/>
        <w:ind w:right="360"/>
        <w:rPr>
          <w:rFonts w:cs="Times New Roman"/>
          <w:sz w:val="28"/>
          <w:szCs w:val="28"/>
        </w:rPr>
      </w:pPr>
      <w:r w:rsidRPr="00E43122">
        <w:rPr>
          <w:rFonts w:cs="Times New Roman"/>
          <w:sz w:val="28"/>
          <w:szCs w:val="28"/>
        </w:rPr>
        <w:t xml:space="preserve">The kibbutz today, as a way of life, allows its members very wide freedom in many aspects, among other things, in the aspect of satisfying their material needs. </w:t>
      </w:r>
      <w:r>
        <w:rPr>
          <w:rFonts w:cs="Times New Roman"/>
          <w:sz w:val="28"/>
          <w:szCs w:val="28"/>
        </w:rPr>
        <w:t>Some members choose</w:t>
      </w:r>
      <w:r w:rsidRPr="00E43122">
        <w:rPr>
          <w:rFonts w:cs="Times New Roman"/>
          <w:sz w:val="28"/>
          <w:szCs w:val="28"/>
        </w:rPr>
        <w:t xml:space="preserve"> to do laundry at home at their own expense. </w:t>
      </w:r>
      <w:r>
        <w:rPr>
          <w:rFonts w:cs="Times New Roman"/>
          <w:sz w:val="28"/>
          <w:szCs w:val="28"/>
        </w:rPr>
        <w:t xml:space="preserve">Some members </w:t>
      </w:r>
      <w:r w:rsidRPr="00E43122">
        <w:rPr>
          <w:rFonts w:cs="Times New Roman"/>
          <w:sz w:val="28"/>
          <w:szCs w:val="28"/>
        </w:rPr>
        <w:t xml:space="preserve">choose to own a private vehicle at their own expense. Regarding the food, there are members who choose not to come to the dining room for some or all the meals for various reasons. Still, the kibbutz allows each member to take food home, at every meal and every day. Of course, not everyone likes the </w:t>
      </w:r>
      <w:r>
        <w:rPr>
          <w:rFonts w:cs="Times New Roman"/>
          <w:sz w:val="28"/>
          <w:szCs w:val="28"/>
        </w:rPr>
        <w:t>food.</w:t>
      </w:r>
      <w:r w:rsidRPr="00E43122">
        <w:rPr>
          <w:rFonts w:cs="Times New Roman"/>
          <w:sz w:val="28"/>
          <w:szCs w:val="28"/>
        </w:rPr>
        <w:t xml:space="preserve"> </w:t>
      </w:r>
      <w:r>
        <w:rPr>
          <w:rFonts w:cs="Times New Roman"/>
          <w:sz w:val="28"/>
          <w:szCs w:val="28"/>
        </w:rPr>
        <w:t>Some choose to eat at their own expense</w:t>
      </w:r>
      <w:r w:rsidRPr="00E43122">
        <w:rPr>
          <w:rFonts w:cs="Times New Roman"/>
          <w:sz w:val="28"/>
          <w:szCs w:val="28"/>
        </w:rPr>
        <w:t>.</w:t>
      </w:r>
    </w:p>
    <w:p w14:paraId="19CEED7A" w14:textId="77777777" w:rsidR="0095376F" w:rsidRDefault="0095376F" w:rsidP="0095376F">
      <w:pPr>
        <w:bidi w:val="0"/>
        <w:spacing w:before="120"/>
        <w:ind w:right="360"/>
        <w:rPr>
          <w:rFonts w:cs="Times New Roman"/>
          <w:b/>
          <w:bCs/>
          <w:sz w:val="28"/>
          <w:szCs w:val="28"/>
        </w:rPr>
      </w:pPr>
      <w:r w:rsidRPr="00706490">
        <w:rPr>
          <w:rFonts w:cs="Times New Roman"/>
          <w:sz w:val="28"/>
          <w:szCs w:val="28"/>
        </w:rPr>
        <w:t>In my opinion, since large sums of money began to flow into the</w:t>
      </w:r>
      <w:r w:rsidRPr="00E43122">
        <w:rPr>
          <w:rFonts w:cs="Times New Roman"/>
          <w:sz w:val="28"/>
          <w:szCs w:val="28"/>
        </w:rPr>
        <w:t xml:space="preserve"> members' </w:t>
      </w:r>
      <w:r>
        <w:rPr>
          <w:rFonts w:cs="Times New Roman"/>
          <w:sz w:val="28"/>
          <w:szCs w:val="28"/>
        </w:rPr>
        <w:t>pockets</w:t>
      </w:r>
      <w:r w:rsidRPr="00E43122">
        <w:rPr>
          <w:rFonts w:cs="Times New Roman"/>
          <w:sz w:val="28"/>
          <w:szCs w:val="28"/>
        </w:rPr>
        <w:t>, and colo</w:t>
      </w:r>
      <w:r>
        <w:rPr>
          <w:rFonts w:cs="Times New Roman"/>
          <w:sz w:val="28"/>
          <w:szCs w:val="28"/>
        </w:rPr>
        <w:t>u</w:t>
      </w:r>
      <w:r w:rsidRPr="00E43122">
        <w:rPr>
          <w:rFonts w:cs="Times New Roman"/>
          <w:sz w:val="28"/>
          <w:szCs w:val="28"/>
        </w:rPr>
        <w:t>rful articles in the media t</w:t>
      </w:r>
      <w:r>
        <w:rPr>
          <w:rFonts w:cs="Times New Roman"/>
          <w:sz w:val="28"/>
          <w:szCs w:val="28"/>
        </w:rPr>
        <w:t>ell</w:t>
      </w:r>
      <w:r w:rsidRPr="00E43122">
        <w:rPr>
          <w:rFonts w:cs="Times New Roman"/>
          <w:sz w:val="28"/>
          <w:szCs w:val="28"/>
        </w:rPr>
        <w:t xml:space="preserve"> us that we were worth billions, the kibbutz member who </w:t>
      </w:r>
      <w:r>
        <w:rPr>
          <w:rFonts w:cs="Times New Roman"/>
          <w:sz w:val="28"/>
          <w:szCs w:val="28"/>
        </w:rPr>
        <w:t xml:space="preserve">once </w:t>
      </w:r>
      <w:r w:rsidRPr="00E43122">
        <w:rPr>
          <w:rFonts w:cs="Times New Roman"/>
          <w:sz w:val="28"/>
          <w:szCs w:val="28"/>
        </w:rPr>
        <w:t xml:space="preserve">traveled by bicycle and got used to living without material </w:t>
      </w:r>
      <w:r>
        <w:rPr>
          <w:rFonts w:cs="Times New Roman"/>
          <w:sz w:val="28"/>
          <w:szCs w:val="28"/>
        </w:rPr>
        <w:t>status symbols</w:t>
      </w:r>
      <w:r w:rsidRPr="00E43122">
        <w:rPr>
          <w:rFonts w:cs="Times New Roman"/>
          <w:sz w:val="28"/>
          <w:szCs w:val="28"/>
        </w:rPr>
        <w:t xml:space="preserve"> and a consumer culture, developed expectations for the standard of living of the upper millennial: he wants to eat exactly what he likes</w:t>
      </w:r>
      <w:r>
        <w:rPr>
          <w:rFonts w:cs="Times New Roman"/>
          <w:sz w:val="28"/>
          <w:szCs w:val="28"/>
        </w:rPr>
        <w:t>.</w:t>
      </w:r>
      <w:r w:rsidRPr="00E43122">
        <w:rPr>
          <w:rFonts w:cs="Times New Roman"/>
          <w:sz w:val="28"/>
          <w:szCs w:val="28"/>
        </w:rPr>
        <w:t xml:space="preserve"> </w:t>
      </w:r>
    </w:p>
    <w:p w14:paraId="32792714" w14:textId="77777777" w:rsidR="0095376F" w:rsidRPr="001A5295" w:rsidRDefault="0095376F" w:rsidP="0095376F">
      <w:pPr>
        <w:bidi w:val="0"/>
        <w:spacing w:before="120"/>
        <w:ind w:right="360"/>
        <w:rPr>
          <w:rFonts w:cs="Times New Roman"/>
          <w:sz w:val="28"/>
          <w:szCs w:val="28"/>
          <w:rtl/>
        </w:rPr>
      </w:pPr>
      <w:r w:rsidRPr="00706490">
        <w:rPr>
          <w:rFonts w:cs="Times New Roman"/>
          <w:sz w:val="28"/>
          <w:szCs w:val="28"/>
        </w:rPr>
        <w:t xml:space="preserve">When you join a cooperative kibbutz, you give up some of the freedom of choice (consumer, educational, health) that your friend has in the city. In return, you get mutual responsibility and social </w:t>
      </w:r>
      <w:r w:rsidRPr="00706490">
        <w:rPr>
          <w:rFonts w:cs="Times New Roman"/>
          <w:sz w:val="28"/>
          <w:szCs w:val="28"/>
        </w:rPr>
        <w:lastRenderedPageBreak/>
        <w:t>security, and live in a community where there are no hungry people</w:t>
      </w:r>
      <w:r w:rsidRPr="00447BCE">
        <w:rPr>
          <w:rFonts w:cs="Times New Roman"/>
          <w:b/>
          <w:bCs/>
          <w:sz w:val="28"/>
          <w:szCs w:val="28"/>
        </w:rPr>
        <w:t xml:space="preserve">. </w:t>
      </w:r>
      <w:r w:rsidRPr="001A5295">
        <w:rPr>
          <w:rFonts w:cs="Times New Roman"/>
          <w:sz w:val="28"/>
          <w:szCs w:val="28"/>
        </w:rPr>
        <w:t>From a theoretical point of view, there is no obstacle to allowing freedom of choice in the matter of food and still eat together. In practice</w:t>
      </w:r>
      <w:r>
        <w:rPr>
          <w:rFonts w:cs="Times New Roman"/>
          <w:sz w:val="28"/>
          <w:szCs w:val="28"/>
        </w:rPr>
        <w:t>,</w:t>
      </w:r>
      <w:r w:rsidRPr="001A5295">
        <w:rPr>
          <w:rFonts w:cs="Times New Roman"/>
          <w:sz w:val="28"/>
          <w:szCs w:val="28"/>
        </w:rPr>
        <w:t xml:space="preserve"> it doesn't work. A member who is dealing with the issue told me that he would always prefer solidarity over cooperation. The problem is that equality and sharing are exactly the means to achieve solidarity. Otherwise over time, solidarity will </w:t>
      </w:r>
      <w:r>
        <w:rPr>
          <w:rFonts w:cs="Times New Roman"/>
          <w:sz w:val="28"/>
          <w:szCs w:val="28"/>
        </w:rPr>
        <w:t>cease</w:t>
      </w:r>
      <w:r w:rsidRPr="001A5295">
        <w:rPr>
          <w:rFonts w:cs="Times New Roman"/>
          <w:sz w:val="28"/>
          <w:szCs w:val="28"/>
        </w:rPr>
        <w:t xml:space="preserve"> to exist.</w:t>
      </w:r>
    </w:p>
    <w:p w14:paraId="6CDD0839" w14:textId="77777777" w:rsidR="0095376F" w:rsidRPr="0040573F" w:rsidRDefault="0095376F" w:rsidP="0095376F">
      <w:pPr>
        <w:bidi w:val="0"/>
        <w:spacing w:before="120"/>
        <w:ind w:right="360"/>
        <w:rPr>
          <w:rFonts w:cs="Times New Roman"/>
          <w:b/>
          <w:bCs/>
          <w:sz w:val="30"/>
          <w:szCs w:val="30"/>
        </w:rPr>
      </w:pPr>
      <w:r w:rsidRPr="0040573F">
        <w:rPr>
          <w:rFonts w:cs="Times New Roman"/>
          <w:b/>
          <w:bCs/>
          <w:sz w:val="30"/>
          <w:szCs w:val="30"/>
        </w:rPr>
        <w:t>(</w:t>
      </w:r>
      <w:r>
        <w:rPr>
          <w:rFonts w:cs="Times New Roman"/>
          <w:b/>
          <w:bCs/>
          <w:sz w:val="30"/>
          <w:szCs w:val="30"/>
        </w:rPr>
        <w:t>5</w:t>
      </w:r>
      <w:r w:rsidRPr="0040573F">
        <w:rPr>
          <w:rFonts w:cs="Times New Roman"/>
          <w:b/>
          <w:bCs/>
          <w:sz w:val="30"/>
          <w:szCs w:val="30"/>
        </w:rPr>
        <w:t xml:space="preserve">) </w:t>
      </w:r>
      <w:r>
        <w:rPr>
          <w:rFonts w:cs="Times New Roman"/>
          <w:b/>
          <w:bCs/>
          <w:sz w:val="30"/>
          <w:szCs w:val="30"/>
        </w:rPr>
        <w:t>H</w:t>
      </w:r>
      <w:r w:rsidRPr="0040573F">
        <w:rPr>
          <w:rFonts w:cs="Times New Roman"/>
          <w:b/>
          <w:bCs/>
          <w:sz w:val="30"/>
          <w:szCs w:val="30"/>
        </w:rPr>
        <w:t xml:space="preserve">ybrid is a car, not a </w:t>
      </w:r>
      <w:r>
        <w:rPr>
          <w:rFonts w:cs="Times New Roman"/>
          <w:b/>
          <w:bCs/>
          <w:sz w:val="30"/>
          <w:szCs w:val="30"/>
        </w:rPr>
        <w:t>d</w:t>
      </w:r>
      <w:r w:rsidRPr="0040573F">
        <w:rPr>
          <w:rFonts w:cs="Times New Roman"/>
          <w:b/>
          <w:bCs/>
          <w:sz w:val="30"/>
          <w:szCs w:val="30"/>
        </w:rPr>
        <w:t xml:space="preserve">ining </w:t>
      </w:r>
      <w:r>
        <w:rPr>
          <w:rFonts w:cs="Times New Roman"/>
          <w:b/>
          <w:bCs/>
          <w:sz w:val="30"/>
          <w:szCs w:val="30"/>
        </w:rPr>
        <w:t>r</w:t>
      </w:r>
      <w:r w:rsidRPr="0040573F">
        <w:rPr>
          <w:rFonts w:cs="Times New Roman"/>
          <w:b/>
          <w:bCs/>
          <w:sz w:val="30"/>
          <w:szCs w:val="30"/>
        </w:rPr>
        <w:t>oom</w:t>
      </w:r>
    </w:p>
    <w:p w14:paraId="76916A5D" w14:textId="77777777" w:rsidR="0095376F" w:rsidRPr="00E43122" w:rsidRDefault="0095376F" w:rsidP="0095376F">
      <w:pPr>
        <w:bidi w:val="0"/>
        <w:spacing w:before="120"/>
        <w:ind w:right="360"/>
        <w:rPr>
          <w:rFonts w:cs="Times New Roman"/>
          <w:sz w:val="28"/>
          <w:szCs w:val="28"/>
        </w:rPr>
      </w:pPr>
      <w:r w:rsidRPr="00E43122">
        <w:rPr>
          <w:rFonts w:cs="Times New Roman"/>
          <w:sz w:val="28"/>
          <w:szCs w:val="28"/>
        </w:rPr>
        <w:t xml:space="preserve">From the moment the relationship between the </w:t>
      </w:r>
      <w:r>
        <w:rPr>
          <w:rFonts w:cs="Times New Roman"/>
          <w:sz w:val="28"/>
          <w:szCs w:val="28"/>
        </w:rPr>
        <w:t>member</w:t>
      </w:r>
      <w:r w:rsidRPr="00E43122">
        <w:rPr>
          <w:rFonts w:cs="Times New Roman"/>
          <w:sz w:val="28"/>
          <w:szCs w:val="28"/>
        </w:rPr>
        <w:t xml:space="preserve"> and the food </w:t>
      </w:r>
      <w:r>
        <w:rPr>
          <w:rFonts w:cs="Times New Roman"/>
          <w:sz w:val="28"/>
          <w:szCs w:val="28"/>
        </w:rPr>
        <w:t>branch</w:t>
      </w:r>
      <w:r w:rsidRPr="00E43122">
        <w:rPr>
          <w:rFonts w:cs="Times New Roman"/>
          <w:sz w:val="28"/>
          <w:szCs w:val="28"/>
        </w:rPr>
        <w:t xml:space="preserve"> becomes economic, the dynamics of things will turn the food</w:t>
      </w:r>
      <w:r>
        <w:rPr>
          <w:rFonts w:cs="Times New Roman"/>
          <w:sz w:val="28"/>
          <w:szCs w:val="28"/>
        </w:rPr>
        <w:t xml:space="preserve"> branch,</w:t>
      </w:r>
      <w:r w:rsidRPr="00E43122">
        <w:rPr>
          <w:rFonts w:cs="Times New Roman"/>
          <w:sz w:val="28"/>
          <w:szCs w:val="28"/>
        </w:rPr>
        <w:t xml:space="preserve"> over time</w:t>
      </w:r>
      <w:r>
        <w:rPr>
          <w:rFonts w:cs="Times New Roman"/>
          <w:sz w:val="28"/>
          <w:szCs w:val="28"/>
        </w:rPr>
        <w:t>,</w:t>
      </w:r>
      <w:r w:rsidRPr="00E43122">
        <w:rPr>
          <w:rFonts w:cs="Times New Roman"/>
          <w:sz w:val="28"/>
          <w:szCs w:val="28"/>
        </w:rPr>
        <w:t xml:space="preserve"> into a </w:t>
      </w:r>
      <w:r>
        <w:rPr>
          <w:rFonts w:cs="Times New Roman"/>
          <w:sz w:val="28"/>
          <w:szCs w:val="28"/>
        </w:rPr>
        <w:t>regular</w:t>
      </w:r>
      <w:r w:rsidRPr="00E43122">
        <w:rPr>
          <w:rFonts w:cs="Times New Roman"/>
          <w:sz w:val="28"/>
          <w:szCs w:val="28"/>
        </w:rPr>
        <w:t xml:space="preserve"> restaurant, whose managers will see the </w:t>
      </w:r>
      <w:r>
        <w:rPr>
          <w:rFonts w:cs="Times New Roman"/>
          <w:sz w:val="28"/>
          <w:szCs w:val="28"/>
        </w:rPr>
        <w:t>member</w:t>
      </w:r>
      <w:r w:rsidRPr="00E43122">
        <w:rPr>
          <w:rFonts w:cs="Times New Roman"/>
          <w:sz w:val="28"/>
          <w:szCs w:val="28"/>
        </w:rPr>
        <w:t xml:space="preserve"> as a customer and calculate their steps according to the profit </w:t>
      </w:r>
      <w:r>
        <w:rPr>
          <w:rFonts w:cs="Times New Roman"/>
          <w:sz w:val="28"/>
          <w:szCs w:val="28"/>
        </w:rPr>
        <w:t>margin</w:t>
      </w:r>
      <w:r w:rsidRPr="00E43122">
        <w:rPr>
          <w:rFonts w:cs="Times New Roman"/>
          <w:sz w:val="28"/>
          <w:szCs w:val="28"/>
        </w:rPr>
        <w:t xml:space="preserve">. That is, there will be careful pricing for each dish, each side dish, salad and cup of coffee. There will be no one to complain </w:t>
      </w:r>
      <w:r>
        <w:rPr>
          <w:rFonts w:cs="Times New Roman"/>
          <w:sz w:val="28"/>
          <w:szCs w:val="28"/>
        </w:rPr>
        <w:t xml:space="preserve">to, </w:t>
      </w:r>
      <w:r w:rsidRPr="00E43122">
        <w:rPr>
          <w:rFonts w:cs="Times New Roman"/>
          <w:sz w:val="28"/>
          <w:szCs w:val="28"/>
        </w:rPr>
        <w:t xml:space="preserve">about the taste of the food and the way it is served - it will be possible to go to the restaurant across the street. In the next </w:t>
      </w:r>
      <w:r>
        <w:rPr>
          <w:rFonts w:cs="Times New Roman"/>
          <w:sz w:val="28"/>
          <w:szCs w:val="28"/>
        </w:rPr>
        <w:t>C</w:t>
      </w:r>
      <w:r w:rsidRPr="00E43122">
        <w:rPr>
          <w:rFonts w:cs="Times New Roman"/>
          <w:sz w:val="28"/>
          <w:szCs w:val="28"/>
        </w:rPr>
        <w:t>orona</w:t>
      </w:r>
      <w:r>
        <w:rPr>
          <w:rFonts w:cs="Times New Roman"/>
          <w:sz w:val="28"/>
          <w:szCs w:val="28"/>
        </w:rPr>
        <w:t xml:space="preserve"> epidemic,</w:t>
      </w:r>
      <w:r w:rsidRPr="00E43122">
        <w:rPr>
          <w:rFonts w:cs="Times New Roman"/>
          <w:sz w:val="28"/>
          <w:szCs w:val="28"/>
        </w:rPr>
        <w:t xml:space="preserve"> the </w:t>
      </w:r>
      <w:r>
        <w:rPr>
          <w:rFonts w:cs="Times New Roman"/>
          <w:sz w:val="28"/>
          <w:szCs w:val="28"/>
        </w:rPr>
        <w:t>fruit and</w:t>
      </w:r>
      <w:r w:rsidRPr="00E43122">
        <w:rPr>
          <w:rFonts w:cs="Times New Roman"/>
          <w:sz w:val="28"/>
          <w:szCs w:val="28"/>
        </w:rPr>
        <w:t xml:space="preserve"> vegetable </w:t>
      </w:r>
      <w:r>
        <w:rPr>
          <w:rFonts w:cs="Times New Roman"/>
          <w:sz w:val="28"/>
          <w:szCs w:val="28"/>
        </w:rPr>
        <w:t>m</w:t>
      </w:r>
      <w:r w:rsidRPr="00E43122">
        <w:rPr>
          <w:rFonts w:cs="Times New Roman"/>
          <w:sz w:val="28"/>
          <w:szCs w:val="28"/>
        </w:rPr>
        <w:t xml:space="preserve">arshal will not go to the </w:t>
      </w:r>
      <w:r>
        <w:rPr>
          <w:rFonts w:cs="Times New Roman"/>
          <w:sz w:val="28"/>
          <w:szCs w:val="28"/>
        </w:rPr>
        <w:t>members'</w:t>
      </w:r>
      <w:r w:rsidRPr="00E43122">
        <w:rPr>
          <w:rFonts w:cs="Times New Roman"/>
          <w:sz w:val="28"/>
          <w:szCs w:val="28"/>
        </w:rPr>
        <w:t xml:space="preserve"> houses, unless it is profitable for someone. Similarly, the members will also </w:t>
      </w:r>
      <w:r>
        <w:rPr>
          <w:rFonts w:cs="Times New Roman"/>
          <w:sz w:val="28"/>
          <w:szCs w:val="28"/>
        </w:rPr>
        <w:t xml:space="preserve">see </w:t>
      </w:r>
      <w:r w:rsidRPr="00E43122">
        <w:rPr>
          <w:rFonts w:cs="Times New Roman"/>
          <w:sz w:val="28"/>
          <w:szCs w:val="28"/>
        </w:rPr>
        <w:t xml:space="preserve">meals in economic terms, and the social aspect will be </w:t>
      </w:r>
      <w:r>
        <w:rPr>
          <w:rFonts w:cs="Times New Roman"/>
          <w:sz w:val="28"/>
          <w:szCs w:val="28"/>
        </w:rPr>
        <w:t>irrelevant</w:t>
      </w:r>
      <w:r w:rsidRPr="00E43122">
        <w:rPr>
          <w:rFonts w:cs="Times New Roman"/>
          <w:sz w:val="28"/>
          <w:szCs w:val="28"/>
        </w:rPr>
        <w:t>. Therefore, the hybrid model does not hold up in the places where it has been tried.</w:t>
      </w:r>
    </w:p>
    <w:p w14:paraId="43AA7522" w14:textId="77777777" w:rsidR="0095376F" w:rsidRPr="00354761" w:rsidRDefault="0095376F" w:rsidP="0095376F">
      <w:pPr>
        <w:bidi w:val="0"/>
        <w:spacing w:before="120"/>
        <w:ind w:right="360"/>
        <w:rPr>
          <w:rFonts w:cs="Times New Roman"/>
          <w:b/>
          <w:bCs/>
          <w:sz w:val="30"/>
          <w:szCs w:val="30"/>
        </w:rPr>
      </w:pPr>
      <w:r w:rsidRPr="00354761">
        <w:rPr>
          <w:rFonts w:cs="Times New Roman"/>
          <w:b/>
          <w:bCs/>
          <w:sz w:val="30"/>
          <w:szCs w:val="30"/>
        </w:rPr>
        <w:t>In conclusion:</w:t>
      </w:r>
    </w:p>
    <w:p w14:paraId="7D5C8339" w14:textId="77777777" w:rsidR="0095376F" w:rsidRDefault="0095376F" w:rsidP="0095376F">
      <w:pPr>
        <w:bidi w:val="0"/>
        <w:spacing w:before="120"/>
        <w:ind w:right="360"/>
        <w:rPr>
          <w:rFonts w:cs="Times New Roman"/>
          <w:sz w:val="28"/>
          <w:szCs w:val="28"/>
        </w:rPr>
      </w:pPr>
      <w:r w:rsidRPr="00E43122">
        <w:rPr>
          <w:rFonts w:cs="Times New Roman"/>
          <w:sz w:val="28"/>
          <w:szCs w:val="28"/>
        </w:rPr>
        <w:t xml:space="preserve">Some of us tend to think that </w:t>
      </w:r>
      <w:r>
        <w:rPr>
          <w:rFonts w:cs="Times New Roman"/>
          <w:sz w:val="28"/>
          <w:szCs w:val="28"/>
        </w:rPr>
        <w:t>Yizrael</w:t>
      </w:r>
      <w:r w:rsidRPr="00E43122">
        <w:rPr>
          <w:rFonts w:cs="Times New Roman"/>
          <w:sz w:val="28"/>
          <w:szCs w:val="28"/>
        </w:rPr>
        <w:t xml:space="preserve"> is a different and unique kibbutz, and therefore could </w:t>
      </w:r>
      <w:r>
        <w:rPr>
          <w:rFonts w:cs="Times New Roman"/>
          <w:sz w:val="28"/>
          <w:szCs w:val="28"/>
        </w:rPr>
        <w:t>live with</w:t>
      </w:r>
      <w:r w:rsidRPr="00E43122">
        <w:rPr>
          <w:rFonts w:cs="Times New Roman"/>
          <w:sz w:val="28"/>
          <w:szCs w:val="28"/>
        </w:rPr>
        <w:t xml:space="preserve"> privati</w:t>
      </w:r>
      <w:r>
        <w:rPr>
          <w:rFonts w:cs="Times New Roman"/>
          <w:sz w:val="28"/>
          <w:szCs w:val="28"/>
        </w:rPr>
        <w:t>s</w:t>
      </w:r>
      <w:r w:rsidRPr="00E43122">
        <w:rPr>
          <w:rFonts w:cs="Times New Roman"/>
          <w:sz w:val="28"/>
          <w:szCs w:val="28"/>
        </w:rPr>
        <w:t xml:space="preserve">ation of food and </w:t>
      </w:r>
      <w:r>
        <w:rPr>
          <w:rFonts w:cs="Times New Roman"/>
          <w:sz w:val="28"/>
          <w:szCs w:val="28"/>
        </w:rPr>
        <w:t xml:space="preserve">still </w:t>
      </w:r>
      <w:r w:rsidRPr="00E43122">
        <w:rPr>
          <w:rFonts w:cs="Times New Roman"/>
          <w:sz w:val="28"/>
          <w:szCs w:val="28"/>
        </w:rPr>
        <w:t xml:space="preserve">preserve </w:t>
      </w:r>
      <w:r>
        <w:rPr>
          <w:rFonts w:cs="Times New Roman"/>
          <w:sz w:val="28"/>
          <w:szCs w:val="28"/>
        </w:rPr>
        <w:t>our special way of life</w:t>
      </w:r>
      <w:r w:rsidRPr="00E43122">
        <w:rPr>
          <w:rFonts w:cs="Times New Roman"/>
          <w:sz w:val="28"/>
          <w:szCs w:val="28"/>
        </w:rPr>
        <w:t>. I would very much like to be</w:t>
      </w:r>
      <w:r>
        <w:rPr>
          <w:rFonts w:cs="Times New Roman"/>
          <w:sz w:val="28"/>
          <w:szCs w:val="28"/>
        </w:rPr>
        <w:t>lieve this</w:t>
      </w:r>
      <w:r w:rsidRPr="00E43122">
        <w:rPr>
          <w:rFonts w:cs="Times New Roman"/>
          <w:sz w:val="28"/>
          <w:szCs w:val="28"/>
        </w:rPr>
        <w:t>, but in my estimation</w:t>
      </w:r>
      <w:r>
        <w:rPr>
          <w:rFonts w:cs="Times New Roman"/>
          <w:sz w:val="28"/>
          <w:szCs w:val="28"/>
        </w:rPr>
        <w:t>,</w:t>
      </w:r>
      <w:r w:rsidRPr="00E43122">
        <w:rPr>
          <w:rFonts w:cs="Times New Roman"/>
          <w:sz w:val="28"/>
          <w:szCs w:val="28"/>
        </w:rPr>
        <w:t xml:space="preserve"> the process </w:t>
      </w:r>
      <w:r>
        <w:rPr>
          <w:rFonts w:cs="Times New Roman"/>
          <w:sz w:val="28"/>
          <w:szCs w:val="28"/>
        </w:rPr>
        <w:t>on Yizrael</w:t>
      </w:r>
      <w:r w:rsidRPr="00E43122">
        <w:rPr>
          <w:rFonts w:cs="Times New Roman"/>
          <w:sz w:val="28"/>
          <w:szCs w:val="28"/>
        </w:rPr>
        <w:t xml:space="preserve"> will be similar to the other kibbutzim.</w:t>
      </w:r>
    </w:p>
    <w:p w14:paraId="612314CC" w14:textId="77777777" w:rsidR="0095376F" w:rsidRDefault="0095376F" w:rsidP="0095376F">
      <w:pPr>
        <w:bidi w:val="0"/>
        <w:spacing w:before="120"/>
        <w:ind w:right="360"/>
        <w:rPr>
          <w:rFonts w:cs="Times New Roman"/>
          <w:b/>
          <w:bCs/>
          <w:sz w:val="28"/>
          <w:szCs w:val="28"/>
        </w:rPr>
      </w:pPr>
      <w:r w:rsidRPr="00E43122">
        <w:rPr>
          <w:rFonts w:cs="Times New Roman"/>
          <w:sz w:val="28"/>
          <w:szCs w:val="28"/>
        </w:rPr>
        <w:t xml:space="preserve"> </w:t>
      </w:r>
      <w:r>
        <w:rPr>
          <w:rFonts w:cs="Times New Roman"/>
          <w:sz w:val="28"/>
          <w:szCs w:val="28"/>
        </w:rPr>
        <w:t>T</w:t>
      </w:r>
      <w:r w:rsidRPr="00E43122">
        <w:rPr>
          <w:rFonts w:cs="Times New Roman"/>
          <w:sz w:val="28"/>
          <w:szCs w:val="28"/>
        </w:rPr>
        <w:t>he things express</w:t>
      </w:r>
      <w:r>
        <w:rPr>
          <w:rFonts w:cs="Times New Roman"/>
          <w:sz w:val="28"/>
          <w:szCs w:val="28"/>
        </w:rPr>
        <w:t>ed here are</w:t>
      </w:r>
      <w:r w:rsidRPr="00E43122">
        <w:rPr>
          <w:rFonts w:cs="Times New Roman"/>
          <w:sz w:val="28"/>
          <w:szCs w:val="28"/>
        </w:rPr>
        <w:t xml:space="preserve"> my personal uncensored opinion only</w:t>
      </w:r>
      <w:r w:rsidRPr="00706490">
        <w:rPr>
          <w:rFonts w:cs="Times New Roman"/>
          <w:b/>
          <w:bCs/>
          <w:sz w:val="28"/>
          <w:szCs w:val="28"/>
        </w:rPr>
        <w:t xml:space="preserve">. </w:t>
      </w:r>
    </w:p>
    <w:p w14:paraId="19E1AFF3" w14:textId="77777777" w:rsidR="0095376F" w:rsidRPr="00706490" w:rsidRDefault="0095376F" w:rsidP="0095376F">
      <w:pPr>
        <w:bidi w:val="0"/>
        <w:spacing w:before="120"/>
        <w:ind w:right="360"/>
        <w:rPr>
          <w:rFonts w:cs="Times New Roman"/>
          <w:sz w:val="28"/>
          <w:szCs w:val="28"/>
        </w:rPr>
      </w:pPr>
      <w:r w:rsidRPr="00706490">
        <w:rPr>
          <w:rFonts w:cs="Times New Roman"/>
          <w:sz w:val="28"/>
          <w:szCs w:val="28"/>
        </w:rPr>
        <w:t>I wish all of us healthy and nutritious food, and especially good company around the table.</w:t>
      </w:r>
    </w:p>
    <w:p w14:paraId="0227CEF4" w14:textId="77777777" w:rsidR="0095376F" w:rsidRPr="00FA2812" w:rsidRDefault="0095376F" w:rsidP="0095376F">
      <w:pPr>
        <w:bidi w:val="0"/>
        <w:spacing w:before="120"/>
        <w:ind w:right="360"/>
        <w:rPr>
          <w:rFonts w:cs="Times New Roman"/>
          <w:sz w:val="28"/>
          <w:szCs w:val="28"/>
        </w:rPr>
      </w:pPr>
      <w:r>
        <w:rPr>
          <w:rFonts w:cs="Times New Roman"/>
          <w:sz w:val="28"/>
          <w:szCs w:val="28"/>
        </w:rPr>
        <w:t>Elad Ilan</w:t>
      </w:r>
      <w:r w:rsidRPr="00786B63">
        <w:rPr>
          <w:rFonts w:cs="Times New Roman"/>
          <w:sz w:val="28"/>
          <w:szCs w:val="28"/>
        </w:rPr>
        <w:t xml:space="preserve"> </w:t>
      </w:r>
    </w:p>
    <w:p w14:paraId="345F87EE" w14:textId="77777777" w:rsidR="001E1071" w:rsidRDefault="001E1071" w:rsidP="0095376F">
      <w:pPr>
        <w:bidi w:val="0"/>
        <w:spacing w:before="120"/>
        <w:ind w:left="360" w:right="360"/>
        <w:jc w:val="center"/>
        <w:rPr>
          <w:rFonts w:cs="Times New Roman"/>
          <w:b/>
          <w:bCs/>
          <w:sz w:val="36"/>
          <w:szCs w:val="36"/>
        </w:rPr>
      </w:pPr>
    </w:p>
    <w:p w14:paraId="09F17D35" w14:textId="77777777" w:rsidR="001E1071" w:rsidRDefault="001E1071" w:rsidP="001E1071">
      <w:pPr>
        <w:bidi w:val="0"/>
        <w:spacing w:before="120"/>
        <w:ind w:left="360" w:right="360"/>
        <w:jc w:val="center"/>
        <w:rPr>
          <w:rFonts w:cs="Times New Roman"/>
          <w:b/>
          <w:bCs/>
          <w:sz w:val="36"/>
          <w:szCs w:val="36"/>
        </w:rPr>
      </w:pPr>
    </w:p>
    <w:p w14:paraId="1254835A" w14:textId="4FEE7453" w:rsidR="0095376F" w:rsidRPr="00051FC1" w:rsidRDefault="0095376F" w:rsidP="001E1071">
      <w:pPr>
        <w:bidi w:val="0"/>
        <w:spacing w:before="120"/>
        <w:ind w:left="360" w:right="360"/>
        <w:jc w:val="center"/>
        <w:rPr>
          <w:rFonts w:cs="Times New Roman"/>
          <w:b/>
          <w:bCs/>
          <w:sz w:val="28"/>
          <w:szCs w:val="28"/>
          <w:rtl/>
        </w:rPr>
      </w:pPr>
      <w:r w:rsidRPr="00051FC1">
        <w:rPr>
          <w:rFonts w:cs="Times New Roman"/>
          <w:b/>
          <w:bCs/>
          <w:sz w:val="36"/>
          <w:szCs w:val="36"/>
        </w:rPr>
        <w:lastRenderedPageBreak/>
        <w:t xml:space="preserve">Farmers of all </w:t>
      </w:r>
      <w:r>
        <w:rPr>
          <w:rFonts w:cs="Times New Roman"/>
          <w:b/>
          <w:bCs/>
          <w:sz w:val="36"/>
          <w:szCs w:val="36"/>
        </w:rPr>
        <w:t>K</w:t>
      </w:r>
      <w:r w:rsidRPr="00051FC1">
        <w:rPr>
          <w:rFonts w:cs="Times New Roman"/>
          <w:b/>
          <w:bCs/>
          <w:sz w:val="36"/>
          <w:szCs w:val="36"/>
        </w:rPr>
        <w:t xml:space="preserve">ibbutzim </w:t>
      </w:r>
      <w:r>
        <w:rPr>
          <w:rFonts w:cs="Times New Roman"/>
          <w:b/>
          <w:bCs/>
          <w:sz w:val="36"/>
          <w:szCs w:val="36"/>
        </w:rPr>
        <w:t>–</w:t>
      </w:r>
      <w:r w:rsidRPr="00051FC1">
        <w:rPr>
          <w:rFonts w:cs="Times New Roman"/>
          <w:b/>
          <w:bCs/>
          <w:sz w:val="36"/>
          <w:szCs w:val="36"/>
        </w:rPr>
        <w:t xml:space="preserve"> </w:t>
      </w:r>
      <w:r>
        <w:rPr>
          <w:rFonts w:cs="Times New Roman"/>
          <w:b/>
          <w:bCs/>
          <w:sz w:val="36"/>
          <w:szCs w:val="36"/>
        </w:rPr>
        <w:t>U</w:t>
      </w:r>
      <w:r w:rsidRPr="00051FC1">
        <w:rPr>
          <w:rFonts w:cs="Times New Roman"/>
          <w:b/>
          <w:bCs/>
          <w:sz w:val="36"/>
          <w:szCs w:val="36"/>
        </w:rPr>
        <w:t>nite</w:t>
      </w:r>
      <w:r>
        <w:rPr>
          <w:rFonts w:cs="Times New Roman"/>
          <w:b/>
          <w:bCs/>
          <w:sz w:val="36"/>
          <w:szCs w:val="36"/>
        </w:rPr>
        <w:t>!</w:t>
      </w:r>
    </w:p>
    <w:p w14:paraId="4F3FD016" w14:textId="77777777" w:rsidR="0095376F" w:rsidRPr="00051FC1" w:rsidRDefault="0095376F" w:rsidP="0095376F">
      <w:pPr>
        <w:spacing w:before="120"/>
        <w:ind w:left="360" w:right="360"/>
        <w:jc w:val="right"/>
        <w:rPr>
          <w:rFonts w:cs="Times New Roman"/>
          <w:b/>
          <w:bCs/>
          <w:sz w:val="28"/>
          <w:szCs w:val="28"/>
        </w:rPr>
      </w:pPr>
      <w:r w:rsidRPr="00051FC1">
        <w:rPr>
          <w:rFonts w:cs="Times New Roman"/>
          <w:b/>
          <w:bCs/>
          <w:sz w:val="28"/>
          <w:szCs w:val="28"/>
          <w:rtl/>
        </w:rPr>
        <w:t>"</w:t>
      </w:r>
      <w:r w:rsidRPr="00051FC1">
        <w:rPr>
          <w:rFonts w:cs="Times New Roman"/>
          <w:b/>
          <w:bCs/>
          <w:sz w:val="28"/>
          <w:szCs w:val="28"/>
        </w:rPr>
        <w:t>Salute to Kibbutz Farming" - to be held on January 11-12, 2022</w:t>
      </w:r>
    </w:p>
    <w:p w14:paraId="5E1EC544" w14:textId="77777777" w:rsidR="0095376F" w:rsidRPr="00051FC1" w:rsidRDefault="0095376F" w:rsidP="0095376F">
      <w:pPr>
        <w:spacing w:before="120"/>
        <w:ind w:left="360" w:right="360"/>
        <w:jc w:val="right"/>
        <w:rPr>
          <w:rFonts w:cs="Times New Roman"/>
          <w:b/>
          <w:bCs/>
          <w:sz w:val="28"/>
          <w:szCs w:val="28"/>
          <w:rtl/>
        </w:rPr>
      </w:pPr>
      <w:r w:rsidRPr="00051FC1">
        <w:rPr>
          <w:rFonts w:cs="Times New Roman"/>
          <w:b/>
          <w:bCs/>
          <w:sz w:val="28"/>
          <w:szCs w:val="28"/>
        </w:rPr>
        <w:t>At the Leonardo Club Hotel, Dead Sea / in a joint organization of the kibbutz movement and the religious kibbutz</w:t>
      </w:r>
      <w:r>
        <w:rPr>
          <w:rFonts w:cs="Times New Roman"/>
          <w:b/>
          <w:bCs/>
          <w:sz w:val="28"/>
          <w:szCs w:val="28"/>
        </w:rPr>
        <w:t xml:space="preserve"> movement.</w:t>
      </w:r>
    </w:p>
    <w:p w14:paraId="5D82A368" w14:textId="77777777" w:rsidR="0095376F" w:rsidRPr="00051FC1" w:rsidRDefault="0095376F" w:rsidP="0095376F">
      <w:pPr>
        <w:spacing w:before="120"/>
        <w:ind w:left="360" w:right="360"/>
        <w:jc w:val="right"/>
        <w:rPr>
          <w:rFonts w:cs="Times New Roman"/>
          <w:b/>
          <w:bCs/>
          <w:sz w:val="28"/>
          <w:szCs w:val="28"/>
          <w:rtl/>
        </w:rPr>
      </w:pPr>
      <w:r>
        <w:rPr>
          <w:rFonts w:cs="Times New Roman"/>
          <w:b/>
          <w:bCs/>
          <w:sz w:val="28"/>
          <w:szCs w:val="28"/>
        </w:rPr>
        <w:t>In the wake of</w:t>
      </w:r>
      <w:r w:rsidRPr="00051FC1">
        <w:rPr>
          <w:rFonts w:cs="Times New Roman"/>
          <w:b/>
          <w:bCs/>
          <w:sz w:val="28"/>
          <w:szCs w:val="28"/>
        </w:rPr>
        <w:t xml:space="preserve"> threats and decrees </w:t>
      </w:r>
      <w:r>
        <w:rPr>
          <w:rFonts w:cs="Times New Roman"/>
          <w:b/>
          <w:bCs/>
          <w:sz w:val="28"/>
          <w:szCs w:val="28"/>
        </w:rPr>
        <w:t>against</w:t>
      </w:r>
      <w:r w:rsidRPr="00051FC1">
        <w:rPr>
          <w:rFonts w:cs="Times New Roman"/>
          <w:b/>
          <w:bCs/>
          <w:sz w:val="28"/>
          <w:szCs w:val="28"/>
        </w:rPr>
        <w:t xml:space="preserve"> Israeli agriculture in the last year and due to the need to raise</w:t>
      </w:r>
      <w:r>
        <w:rPr>
          <w:rFonts w:cs="Times New Roman"/>
          <w:b/>
          <w:bCs/>
          <w:sz w:val="28"/>
          <w:szCs w:val="28"/>
        </w:rPr>
        <w:t xml:space="preserve"> awareness</w:t>
      </w:r>
      <w:r w:rsidRPr="00051FC1">
        <w:rPr>
          <w:rFonts w:cs="Times New Roman"/>
          <w:b/>
          <w:bCs/>
          <w:sz w:val="28"/>
          <w:szCs w:val="28"/>
        </w:rPr>
        <w:t xml:space="preserve"> </w:t>
      </w:r>
      <w:r>
        <w:rPr>
          <w:rFonts w:cs="Times New Roman"/>
          <w:b/>
          <w:bCs/>
          <w:sz w:val="28"/>
          <w:szCs w:val="28"/>
        </w:rPr>
        <w:t>of</w:t>
      </w:r>
      <w:r w:rsidRPr="00051FC1">
        <w:rPr>
          <w:rFonts w:cs="Times New Roman"/>
          <w:b/>
          <w:bCs/>
          <w:sz w:val="28"/>
          <w:szCs w:val="28"/>
        </w:rPr>
        <w:t xml:space="preserve"> the importance of agriculture also among the younger generation in the kibbutz</w:t>
      </w:r>
      <w:r>
        <w:rPr>
          <w:rFonts w:cs="Times New Roman"/>
          <w:b/>
          <w:bCs/>
          <w:sz w:val="28"/>
          <w:szCs w:val="28"/>
        </w:rPr>
        <w:t>im</w:t>
      </w:r>
      <w:r w:rsidRPr="00051FC1">
        <w:rPr>
          <w:rFonts w:cs="Times New Roman"/>
          <w:b/>
          <w:bCs/>
          <w:sz w:val="28"/>
          <w:szCs w:val="28"/>
        </w:rPr>
        <w:t xml:space="preserve"> - it was decided </w:t>
      </w:r>
      <w:r>
        <w:rPr>
          <w:rFonts w:cs="Times New Roman"/>
          <w:b/>
          <w:bCs/>
          <w:sz w:val="28"/>
          <w:szCs w:val="28"/>
        </w:rPr>
        <w:t>that</w:t>
      </w:r>
      <w:r w:rsidRPr="00051FC1">
        <w:rPr>
          <w:rFonts w:cs="Times New Roman"/>
          <w:b/>
          <w:bCs/>
          <w:sz w:val="28"/>
          <w:szCs w:val="28"/>
        </w:rPr>
        <w:t xml:space="preserve"> the kibbutz movement, </w:t>
      </w:r>
      <w:r>
        <w:rPr>
          <w:rFonts w:cs="Times New Roman"/>
          <w:b/>
          <w:bCs/>
          <w:sz w:val="28"/>
          <w:szCs w:val="28"/>
        </w:rPr>
        <w:t xml:space="preserve">together </w:t>
      </w:r>
      <w:r w:rsidRPr="00051FC1">
        <w:rPr>
          <w:rFonts w:cs="Times New Roman"/>
          <w:b/>
          <w:bCs/>
          <w:sz w:val="28"/>
          <w:szCs w:val="28"/>
        </w:rPr>
        <w:t xml:space="preserve">with the religious kibbutz </w:t>
      </w:r>
      <w:r>
        <w:rPr>
          <w:rFonts w:cs="Times New Roman"/>
          <w:b/>
          <w:bCs/>
          <w:sz w:val="28"/>
          <w:szCs w:val="28"/>
        </w:rPr>
        <w:t>movement would</w:t>
      </w:r>
      <w:r w:rsidRPr="00051FC1">
        <w:rPr>
          <w:rFonts w:cs="Times New Roman"/>
          <w:b/>
          <w:bCs/>
          <w:sz w:val="28"/>
          <w:szCs w:val="28"/>
        </w:rPr>
        <w:t xml:space="preserve"> </w:t>
      </w:r>
      <w:r>
        <w:rPr>
          <w:rFonts w:cs="Times New Roman"/>
          <w:b/>
          <w:bCs/>
          <w:sz w:val="28"/>
          <w:szCs w:val="28"/>
        </w:rPr>
        <w:t>organise</w:t>
      </w:r>
      <w:r w:rsidRPr="00051FC1">
        <w:rPr>
          <w:rFonts w:cs="Times New Roman"/>
          <w:b/>
          <w:bCs/>
          <w:sz w:val="28"/>
          <w:szCs w:val="28"/>
        </w:rPr>
        <w:t xml:space="preserve"> a two-day annual conference for all kibbutz farmers</w:t>
      </w:r>
    </w:p>
    <w:p w14:paraId="77C3C796" w14:textId="77777777" w:rsidR="0095376F" w:rsidRDefault="0095376F" w:rsidP="0095376F">
      <w:pPr>
        <w:spacing w:before="120"/>
        <w:ind w:left="360" w:right="360"/>
        <w:jc w:val="right"/>
        <w:rPr>
          <w:rFonts w:cs="Times New Roman"/>
          <w:b/>
          <w:bCs/>
          <w:sz w:val="28"/>
          <w:szCs w:val="28"/>
        </w:rPr>
      </w:pPr>
      <w:r>
        <w:rPr>
          <w:rFonts w:cs="Times New Roman" w:hint="cs"/>
          <w:b/>
          <w:bCs/>
          <w:noProof/>
          <w:sz w:val="28"/>
          <w:szCs w:val="28"/>
        </w:rPr>
        <w:drawing>
          <wp:anchor distT="0" distB="0" distL="114300" distR="114300" simplePos="0" relativeHeight="251664384" behindDoc="1" locked="0" layoutInCell="1" allowOverlap="1" wp14:anchorId="5C14AC80" wp14:editId="202A932D">
            <wp:simplePos x="0" y="0"/>
            <wp:positionH relativeFrom="column">
              <wp:posOffset>2054860</wp:posOffset>
            </wp:positionH>
            <wp:positionV relativeFrom="paragraph">
              <wp:posOffset>960120</wp:posOffset>
            </wp:positionV>
            <wp:extent cx="3124200" cy="1703705"/>
            <wp:effectExtent l="0" t="0" r="0" b="10795"/>
            <wp:wrapTight wrapText="bothSides">
              <wp:wrapPolygon edited="0">
                <wp:start x="0" y="0"/>
                <wp:lineTo x="0" y="21495"/>
                <wp:lineTo x="21468" y="21495"/>
                <wp:lineTo x="21468" y="0"/>
                <wp:lineTo x="0" y="0"/>
              </wp:wrapPolygon>
            </wp:wrapTight>
            <wp:docPr id="2" name="תמונה 2" descr="כנס החקלאות הקיבוצית_הזמנה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כנס החקלאות הקיבוצית_הזמנה_"/>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124200" cy="1703705"/>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
          <w:bCs/>
          <w:sz w:val="28"/>
          <w:szCs w:val="28"/>
        </w:rPr>
        <w:t>On</w:t>
      </w:r>
      <w:r w:rsidRPr="00051FC1">
        <w:rPr>
          <w:rFonts w:cs="Times New Roman"/>
          <w:b/>
          <w:bCs/>
          <w:sz w:val="28"/>
          <w:szCs w:val="28"/>
        </w:rPr>
        <w:t xml:space="preserve"> the program of the conference: fascinating lectures by the former tennis player Andy Ram, champion (ret</w:t>
      </w:r>
      <w:r>
        <w:rPr>
          <w:rFonts w:cs="Times New Roman"/>
          <w:b/>
          <w:bCs/>
          <w:sz w:val="28"/>
          <w:szCs w:val="28"/>
        </w:rPr>
        <w:t>ired</w:t>
      </w:r>
      <w:r w:rsidRPr="00051FC1">
        <w:rPr>
          <w:rFonts w:cs="Times New Roman"/>
          <w:b/>
          <w:bCs/>
          <w:sz w:val="28"/>
          <w:szCs w:val="28"/>
        </w:rPr>
        <w:t>.) Giora Eiland and Dr. Yael Doron, discussion circles, meeting and mingling and a performance in the evening by the actress and comedian Rotem Abuhav</w:t>
      </w:r>
    </w:p>
    <w:p w14:paraId="2CCCBA88" w14:textId="77777777" w:rsidR="0095376F" w:rsidRDefault="0095376F" w:rsidP="0095376F">
      <w:pPr>
        <w:spacing w:before="120"/>
        <w:ind w:left="360" w:right="360"/>
        <w:jc w:val="center"/>
        <w:rPr>
          <w:rFonts w:cs="Times New Roman"/>
          <w:b/>
          <w:bCs/>
          <w:sz w:val="28"/>
          <w:szCs w:val="28"/>
        </w:rPr>
      </w:pPr>
      <w:r>
        <w:rPr>
          <w:rFonts w:cs="Times New Roman"/>
          <w:b/>
          <w:bCs/>
          <w:sz w:val="28"/>
          <w:szCs w:val="28"/>
        </w:rPr>
        <w:t>Farmers, have you registered?</w:t>
      </w:r>
    </w:p>
    <w:p w14:paraId="451CC2C1" w14:textId="77777777" w:rsidR="0095376F" w:rsidRDefault="0095376F" w:rsidP="0095376F">
      <w:pPr>
        <w:spacing w:before="120"/>
        <w:ind w:left="360" w:right="360"/>
        <w:jc w:val="center"/>
        <w:rPr>
          <w:rFonts w:cs="Times New Roman"/>
          <w:b/>
          <w:bCs/>
          <w:sz w:val="28"/>
          <w:szCs w:val="28"/>
          <w:rtl/>
        </w:rPr>
      </w:pPr>
      <w:r>
        <w:rPr>
          <w:rFonts w:cs="Times New Roman"/>
          <w:b/>
          <w:bCs/>
          <w:sz w:val="28"/>
          <w:szCs w:val="28"/>
        </w:rPr>
        <w:t>11-12.1.23</w:t>
      </w:r>
    </w:p>
    <w:p w14:paraId="7B684DA9" w14:textId="77777777" w:rsidR="0095376F" w:rsidRDefault="0095376F" w:rsidP="0095376F">
      <w:pPr>
        <w:spacing w:before="120"/>
        <w:ind w:left="360" w:right="360"/>
        <w:jc w:val="center"/>
        <w:rPr>
          <w:rFonts w:cs="Times New Roman"/>
          <w:b/>
          <w:bCs/>
          <w:sz w:val="28"/>
          <w:szCs w:val="28"/>
        </w:rPr>
      </w:pPr>
      <w:r>
        <w:rPr>
          <w:rFonts w:cs="Times New Roman"/>
          <w:b/>
          <w:bCs/>
          <w:sz w:val="28"/>
          <w:szCs w:val="28"/>
        </w:rPr>
        <w:t>Dead Sea</w:t>
      </w:r>
    </w:p>
    <w:p w14:paraId="6B784DA5" w14:textId="77777777" w:rsidR="0095376F" w:rsidRDefault="0095376F" w:rsidP="0095376F">
      <w:pPr>
        <w:spacing w:before="120"/>
        <w:ind w:left="360" w:right="360"/>
        <w:jc w:val="center"/>
        <w:rPr>
          <w:rFonts w:cs="Times New Roman"/>
          <w:b/>
          <w:bCs/>
          <w:sz w:val="28"/>
          <w:szCs w:val="28"/>
        </w:rPr>
      </w:pPr>
    </w:p>
    <w:p w14:paraId="01479986" w14:textId="77777777" w:rsidR="0095376F" w:rsidRPr="00DF68FE" w:rsidRDefault="0095376F" w:rsidP="0095376F">
      <w:pPr>
        <w:spacing w:before="120"/>
        <w:ind w:left="360" w:right="360"/>
        <w:jc w:val="center"/>
        <w:rPr>
          <w:rFonts w:cs="Times New Roman"/>
          <w:b/>
          <w:bCs/>
          <w:sz w:val="40"/>
          <w:szCs w:val="40"/>
        </w:rPr>
      </w:pPr>
    </w:p>
    <w:p w14:paraId="32D9506B" w14:textId="77777777" w:rsidR="0095376F" w:rsidRPr="00DF68FE" w:rsidRDefault="0095376F" w:rsidP="0095376F">
      <w:pPr>
        <w:spacing w:before="120"/>
        <w:ind w:left="360" w:right="360"/>
        <w:jc w:val="center"/>
        <w:rPr>
          <w:rFonts w:cs="Times New Roman"/>
          <w:b/>
          <w:bCs/>
          <w:sz w:val="40"/>
          <w:szCs w:val="40"/>
        </w:rPr>
      </w:pPr>
      <w:r w:rsidRPr="00DF68FE">
        <w:rPr>
          <w:rFonts w:cs="Times New Roman"/>
          <w:b/>
          <w:bCs/>
          <w:sz w:val="40"/>
          <w:szCs w:val="40"/>
        </w:rPr>
        <w:t>Reminder</w:t>
      </w:r>
    </w:p>
    <w:p w14:paraId="55EEEF30" w14:textId="77777777" w:rsidR="0095376F" w:rsidRPr="00693D2D" w:rsidRDefault="0095376F" w:rsidP="0095376F">
      <w:pPr>
        <w:spacing w:before="120"/>
        <w:ind w:left="360" w:right="360"/>
        <w:jc w:val="center"/>
        <w:rPr>
          <w:rFonts w:asciiTheme="minorBidi" w:hAnsiTheme="minorBidi"/>
          <w:b/>
          <w:bCs/>
          <w:sz w:val="36"/>
          <w:szCs w:val="36"/>
        </w:rPr>
      </w:pPr>
      <w:r w:rsidRPr="00693D2D">
        <w:rPr>
          <w:rFonts w:asciiTheme="minorBidi" w:hAnsiTheme="minorBidi"/>
          <w:b/>
          <w:bCs/>
          <w:sz w:val="36"/>
          <w:szCs w:val="36"/>
        </w:rPr>
        <w:t>Announcement from Sportiyulim</w:t>
      </w:r>
    </w:p>
    <w:p w14:paraId="4A5AF35E" w14:textId="77777777" w:rsidR="0095376F" w:rsidRPr="00015001" w:rsidRDefault="0095376F" w:rsidP="0095376F">
      <w:pPr>
        <w:spacing w:before="120"/>
        <w:ind w:left="360" w:right="360"/>
        <w:jc w:val="center"/>
        <w:rPr>
          <w:rFonts w:asciiTheme="minorBidi" w:hAnsiTheme="minorBidi"/>
          <w:sz w:val="28"/>
          <w:szCs w:val="28"/>
          <w:rtl/>
        </w:rPr>
      </w:pPr>
      <w:r w:rsidRPr="00751C39">
        <w:rPr>
          <w:rFonts w:asciiTheme="minorBidi" w:hAnsiTheme="minorBidi"/>
          <w:sz w:val="28"/>
          <w:szCs w:val="28"/>
        </w:rPr>
        <w:t>Bicycle Tiyul</w:t>
      </w:r>
    </w:p>
    <w:p w14:paraId="1E374719" w14:textId="77777777" w:rsidR="0095376F" w:rsidRPr="00751C39" w:rsidRDefault="0095376F" w:rsidP="0095376F">
      <w:pPr>
        <w:spacing w:before="120"/>
        <w:ind w:left="360" w:right="360"/>
        <w:jc w:val="center"/>
        <w:rPr>
          <w:rFonts w:asciiTheme="minorBidi" w:hAnsiTheme="minorBidi"/>
          <w:sz w:val="28"/>
          <w:szCs w:val="28"/>
          <w:rtl/>
        </w:rPr>
      </w:pPr>
      <w:r w:rsidRPr="00751C39">
        <w:rPr>
          <w:rFonts w:asciiTheme="minorBidi" w:hAnsiTheme="minorBidi"/>
          <w:sz w:val="28"/>
          <w:szCs w:val="28"/>
        </w:rPr>
        <w:t>From Yizrael to Beit Shean along Nachal Harod</w:t>
      </w:r>
    </w:p>
    <w:p w14:paraId="49AF5DC7" w14:textId="77777777" w:rsidR="0095376F" w:rsidRPr="00751C39" w:rsidRDefault="0095376F" w:rsidP="0095376F">
      <w:pPr>
        <w:spacing w:before="120"/>
        <w:ind w:left="360" w:right="360"/>
        <w:jc w:val="center"/>
        <w:rPr>
          <w:rFonts w:asciiTheme="minorBidi" w:hAnsiTheme="minorBidi"/>
          <w:sz w:val="28"/>
          <w:szCs w:val="28"/>
          <w:rtl/>
        </w:rPr>
      </w:pPr>
      <w:r w:rsidRPr="00693D2D">
        <w:rPr>
          <w:rFonts w:asciiTheme="minorBidi" w:hAnsiTheme="minorBidi"/>
          <w:sz w:val="28"/>
          <w:szCs w:val="28"/>
        </w:rPr>
        <w:t>17.12.22</w:t>
      </w:r>
    </w:p>
    <w:p w14:paraId="67AD7102" w14:textId="77777777" w:rsidR="0095376F" w:rsidRPr="00751C39" w:rsidRDefault="0095376F" w:rsidP="0095376F">
      <w:pPr>
        <w:spacing w:before="120"/>
        <w:ind w:left="360" w:right="360"/>
        <w:jc w:val="center"/>
        <w:rPr>
          <w:rFonts w:asciiTheme="minorBidi" w:hAnsiTheme="minorBidi"/>
          <w:sz w:val="28"/>
          <w:szCs w:val="28"/>
          <w:rtl/>
        </w:rPr>
      </w:pPr>
      <w:r w:rsidRPr="00751C39">
        <w:rPr>
          <w:rFonts w:asciiTheme="minorBidi" w:hAnsiTheme="minorBidi"/>
          <w:sz w:val="28"/>
          <w:szCs w:val="28"/>
        </w:rPr>
        <w:t xml:space="preserve">Bring your own </w:t>
      </w:r>
      <w:r>
        <w:rPr>
          <w:rFonts w:asciiTheme="minorBidi" w:hAnsiTheme="minorBidi"/>
          <w:sz w:val="28"/>
          <w:szCs w:val="28"/>
        </w:rPr>
        <w:t>b</w:t>
      </w:r>
      <w:r w:rsidRPr="00751C39">
        <w:rPr>
          <w:rFonts w:asciiTheme="minorBidi" w:hAnsiTheme="minorBidi"/>
          <w:sz w:val="28"/>
          <w:szCs w:val="28"/>
        </w:rPr>
        <w:t>ikes</w:t>
      </w:r>
    </w:p>
    <w:p w14:paraId="03D55224" w14:textId="77777777" w:rsidR="0095376F" w:rsidRPr="00751C39" w:rsidRDefault="0095376F" w:rsidP="0095376F">
      <w:pPr>
        <w:spacing w:before="120"/>
        <w:ind w:left="360" w:right="360"/>
        <w:jc w:val="center"/>
        <w:rPr>
          <w:rFonts w:asciiTheme="minorBidi" w:hAnsiTheme="minorBidi"/>
          <w:sz w:val="28"/>
          <w:szCs w:val="28"/>
        </w:rPr>
      </w:pPr>
      <w:r w:rsidRPr="00751C39">
        <w:rPr>
          <w:rFonts w:asciiTheme="minorBidi" w:hAnsiTheme="minorBidi"/>
          <w:sz w:val="28"/>
          <w:szCs w:val="28"/>
        </w:rPr>
        <w:t xml:space="preserve">Sign up on Kehilanet or on the </w:t>
      </w:r>
      <w:r>
        <w:rPr>
          <w:rFonts w:asciiTheme="minorBidi" w:hAnsiTheme="minorBidi"/>
          <w:sz w:val="28"/>
          <w:szCs w:val="28"/>
        </w:rPr>
        <w:t>n</w:t>
      </w:r>
      <w:r w:rsidRPr="00751C39">
        <w:rPr>
          <w:rFonts w:asciiTheme="minorBidi" w:hAnsiTheme="minorBidi"/>
          <w:sz w:val="28"/>
          <w:szCs w:val="28"/>
        </w:rPr>
        <w:t xml:space="preserve">otice </w:t>
      </w:r>
      <w:r>
        <w:rPr>
          <w:rFonts w:asciiTheme="minorBidi" w:hAnsiTheme="minorBidi"/>
          <w:sz w:val="28"/>
          <w:szCs w:val="28"/>
        </w:rPr>
        <w:t>b</w:t>
      </w:r>
      <w:r w:rsidRPr="00751C39">
        <w:rPr>
          <w:rFonts w:asciiTheme="minorBidi" w:hAnsiTheme="minorBidi"/>
          <w:sz w:val="28"/>
          <w:szCs w:val="28"/>
        </w:rPr>
        <w:t>oard</w:t>
      </w:r>
    </w:p>
    <w:p w14:paraId="29BCDE96" w14:textId="77777777" w:rsidR="0095376F" w:rsidRPr="00751C39" w:rsidRDefault="0095376F" w:rsidP="0095376F">
      <w:pPr>
        <w:spacing w:before="120"/>
        <w:ind w:left="360" w:right="360"/>
        <w:jc w:val="center"/>
        <w:rPr>
          <w:rFonts w:asciiTheme="minorBidi" w:hAnsiTheme="minorBidi" w:hint="cs"/>
          <w:sz w:val="28"/>
          <w:szCs w:val="28"/>
          <w:rtl/>
        </w:rPr>
      </w:pPr>
      <w:r w:rsidRPr="00751C39">
        <w:rPr>
          <w:rFonts w:asciiTheme="minorBidi" w:hAnsiTheme="minorBidi"/>
          <w:sz w:val="28"/>
          <w:szCs w:val="28"/>
        </w:rPr>
        <w:t xml:space="preserve">Start </w:t>
      </w:r>
      <w:r>
        <w:rPr>
          <w:rFonts w:asciiTheme="minorBidi" w:hAnsiTheme="minorBidi"/>
          <w:sz w:val="28"/>
          <w:szCs w:val="28"/>
        </w:rPr>
        <w:t>t</w:t>
      </w:r>
      <w:r w:rsidRPr="00751C39">
        <w:rPr>
          <w:rFonts w:asciiTheme="minorBidi" w:hAnsiTheme="minorBidi"/>
          <w:sz w:val="28"/>
          <w:szCs w:val="28"/>
        </w:rPr>
        <w:t>raining</w:t>
      </w:r>
      <w:r>
        <w:rPr>
          <w:rFonts w:asciiTheme="minorBidi" w:hAnsiTheme="minorBidi"/>
          <w:sz w:val="28"/>
          <w:szCs w:val="28"/>
        </w:rPr>
        <w:t xml:space="preserve"> and fixing punctures</w:t>
      </w:r>
      <w:r w:rsidRPr="00751C39">
        <w:rPr>
          <w:rFonts w:asciiTheme="minorBidi" w:hAnsiTheme="minorBidi"/>
          <w:sz w:val="28"/>
          <w:szCs w:val="28"/>
        </w:rPr>
        <w:t>!!!</w:t>
      </w:r>
    </w:p>
    <w:p w14:paraId="3947FC93" w14:textId="5DE23A80" w:rsidR="0095376F" w:rsidRDefault="0095376F" w:rsidP="0095376F">
      <w:pPr>
        <w:bidi w:val="0"/>
        <w:jc w:val="center"/>
        <w:rPr>
          <w:rFonts w:asciiTheme="minorBidi" w:hAnsiTheme="minorBidi"/>
          <w:b/>
          <w:bCs/>
          <w:sz w:val="32"/>
          <w:szCs w:val="32"/>
        </w:rPr>
      </w:pPr>
      <w:r w:rsidRPr="00080F3B">
        <w:rPr>
          <w:rFonts w:asciiTheme="minorBidi" w:hAnsiTheme="minorBidi"/>
          <w:b/>
          <w:bCs/>
          <w:sz w:val="32"/>
          <w:szCs w:val="32"/>
        </w:rPr>
        <w:lastRenderedPageBreak/>
        <w:t>Chana Rivlin writes about Chana Senesh</w:t>
      </w:r>
    </w:p>
    <w:p w14:paraId="4AEB1971" w14:textId="77777777" w:rsidR="00273BDE" w:rsidRPr="00080F3B" w:rsidRDefault="00273BDE" w:rsidP="00273BDE">
      <w:pPr>
        <w:bidi w:val="0"/>
        <w:jc w:val="center"/>
        <w:rPr>
          <w:rFonts w:asciiTheme="minorBidi" w:hAnsiTheme="minorBidi"/>
          <w:b/>
          <w:bCs/>
          <w:sz w:val="32"/>
          <w:szCs w:val="32"/>
        </w:rPr>
      </w:pPr>
    </w:p>
    <w:p w14:paraId="2495B6DB" w14:textId="77777777" w:rsidR="00273BDE" w:rsidRDefault="00273BDE" w:rsidP="00273BDE">
      <w:pPr>
        <w:pStyle w:val="NormalWeb"/>
        <w:spacing w:before="120" w:beforeAutospacing="0" w:after="120" w:afterAutospacing="0"/>
        <w:rPr>
          <w:rFonts w:ascii="Arial" w:hAnsi="Arial" w:cs="Arial"/>
          <w:b/>
          <w:bCs/>
          <w:color w:val="202122"/>
          <w:lang w:val="en"/>
        </w:rPr>
      </w:pPr>
      <w:r>
        <w:rPr>
          <w:rFonts w:ascii="Arial" w:hAnsi="Arial" w:cs="Arial"/>
          <w:b/>
          <w:bCs/>
          <w:color w:val="202122"/>
          <w:lang w:val="en"/>
        </w:rPr>
        <w:t>Backround from Wikipedia:</w:t>
      </w:r>
    </w:p>
    <w:p w14:paraId="383BCED4" w14:textId="534BF8D4" w:rsidR="00273BDE" w:rsidRDefault="00273BDE" w:rsidP="00273BDE">
      <w:pPr>
        <w:pStyle w:val="NormalWeb"/>
        <w:spacing w:before="120" w:beforeAutospacing="0" w:after="120" w:afterAutospacing="0"/>
        <w:rPr>
          <w:rFonts w:ascii="Arial" w:hAnsi="Arial" w:cs="Arial"/>
          <w:color w:val="202122"/>
          <w:lang w:val="en"/>
        </w:rPr>
      </w:pPr>
      <w:r>
        <w:rPr>
          <w:rFonts w:ascii="Arial" w:hAnsi="Arial" w:cs="Arial"/>
          <w:b/>
          <w:bCs/>
          <w:color w:val="202122"/>
          <w:lang w:val="en"/>
        </w:rPr>
        <w:t>Hannah Szenes</w:t>
      </w:r>
      <w:r>
        <w:rPr>
          <w:rFonts w:ascii="Arial" w:hAnsi="Arial" w:cs="Arial"/>
          <w:color w:val="202122"/>
          <w:lang w:val="en"/>
        </w:rPr>
        <w:t> (often </w:t>
      </w:r>
      <w:hyperlink r:id="rId12" w:tooltip="Anglicized" w:history="1">
        <w:r>
          <w:rPr>
            <w:rStyle w:val="Hyperlink"/>
            <w:rFonts w:ascii="Arial" w:hAnsi="Arial" w:cs="Arial"/>
            <w:color w:val="0645AD"/>
            <w:lang w:val="en"/>
          </w:rPr>
          <w:t>anglicized</w:t>
        </w:r>
      </w:hyperlink>
      <w:r>
        <w:rPr>
          <w:rFonts w:ascii="Arial" w:hAnsi="Arial" w:cs="Arial"/>
          <w:color w:val="202122"/>
          <w:lang w:val="en"/>
        </w:rPr>
        <w:t> as </w:t>
      </w:r>
      <w:r>
        <w:rPr>
          <w:rFonts w:ascii="Arial" w:hAnsi="Arial" w:cs="Arial"/>
          <w:b/>
          <w:bCs/>
          <w:color w:val="202122"/>
          <w:lang w:val="en"/>
        </w:rPr>
        <w:t>Hannah Senesh</w:t>
      </w:r>
      <w:r>
        <w:rPr>
          <w:rFonts w:ascii="Arial" w:hAnsi="Arial" w:cs="Arial"/>
          <w:color w:val="202122"/>
          <w:lang w:val="en"/>
        </w:rPr>
        <w:t> or </w:t>
      </w:r>
      <w:r>
        <w:rPr>
          <w:rFonts w:ascii="Arial" w:hAnsi="Arial" w:cs="Arial"/>
          <w:b/>
          <w:bCs/>
          <w:color w:val="202122"/>
          <w:lang w:val="en"/>
        </w:rPr>
        <w:t>Chanah Senesh</w:t>
      </w:r>
      <w:r>
        <w:rPr>
          <w:rFonts w:ascii="Arial" w:hAnsi="Arial" w:cs="Arial"/>
          <w:color w:val="202122"/>
          <w:lang w:val="en"/>
        </w:rPr>
        <w:t>; </w:t>
      </w:r>
      <w:hyperlink r:id="rId13" w:tooltip="Hebrew language" w:history="1">
        <w:r>
          <w:rPr>
            <w:rStyle w:val="Hyperlink"/>
            <w:rFonts w:ascii="Arial" w:hAnsi="Arial" w:cs="Arial"/>
            <w:color w:val="0645AD"/>
            <w:lang w:val="en"/>
          </w:rPr>
          <w:t>Hebrew</w:t>
        </w:r>
      </w:hyperlink>
      <w:r>
        <w:rPr>
          <w:rFonts w:ascii="Arial" w:hAnsi="Arial" w:cs="Arial"/>
          <w:color w:val="202122"/>
          <w:lang w:val="en"/>
        </w:rPr>
        <w:t>: </w:t>
      </w:r>
      <w:r>
        <w:rPr>
          <w:rFonts w:ascii="Arial" w:hAnsi="Arial" w:cs="Arial" w:hint="cs"/>
          <w:color w:val="202122"/>
          <w:rtl/>
          <w:lang w:val="en"/>
        </w:rPr>
        <w:t>חנה סנש</w:t>
      </w:r>
      <w:r>
        <w:rPr>
          <w:rFonts w:ascii="Arial" w:hAnsi="Arial" w:cs="Arial"/>
          <w:color w:val="202122"/>
          <w:lang w:val="en"/>
        </w:rPr>
        <w:t>; </w:t>
      </w:r>
      <w:hyperlink r:id="rId14" w:tooltip="Hungarian language" w:history="1">
        <w:r>
          <w:rPr>
            <w:rStyle w:val="Hyperlink"/>
            <w:rFonts w:ascii="Arial" w:hAnsi="Arial" w:cs="Arial"/>
            <w:color w:val="0645AD"/>
            <w:lang w:val="en"/>
          </w:rPr>
          <w:t>Hungarian</w:t>
        </w:r>
      </w:hyperlink>
      <w:r>
        <w:rPr>
          <w:rFonts w:ascii="Arial" w:hAnsi="Arial" w:cs="Arial"/>
          <w:color w:val="202122"/>
          <w:lang w:val="en"/>
        </w:rPr>
        <w:t>: </w:t>
      </w:r>
      <w:r>
        <w:rPr>
          <w:rFonts w:ascii="Arial" w:hAnsi="Arial" w:cs="Arial"/>
          <w:i/>
          <w:iCs/>
          <w:color w:val="202122"/>
          <w:lang w:val="hu-HU"/>
        </w:rPr>
        <w:t>Szenes Anna</w:t>
      </w:r>
      <w:r>
        <w:rPr>
          <w:rFonts w:ascii="Arial" w:hAnsi="Arial" w:cs="Arial"/>
          <w:color w:val="202122"/>
          <w:lang w:val="en"/>
        </w:rPr>
        <w:t>; 17 July 1921 – 7 November 1944) was a poet and a </w:t>
      </w:r>
      <w:hyperlink r:id="rId15" w:tooltip="Special Operations Executive" w:history="1">
        <w:r>
          <w:rPr>
            <w:rStyle w:val="Hyperlink"/>
            <w:rFonts w:ascii="Arial" w:hAnsi="Arial" w:cs="Arial"/>
            <w:color w:val="0645AD"/>
            <w:lang w:val="en"/>
          </w:rPr>
          <w:t>Special Operations Executive</w:t>
        </w:r>
      </w:hyperlink>
      <w:r>
        <w:rPr>
          <w:rFonts w:ascii="Arial" w:hAnsi="Arial" w:cs="Arial"/>
          <w:color w:val="202122"/>
          <w:lang w:val="en"/>
        </w:rPr>
        <w:t> (SOE) member. She was one of 37 </w:t>
      </w:r>
      <w:hyperlink r:id="rId16" w:tooltip="Jewish Parachutists of Mandate Palestine" w:history="1">
        <w:r>
          <w:rPr>
            <w:rStyle w:val="Hyperlink"/>
            <w:rFonts w:ascii="Arial" w:hAnsi="Arial" w:cs="Arial"/>
            <w:color w:val="0645AD"/>
            <w:lang w:val="en"/>
          </w:rPr>
          <w:t>Jewish SOE recruits from Mandate Palestine</w:t>
        </w:r>
      </w:hyperlink>
      <w:r>
        <w:rPr>
          <w:rFonts w:ascii="Arial" w:hAnsi="Arial" w:cs="Arial"/>
          <w:color w:val="202122"/>
          <w:lang w:val="en"/>
        </w:rPr>
        <w:t> parachuted by the British into </w:t>
      </w:r>
      <w:hyperlink r:id="rId17" w:tooltip="Yugoslavia" w:history="1">
        <w:r>
          <w:rPr>
            <w:rStyle w:val="Hyperlink"/>
            <w:rFonts w:ascii="Arial" w:hAnsi="Arial" w:cs="Arial"/>
            <w:color w:val="0645AD"/>
            <w:lang w:val="en"/>
          </w:rPr>
          <w:t>Yugoslavia</w:t>
        </w:r>
      </w:hyperlink>
      <w:r>
        <w:rPr>
          <w:rFonts w:ascii="Arial" w:hAnsi="Arial" w:cs="Arial"/>
          <w:color w:val="202122"/>
          <w:lang w:val="en"/>
        </w:rPr>
        <w:t> during the </w:t>
      </w:r>
      <w:hyperlink r:id="rId18" w:tooltip="Second World War" w:history="1">
        <w:r>
          <w:rPr>
            <w:rStyle w:val="Hyperlink"/>
            <w:rFonts w:ascii="Arial" w:hAnsi="Arial" w:cs="Arial"/>
            <w:color w:val="0645AD"/>
            <w:lang w:val="en"/>
          </w:rPr>
          <w:t>Second World War</w:t>
        </w:r>
      </w:hyperlink>
      <w:r>
        <w:rPr>
          <w:rFonts w:ascii="Arial" w:hAnsi="Arial" w:cs="Arial"/>
          <w:color w:val="202122"/>
          <w:lang w:val="en"/>
        </w:rPr>
        <w:t> to assist anti-Nazi forces and ultimately in the rescue of </w:t>
      </w:r>
      <w:hyperlink r:id="rId19" w:tooltip="History of the Jews in Hungary" w:history="1">
        <w:r>
          <w:rPr>
            <w:rStyle w:val="Hyperlink"/>
            <w:rFonts w:ascii="Arial" w:hAnsi="Arial" w:cs="Arial"/>
            <w:color w:val="0645AD"/>
            <w:lang w:val="en"/>
          </w:rPr>
          <w:t>Hungarian Jews</w:t>
        </w:r>
      </w:hyperlink>
      <w:r>
        <w:rPr>
          <w:rFonts w:ascii="Arial" w:hAnsi="Arial" w:cs="Arial"/>
          <w:color w:val="202122"/>
          <w:lang w:val="en"/>
        </w:rPr>
        <w:t> about to be deported to the </w:t>
      </w:r>
      <w:hyperlink r:id="rId20" w:tooltip="Nazi Germany" w:history="1">
        <w:r>
          <w:rPr>
            <w:rStyle w:val="Hyperlink"/>
            <w:rFonts w:ascii="Arial" w:hAnsi="Arial" w:cs="Arial"/>
            <w:color w:val="0645AD"/>
            <w:lang w:val="en"/>
          </w:rPr>
          <w:t>German</w:t>
        </w:r>
      </w:hyperlink>
      <w:r>
        <w:rPr>
          <w:rFonts w:ascii="Arial" w:hAnsi="Arial" w:cs="Arial"/>
          <w:color w:val="202122"/>
          <w:lang w:val="en"/>
        </w:rPr>
        <w:t> </w:t>
      </w:r>
      <w:hyperlink r:id="rId21" w:tooltip="Death camp" w:history="1">
        <w:r>
          <w:rPr>
            <w:rStyle w:val="Hyperlink"/>
            <w:rFonts w:ascii="Arial" w:hAnsi="Arial" w:cs="Arial"/>
            <w:color w:val="0645AD"/>
            <w:lang w:val="en"/>
          </w:rPr>
          <w:t>death camp</w:t>
        </w:r>
      </w:hyperlink>
      <w:r>
        <w:rPr>
          <w:rFonts w:ascii="Arial" w:hAnsi="Arial" w:cs="Arial"/>
          <w:color w:val="202122"/>
          <w:lang w:val="en"/>
        </w:rPr>
        <w:t> at </w:t>
      </w:r>
      <w:hyperlink r:id="rId22" w:tooltip="Auschwitz concentration camp" w:history="1">
        <w:r>
          <w:rPr>
            <w:rStyle w:val="Hyperlink"/>
            <w:rFonts w:ascii="Arial" w:hAnsi="Arial" w:cs="Arial"/>
            <w:color w:val="0645AD"/>
            <w:lang w:val="en"/>
          </w:rPr>
          <w:t>Auschwitz</w:t>
        </w:r>
      </w:hyperlink>
      <w:r>
        <w:rPr>
          <w:rFonts w:ascii="Arial" w:hAnsi="Arial" w:cs="Arial"/>
          <w:color w:val="202122"/>
          <w:lang w:val="en"/>
        </w:rPr>
        <w:t>.</w:t>
      </w:r>
      <w:hyperlink r:id="rId23" w:anchor="cite_note-Hecht-2" w:history="1">
        <w:r>
          <w:rPr>
            <w:rStyle w:val="Hyperlink"/>
            <w:rFonts w:ascii="Arial" w:hAnsi="Arial" w:cs="Arial"/>
            <w:color w:val="0645AD"/>
            <w:sz w:val="17"/>
            <w:szCs w:val="17"/>
            <w:vertAlign w:val="superscript"/>
            <w:lang w:val="en"/>
          </w:rPr>
          <w:t>[2]</w:t>
        </w:r>
      </w:hyperlink>
    </w:p>
    <w:p w14:paraId="697A7F7E" w14:textId="77777777" w:rsidR="00273BDE" w:rsidRDefault="00273BDE" w:rsidP="00273BDE">
      <w:pPr>
        <w:pStyle w:val="NormalWeb"/>
        <w:spacing w:before="120" w:beforeAutospacing="0" w:after="120" w:afterAutospacing="0"/>
        <w:rPr>
          <w:rFonts w:ascii="Arial" w:hAnsi="Arial" w:cs="Arial"/>
          <w:color w:val="202122"/>
          <w:lang w:val="en"/>
        </w:rPr>
      </w:pPr>
      <w:r>
        <w:rPr>
          <w:rFonts w:ascii="Arial" w:hAnsi="Arial" w:cs="Arial"/>
          <w:color w:val="202122"/>
          <w:lang w:val="en"/>
        </w:rPr>
        <w:t>Szenes was arrested at the Hungarian border by Hungarian gendarmes. She was imprisoned and tortured, but refused to reveal details of her mission. She was eventually tried and </w:t>
      </w:r>
      <w:hyperlink r:id="rId24" w:tooltip="Execution by firing squad" w:history="1">
        <w:r>
          <w:rPr>
            <w:rStyle w:val="Hyperlink"/>
            <w:rFonts w:ascii="Arial" w:hAnsi="Arial" w:cs="Arial"/>
            <w:color w:val="0645AD"/>
            <w:lang w:val="en"/>
          </w:rPr>
          <w:t>executed by firing squad</w:t>
        </w:r>
      </w:hyperlink>
      <w:r>
        <w:rPr>
          <w:rFonts w:ascii="Arial" w:hAnsi="Arial" w:cs="Arial"/>
          <w:color w:val="202122"/>
          <w:lang w:val="en"/>
        </w:rPr>
        <w:t>.</w:t>
      </w:r>
      <w:hyperlink r:id="rId25" w:anchor="cite_note-Hecht-2" w:history="1">
        <w:r>
          <w:rPr>
            <w:rStyle w:val="Hyperlink"/>
            <w:rFonts w:ascii="Arial" w:hAnsi="Arial" w:cs="Arial"/>
            <w:color w:val="0645AD"/>
            <w:sz w:val="17"/>
            <w:szCs w:val="17"/>
            <w:vertAlign w:val="superscript"/>
            <w:lang w:val="en"/>
          </w:rPr>
          <w:t>[2]</w:t>
        </w:r>
      </w:hyperlink>
      <w:r>
        <w:rPr>
          <w:rFonts w:ascii="Arial" w:hAnsi="Arial" w:cs="Arial"/>
          <w:color w:val="202122"/>
          <w:lang w:val="en"/>
        </w:rPr>
        <w:t> She is regarded as a national heroine in Israel but has largely been forgotten in her birthplace of Hungary according to </w:t>
      </w:r>
      <w:hyperlink r:id="rId26" w:tooltip="The Guardian" w:history="1">
        <w:r>
          <w:rPr>
            <w:rStyle w:val="Hyperlink"/>
            <w:rFonts w:ascii="Arial" w:hAnsi="Arial" w:cs="Arial"/>
            <w:i/>
            <w:iCs/>
            <w:color w:val="0645AD"/>
            <w:lang w:val="en"/>
          </w:rPr>
          <w:t>The Guardian</w:t>
        </w:r>
      </w:hyperlink>
      <w:r>
        <w:rPr>
          <w:rFonts w:ascii="Arial" w:hAnsi="Arial" w:cs="Arial"/>
          <w:color w:val="202122"/>
          <w:lang w:val="en"/>
        </w:rPr>
        <w:t>.</w:t>
      </w:r>
      <w:hyperlink r:id="rId27" w:anchor="cite_note-FOOTNOTEWalker2021-3" w:history="1">
        <w:r>
          <w:rPr>
            <w:rStyle w:val="Hyperlink"/>
            <w:rFonts w:ascii="Arial" w:hAnsi="Arial" w:cs="Arial"/>
            <w:color w:val="0645AD"/>
            <w:sz w:val="17"/>
            <w:szCs w:val="17"/>
            <w:vertAlign w:val="superscript"/>
            <w:lang w:val="en"/>
          </w:rPr>
          <w:t>[3]</w:t>
        </w:r>
      </w:hyperlink>
      <w:r>
        <w:rPr>
          <w:rFonts w:ascii="Arial" w:hAnsi="Arial" w:cs="Arial"/>
          <w:color w:val="202122"/>
          <w:lang w:val="en"/>
        </w:rPr>
        <w:t> In Israel her poetry is widely known and the </w:t>
      </w:r>
      <w:hyperlink r:id="rId28" w:tooltip="Yad Hana" w:history="1">
        <w:r>
          <w:rPr>
            <w:rStyle w:val="Hyperlink"/>
            <w:rFonts w:ascii="Arial" w:hAnsi="Arial" w:cs="Arial"/>
            <w:color w:val="0645AD"/>
            <w:lang w:val="en"/>
          </w:rPr>
          <w:t>Yad Hana</w:t>
        </w:r>
      </w:hyperlink>
      <w:r>
        <w:rPr>
          <w:rFonts w:ascii="Arial" w:hAnsi="Arial" w:cs="Arial"/>
          <w:color w:val="202122"/>
          <w:lang w:val="en"/>
        </w:rPr>
        <w:t> kibbutz, as well as several streets, are named after her.</w:t>
      </w:r>
    </w:p>
    <w:p w14:paraId="454E857E" w14:textId="06B1AA57" w:rsidR="0095376F" w:rsidRPr="00080F3B" w:rsidRDefault="001E1071" w:rsidP="0095376F">
      <w:pPr>
        <w:bidi w:val="0"/>
        <w:rPr>
          <w:rFonts w:asciiTheme="minorBidi" w:hAnsiTheme="minorBidi"/>
          <w:sz w:val="28"/>
          <w:szCs w:val="28"/>
        </w:rPr>
      </w:pPr>
      <w:r>
        <w:rPr>
          <w:rFonts w:asciiTheme="minorBidi" w:hAnsiTheme="minorBidi"/>
          <w:sz w:val="28"/>
          <w:szCs w:val="28"/>
        </w:rPr>
        <w:t xml:space="preserve">Introduction by </w:t>
      </w:r>
      <w:r w:rsidR="0095376F" w:rsidRPr="00080F3B">
        <w:rPr>
          <w:rFonts w:asciiTheme="minorBidi" w:hAnsiTheme="minorBidi"/>
          <w:sz w:val="28"/>
          <w:szCs w:val="28"/>
        </w:rPr>
        <w:t>Nit</w:t>
      </w:r>
      <w:r w:rsidR="0095376F">
        <w:rPr>
          <w:rFonts w:asciiTheme="minorBidi" w:hAnsiTheme="minorBidi"/>
          <w:sz w:val="28"/>
          <w:szCs w:val="28"/>
        </w:rPr>
        <w:t>z</w:t>
      </w:r>
      <w:r w:rsidR="0095376F" w:rsidRPr="00080F3B">
        <w:rPr>
          <w:rFonts w:asciiTheme="minorBidi" w:hAnsiTheme="minorBidi"/>
          <w:sz w:val="28"/>
          <w:szCs w:val="28"/>
        </w:rPr>
        <w:t xml:space="preserve">an Rivlin Feldman: </w:t>
      </w:r>
    </w:p>
    <w:p w14:paraId="7063FA54"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 xml:space="preserve">A few years ago, I received a phone call "I am the son of Yankele Solomon" said the caller and </w:t>
      </w:r>
      <w:r>
        <w:rPr>
          <w:rFonts w:asciiTheme="minorBidi" w:hAnsiTheme="minorBidi"/>
          <w:sz w:val="28"/>
          <w:szCs w:val="28"/>
        </w:rPr>
        <w:t xml:space="preserve">he </w:t>
      </w:r>
      <w:r w:rsidRPr="00080F3B">
        <w:rPr>
          <w:rFonts w:asciiTheme="minorBidi" w:hAnsiTheme="minorBidi"/>
          <w:sz w:val="28"/>
          <w:szCs w:val="28"/>
        </w:rPr>
        <w:t xml:space="preserve">was surprised that I knew the name and </w:t>
      </w:r>
      <w:r>
        <w:rPr>
          <w:rFonts w:asciiTheme="minorBidi" w:hAnsiTheme="minorBidi"/>
          <w:sz w:val="28"/>
          <w:szCs w:val="28"/>
        </w:rPr>
        <w:t xml:space="preserve">the fact </w:t>
      </w:r>
      <w:r w:rsidRPr="00080F3B">
        <w:rPr>
          <w:rFonts w:asciiTheme="minorBidi" w:hAnsiTheme="minorBidi"/>
          <w:sz w:val="28"/>
          <w:szCs w:val="28"/>
        </w:rPr>
        <w:t xml:space="preserve">that Yankele Solomon was Head of the Hagana in Eastern Europe after WW2. I remembered Yankele as a friend of my parents Chana and Ben-Ami Rivlin who knew him from their </w:t>
      </w:r>
      <w:r>
        <w:rPr>
          <w:rFonts w:asciiTheme="minorBidi" w:hAnsiTheme="minorBidi"/>
          <w:sz w:val="28"/>
          <w:szCs w:val="28"/>
        </w:rPr>
        <w:t>s</w:t>
      </w:r>
      <w:r w:rsidRPr="00080F3B">
        <w:rPr>
          <w:rFonts w:asciiTheme="minorBidi" w:hAnsiTheme="minorBidi"/>
          <w:sz w:val="28"/>
          <w:szCs w:val="28"/>
        </w:rPr>
        <w:t>hlichut in Hungary from the end of 1946 to the beginning of 1949.</w:t>
      </w:r>
    </w:p>
    <w:p w14:paraId="46875443"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We swapped photos and he sent me a copy of the document below which had been typed on the thin paper of an air letter and was now moth-eaten. It is a letter written by Chana Rivlin in May 1947 to the head office (Mazkirut) of the Kibbutz HaMeuchad and it relates to the execution of Chana Senesh.</w:t>
      </w:r>
    </w:p>
    <w:p w14:paraId="50B86FF9" w14:textId="77777777" w:rsidR="0095376F" w:rsidRPr="00080F3B" w:rsidRDefault="0095376F" w:rsidP="0095376F">
      <w:pPr>
        <w:bidi w:val="0"/>
        <w:rPr>
          <w:rFonts w:asciiTheme="minorBidi" w:hAnsiTheme="minorBidi"/>
          <w:sz w:val="28"/>
          <w:szCs w:val="28"/>
          <w:rtl/>
        </w:rPr>
      </w:pPr>
      <w:r w:rsidRPr="00080F3B">
        <w:rPr>
          <w:rFonts w:asciiTheme="minorBidi" w:hAnsiTheme="minorBidi"/>
          <w:sz w:val="28"/>
          <w:szCs w:val="28"/>
        </w:rPr>
        <w:t xml:space="preserve">Note: </w:t>
      </w:r>
    </w:p>
    <w:p w14:paraId="4EAC70EF"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 Shatfan – code for communist.</w:t>
      </w:r>
    </w:p>
    <w:p w14:paraId="4875539F"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Budapest 20.5.1947</w:t>
      </w:r>
    </w:p>
    <w:p w14:paraId="5815C996" w14:textId="7B30D1E5"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To the members of</w:t>
      </w:r>
      <w:r w:rsidR="00CD0C4F">
        <w:rPr>
          <w:rFonts w:asciiTheme="minorBidi" w:hAnsiTheme="minorBidi"/>
          <w:sz w:val="28"/>
          <w:szCs w:val="28"/>
        </w:rPr>
        <w:t xml:space="preserve"> the </w:t>
      </w:r>
      <w:r w:rsidR="00CD0C4F" w:rsidRPr="00080F3B">
        <w:rPr>
          <w:rFonts w:asciiTheme="minorBidi" w:hAnsiTheme="minorBidi"/>
          <w:sz w:val="28"/>
          <w:szCs w:val="28"/>
        </w:rPr>
        <w:t>Mazkirut</w:t>
      </w:r>
      <w:r w:rsidR="00CD0C4F">
        <w:rPr>
          <w:rFonts w:asciiTheme="minorBidi" w:hAnsiTheme="minorBidi"/>
          <w:sz w:val="28"/>
          <w:szCs w:val="28"/>
        </w:rPr>
        <w:t xml:space="preserve"> of the Kibbutz.</w:t>
      </w:r>
      <w:r w:rsidR="001E1071">
        <w:rPr>
          <w:rFonts w:asciiTheme="minorBidi" w:hAnsiTheme="minorBidi"/>
          <w:sz w:val="28"/>
          <w:szCs w:val="28"/>
        </w:rPr>
        <w:t xml:space="preserve"> </w:t>
      </w:r>
      <w:r w:rsidRPr="00080F3B">
        <w:rPr>
          <w:rFonts w:asciiTheme="minorBidi" w:hAnsiTheme="minorBidi"/>
          <w:sz w:val="28"/>
          <w:szCs w:val="28"/>
        </w:rPr>
        <w:t xml:space="preserve"> </w:t>
      </w:r>
      <w:r w:rsidR="00CD0C4F" w:rsidRPr="00080F3B">
        <w:rPr>
          <w:rFonts w:asciiTheme="minorBidi" w:hAnsiTheme="minorBidi"/>
          <w:sz w:val="28"/>
          <w:szCs w:val="28"/>
        </w:rPr>
        <w:t>Shalom,</w:t>
      </w:r>
    </w:p>
    <w:p w14:paraId="56E35CA1"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 xml:space="preserve">There is an important issue that is once again on the agenda: the Execution of Chana Senesh.  I do not know if in Israel it is known that the judge who sentenced her, Dr Bela Shimun, was sentenced to a year in prison on the grounds that he sentenced Chana Senesh to death without a formal publication of the death </w:t>
      </w:r>
      <w:r w:rsidRPr="00080F3B">
        <w:rPr>
          <w:rFonts w:asciiTheme="minorBidi" w:hAnsiTheme="minorBidi"/>
          <w:sz w:val="28"/>
          <w:szCs w:val="28"/>
        </w:rPr>
        <w:lastRenderedPageBreak/>
        <w:t>sentence, without informing her defense attorney and without relating to the fact that Chana was a prisoner of war and was treated as a civilian spy.</w:t>
      </w:r>
    </w:p>
    <w:p w14:paraId="6B655DDC"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 xml:space="preserve">Two days ago, there was an appeal against the leniency of the sentence. I do not know who was in charge of the investigation, but I maintain that there was criminal negligence </w:t>
      </w:r>
      <w:r>
        <w:rPr>
          <w:rFonts w:asciiTheme="minorBidi" w:hAnsiTheme="minorBidi"/>
          <w:sz w:val="28"/>
          <w:szCs w:val="28"/>
        </w:rPr>
        <w:t>related</w:t>
      </w:r>
      <w:r w:rsidRPr="00080F3B">
        <w:rPr>
          <w:rFonts w:asciiTheme="minorBidi" w:hAnsiTheme="minorBidi"/>
          <w:sz w:val="28"/>
          <w:szCs w:val="28"/>
        </w:rPr>
        <w:t xml:space="preserve"> to the collection of information </w:t>
      </w:r>
      <w:r>
        <w:rPr>
          <w:rFonts w:asciiTheme="minorBidi" w:hAnsiTheme="minorBidi"/>
          <w:sz w:val="28"/>
          <w:szCs w:val="28"/>
        </w:rPr>
        <w:t>proving</w:t>
      </w:r>
      <w:r w:rsidRPr="00080F3B">
        <w:rPr>
          <w:rFonts w:asciiTheme="minorBidi" w:hAnsiTheme="minorBidi"/>
          <w:sz w:val="28"/>
          <w:szCs w:val="28"/>
        </w:rPr>
        <w:t xml:space="preserve"> that Chana was wearing clothes made of military fabric and that the judge could have delayed the execution of the sentence. Her defense attorney testifies, for example: "I came back from a journey to another city and went to the prison and learned that the British officer had been executed. When I protested to Shimun he answered: " l phoned your house and I did not find you." I warned him that there would be serious consequences since the sentence was executed without a statement to a session of the court."</w:t>
      </w:r>
    </w:p>
    <w:p w14:paraId="2ACEA4CE"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Had a competent lawyer represented us these facts and others would have been presented and this beast, Shimun, would have received the punishment he deserves. The entire appeal case was poorly prepared, but fortunately for us, the verdict has been postponed out of a desire to gather more facts. We will start a scandal in the Zionist Organi</w:t>
      </w:r>
      <w:r>
        <w:rPr>
          <w:rFonts w:asciiTheme="minorBidi" w:hAnsiTheme="minorBidi"/>
          <w:sz w:val="28"/>
          <w:szCs w:val="28"/>
        </w:rPr>
        <w:t>s</w:t>
      </w:r>
      <w:r w:rsidRPr="00080F3B">
        <w:rPr>
          <w:rFonts w:asciiTheme="minorBidi" w:hAnsiTheme="minorBidi"/>
          <w:sz w:val="28"/>
          <w:szCs w:val="28"/>
        </w:rPr>
        <w:t>ation here, and they will mobili</w:t>
      </w:r>
      <w:r>
        <w:rPr>
          <w:rFonts w:asciiTheme="minorBidi" w:hAnsiTheme="minorBidi"/>
          <w:sz w:val="28"/>
          <w:szCs w:val="28"/>
        </w:rPr>
        <w:t>s</w:t>
      </w:r>
      <w:r w:rsidRPr="00080F3B">
        <w:rPr>
          <w:rFonts w:asciiTheme="minorBidi" w:hAnsiTheme="minorBidi"/>
          <w:sz w:val="28"/>
          <w:szCs w:val="28"/>
        </w:rPr>
        <w:t>e the best forces to deal with it.</w:t>
      </w:r>
    </w:p>
    <w:p w14:paraId="54952B42"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 xml:space="preserve">Now I would like to tell you about a meeting with a shatfanit (ie communist) comrade who was in the same cell with Chana in the weeks until her last moment. It seems to me that this has been shrouded in mystery until now. Chana (Senesh) asked this comrade to tell her mother about everything, but she did not find the mental strength in her, and in the meantime Chana's mother left for Israel. By chance, a local friend learned that this woman, an important personage among the shatfanim, often mentions Chana. We went to meet her, Kluir, Jacob Solomon, a local chaver and I. We told her that we knew Chana and that we wanted to hear everything, and in her words: "She was in a cell with Hungarian and Yugoslav shatfanim who were loath to accept a foreigner in their midst. Chana was put in the cell as a British anti-fascist fighter and very soon the distrust of her dissipated. Chana said that the crossing of the border was carried out by Yugoslav shatfanim. They were caught by border guards who fired at them. </w:t>
      </w:r>
      <w:r w:rsidRPr="00080F3B">
        <w:rPr>
          <w:rFonts w:asciiTheme="minorBidi" w:hAnsiTheme="minorBidi"/>
          <w:sz w:val="28"/>
          <w:szCs w:val="28"/>
        </w:rPr>
        <w:lastRenderedPageBreak/>
        <w:t>Chana hid the transmitter, but they were beaten and revealed its existence. The hidden script in Chana's belt was found, but despite the torture, she did not decipher it. From there she was transferred to the Gestapo and tortured for a whole month. Then she was transferred to the prison where the narrator was sitting. There was no severe torture there.</w:t>
      </w:r>
    </w:p>
    <w:p w14:paraId="79A95432"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Chana had a lawyer who handled the matter. In the trial, no verdict was given, and no one imagined a death sentence.</w:t>
      </w:r>
    </w:p>
    <w:p w14:paraId="700FFE78"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Chana made a deep impression on them. She had a certain nobility with a simple human warmth. She had an unyielding stature. She proudly presented her Zionist views in this shatfani circle. But at the same time, she had much flexibility. They studied Leninism together and Chan</w:t>
      </w:r>
      <w:r>
        <w:rPr>
          <w:rFonts w:asciiTheme="minorBidi" w:hAnsiTheme="minorBidi"/>
          <w:sz w:val="28"/>
          <w:szCs w:val="28"/>
        </w:rPr>
        <w:t>a</w:t>
      </w:r>
      <w:r w:rsidRPr="00080F3B">
        <w:rPr>
          <w:rFonts w:asciiTheme="minorBidi" w:hAnsiTheme="minorBidi"/>
          <w:sz w:val="28"/>
          <w:szCs w:val="28"/>
        </w:rPr>
        <w:t xml:space="preserve"> took part in the lectures while reserving the right to add her personal opinion. She had a talent for cultural activity and took an active part in marking dates and holidays. She taught young Serbian and Albanian girls to read and write.</w:t>
      </w:r>
    </w:p>
    <w:p w14:paraId="30A2289F"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From the moment Chana joined the prisoners' circle, she took on all the duties and was a wonder in their eyes (what do they know about a collective kibbutz education and the moral level of such a person?). They lived in a collective and with group discipline. They had an escape plan in which Chana was also involved. It was decided not to make individual attempts so as not to frustrate the general plan and they greatly appreciated that Chana accepted this discipline.</w:t>
      </w:r>
    </w:p>
    <w:p w14:paraId="57FD2C4F"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One day Chana taught the young Serbian girls a dance in hono</w:t>
      </w:r>
      <w:r>
        <w:rPr>
          <w:rFonts w:asciiTheme="minorBidi" w:hAnsiTheme="minorBidi"/>
          <w:sz w:val="28"/>
          <w:szCs w:val="28"/>
        </w:rPr>
        <w:t>u</w:t>
      </w:r>
      <w:r w:rsidRPr="00080F3B">
        <w:rPr>
          <w:rFonts w:asciiTheme="minorBidi" w:hAnsiTheme="minorBidi"/>
          <w:sz w:val="28"/>
          <w:szCs w:val="28"/>
        </w:rPr>
        <w:t xml:space="preserve">r of October Revolution Day. She was wearing English military trousers (an outfit that should not be worn during official visiting hours) and then, in the afternoon, at an unexpected hour, in the middle of the dance, the guard came in and called Chana. Everyone was surprised, they didn't know anything before but as usual in prison there is a sixth sense. Chana understood and asked her friends: "Why did you hide it from me all this time?". But they really knew nothing. They asked the prison guard and he, confused and pale, replied that he knew nothing except that she was being led to Tergit Crot (the name of a street where there was a prison and the place of execution. Now it is called Martyrs' Street.) All of them accompanied her to the door - she anticipated </w:t>
      </w:r>
      <w:r w:rsidRPr="00080F3B">
        <w:rPr>
          <w:rFonts w:asciiTheme="minorBidi" w:hAnsiTheme="minorBidi"/>
          <w:sz w:val="28"/>
          <w:szCs w:val="28"/>
        </w:rPr>
        <w:lastRenderedPageBreak/>
        <w:t>everything. The prisoners tried to contact the outside to do something but in vain. All night the prisoners did not undress, did not sleep, and waited for her. They loved her very much. In the morning, when they went for a walk in the small yard, a place where they could communicate with the outside world, a comrade came and informed them that Chana had been shot. He said that she walked beautifully and with pride to her death."</w:t>
      </w:r>
    </w:p>
    <w:p w14:paraId="2699B6A8"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When the narrator had told what she told, we understood that she had no idea about Chana's special mission and therefore also about those things that particularly interest us, and we asked as many questions as we could. I don't know if she told us all she knew. Here are her answers to the various questions:</w:t>
      </w:r>
    </w:p>
    <w:p w14:paraId="72010A58"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Conversations with Chana (Senesh):</w:t>
      </w:r>
    </w:p>
    <w:p w14:paraId="2CF6BE77"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Chana always said that she had no regrets for what she had done, but she very much wanted to live and loved life, saw it as a beautiful thing and dreamed of the days of peace to come, she even wrote a poem about this topic. Chana said that she never had a boyfriend and this was one thing in her life that she had not experienced. She told much about her mother who loved her very much and about the beautiful friendship between them. She wanted to die by shooting and not by hanging and was ready for a death sentence. She gave the unit number in the British Army so that they could give a report on her death.</w:t>
      </w:r>
    </w:p>
    <w:p w14:paraId="10F5B5AC"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What did Chana say about her role?</w:t>
      </w:r>
    </w:p>
    <w:p w14:paraId="3D47442D"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As usual, at first there is suspicion about a new prisoner, especially since most of them were shatfanim. Among</w:t>
      </w:r>
      <w:r>
        <w:rPr>
          <w:rFonts w:asciiTheme="minorBidi" w:hAnsiTheme="minorBidi"/>
          <w:sz w:val="28"/>
          <w:szCs w:val="28"/>
        </w:rPr>
        <w:t>st</w:t>
      </w:r>
      <w:r w:rsidRPr="00080F3B">
        <w:rPr>
          <w:rFonts w:asciiTheme="minorBidi" w:hAnsiTheme="minorBidi"/>
          <w:sz w:val="28"/>
          <w:szCs w:val="28"/>
        </w:rPr>
        <w:t xml:space="preserve"> themselves, they used to say that every new prisoner had to give a report on his activities while in prison. They didn't ask anything, but after a few days, when trust had been established, Chana talked about her stay in Yugoslavia in the company of American and English officers and that she held a position there, but when the Germans invaded Hungary, she moved there in order to save her mother and her relatives. The narrator remembers the circumstances in which Chana related these things: It was Sunday, and all the prisoners were sitting around Chana on their mattresses. They liked her from the first moment. They saw her as tall and brave. She said that she had carried a transmitter and it </w:t>
      </w:r>
      <w:r w:rsidRPr="00080F3B">
        <w:rPr>
          <w:rFonts w:asciiTheme="minorBidi" w:hAnsiTheme="minorBidi"/>
          <w:sz w:val="28"/>
          <w:szCs w:val="28"/>
        </w:rPr>
        <w:lastRenderedPageBreak/>
        <w:t>led the prisoners to speculate that she had come for another important role, but these were only mere speculations because Chana was very careful about what she told and did not reveal anything more. She expressed her evaluations of the British officers with whom she had worked and pointed out their emptiness. She stressed the difference between the British fighter and the shatfan she knew in Yugoslavia; she pointed out that the shatfan fighter fought for another tomorrow. Chana was not a shatfan but they respected her as a brave anti-fascist fighter. Everyone knew she was from an intellectual and wealthy family.</w:t>
      </w:r>
    </w:p>
    <w:p w14:paraId="720F5121"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What was Chana doing in the cell?</w:t>
      </w:r>
    </w:p>
    <w:p w14:paraId="50A85693"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She taught the prisoners how to throw grenades and other weapons, of course theoretically, as well as field theory. A great deal of time was devoted to the education of the young Serbian women who were in the cell, who came from the villages and were not educated. Chana taught them the alphabet, first concepts in socialism, in conspiracy and educated them to a life of communal living.</w:t>
      </w:r>
    </w:p>
    <w:p w14:paraId="650E1B58"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Did Chana keep a diary or write poems?</w:t>
      </w:r>
    </w:p>
    <w:p w14:paraId="693BE5EB"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The narrator does not remember but it was almost impossible. There were constant searches for written material. She may have written and sewn into her clothes and shoes. They didn't have paper either. There were two pencils in the cell that were at their disposal for the purpose of communicating with the outside world, but if an individual requested, she was given the opportunity to write. They kept her clothes in the cell as long as they were in prison, and later they were taken to the prison warehouse.</w:t>
      </w:r>
    </w:p>
    <w:p w14:paraId="39F0583D"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Did Chana have connections with the outside world?</w:t>
      </w:r>
    </w:p>
    <w:p w14:paraId="5475FD44"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Chana carefully hinted at this but for obvious reasons did not tell them. The narrator points out again that Chana enjoyed their connections in receiving packages and in the escape plan.</w:t>
      </w:r>
    </w:p>
    <w:p w14:paraId="4D820320"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What did Chana say about the Land of Israel?</w:t>
      </w:r>
    </w:p>
    <w:p w14:paraId="0FBED245"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 xml:space="preserve">She told about the structure of the Histadrut, the professional associations, the kibbutzim and the conquest of the wilderness. She told about her kibbutz and proudly showed her shoes that she had received from the kibbutz. She always pointed out that the </w:t>
      </w:r>
      <w:r w:rsidRPr="00080F3B">
        <w:rPr>
          <w:rFonts w:asciiTheme="minorBidi" w:hAnsiTheme="minorBidi"/>
          <w:sz w:val="28"/>
          <w:szCs w:val="28"/>
        </w:rPr>
        <w:lastRenderedPageBreak/>
        <w:t>working class in Israel strives for a perfect socialism that has no equal in the world.</w:t>
      </w:r>
    </w:p>
    <w:p w14:paraId="26956D45"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The narrator emphasized several times the wonderful impression that Chana made on them and also found it appropriate to repeat that Chana did not suffer any deprivation. They admired Chana's ability to live a communal life. She repeated several times the fact that at that time there were almost no executions and there was no precedent for this illegal execution without a verdict.</w:t>
      </w:r>
    </w:p>
    <w:p w14:paraId="4D8DBF7D"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We asked her again and again many questions to understand if she really does not know about Chana's Jewish role, but she is so far from our affairs and an understanding of our lives that she did not understand what we were asking about. Chana's big role remains a secret. We arranged a second meeting with this girl, in which we will be the narrators. I don't know if we have exhausted everything the girl knows. It seems to me that she couldn't tell more and again it became clear to us that the execution was illegal. Admittedly, this does not change the tragedy, but we do not want this judge to sit comfortably in his home.</w:t>
      </w:r>
    </w:p>
    <w:p w14:paraId="51F80CEE" w14:textId="77777777" w:rsidR="0095376F" w:rsidRPr="00080F3B" w:rsidRDefault="0095376F" w:rsidP="0095376F">
      <w:pPr>
        <w:bidi w:val="0"/>
        <w:rPr>
          <w:rFonts w:asciiTheme="minorBidi" w:hAnsiTheme="minorBidi"/>
          <w:sz w:val="28"/>
          <w:szCs w:val="28"/>
        </w:rPr>
      </w:pPr>
      <w:r w:rsidRPr="00080F3B">
        <w:rPr>
          <w:rFonts w:asciiTheme="minorBidi" w:hAnsiTheme="minorBidi"/>
          <w:sz w:val="28"/>
          <w:szCs w:val="28"/>
        </w:rPr>
        <w:t>Chana Rivlin</w:t>
      </w:r>
    </w:p>
    <w:p w14:paraId="3414DD3B" w14:textId="77777777" w:rsidR="0095376F" w:rsidRPr="00080F3B" w:rsidRDefault="0095376F" w:rsidP="0095376F">
      <w:pPr>
        <w:bidi w:val="0"/>
        <w:spacing w:after="0"/>
        <w:jc w:val="center"/>
        <w:rPr>
          <w:rFonts w:asciiTheme="minorBidi" w:hAnsiTheme="minorBidi"/>
          <w:b/>
          <w:bCs/>
          <w:sz w:val="28"/>
          <w:szCs w:val="28"/>
          <w:u w:val="single"/>
        </w:rPr>
      </w:pPr>
    </w:p>
    <w:p w14:paraId="1F77E0F3" w14:textId="77777777" w:rsidR="0095376F" w:rsidRDefault="0095376F" w:rsidP="0095376F">
      <w:pPr>
        <w:bidi w:val="0"/>
        <w:spacing w:after="0"/>
        <w:rPr>
          <w:rFonts w:ascii="Arial" w:hAnsi="Arial" w:cs="Arial"/>
          <w:b/>
          <w:bCs/>
          <w:sz w:val="28"/>
          <w:szCs w:val="28"/>
          <w:u w:val="single"/>
        </w:rPr>
      </w:pPr>
    </w:p>
    <w:p w14:paraId="54FD8CD0" w14:textId="77777777" w:rsidR="0095376F" w:rsidRDefault="0095376F" w:rsidP="0095376F">
      <w:pPr>
        <w:bidi w:val="0"/>
        <w:spacing w:after="0"/>
        <w:jc w:val="center"/>
        <w:rPr>
          <w:rFonts w:ascii="Arial" w:hAnsi="Arial" w:cs="Arial"/>
          <w:b/>
          <w:bCs/>
          <w:sz w:val="28"/>
          <w:szCs w:val="28"/>
          <w:u w:val="single"/>
        </w:rPr>
      </w:pPr>
    </w:p>
    <w:p w14:paraId="1E0FECCB" w14:textId="77777777" w:rsidR="0095376F" w:rsidRDefault="0095376F" w:rsidP="0095376F">
      <w:pPr>
        <w:bidi w:val="0"/>
        <w:spacing w:after="0"/>
        <w:jc w:val="center"/>
        <w:rPr>
          <w:rFonts w:ascii="Arial" w:hAnsi="Arial" w:cs="Arial"/>
          <w:b/>
          <w:bCs/>
          <w:sz w:val="28"/>
          <w:szCs w:val="28"/>
          <w:u w:val="single"/>
        </w:rPr>
      </w:pPr>
      <w:r>
        <w:rPr>
          <w:rFonts w:ascii="Arial" w:hAnsi="Arial" w:cs="Arial"/>
          <w:b/>
          <w:bCs/>
          <w:sz w:val="28"/>
          <w:szCs w:val="28"/>
          <w:u w:val="single"/>
        </w:rPr>
        <w:t>English is Fun   -   with Rahel</w:t>
      </w:r>
    </w:p>
    <w:p w14:paraId="63FBEA6E" w14:textId="77777777" w:rsidR="0095376F" w:rsidRPr="00BA670C" w:rsidRDefault="0095376F" w:rsidP="0095376F">
      <w:pPr>
        <w:bidi w:val="0"/>
        <w:spacing w:after="0"/>
        <w:jc w:val="center"/>
        <w:rPr>
          <w:rFonts w:ascii="Arial" w:hAnsi="Arial" w:cs="Arial"/>
          <w:b/>
          <w:bCs/>
          <w:sz w:val="28"/>
          <w:szCs w:val="28"/>
          <w:u w:val="single"/>
        </w:rPr>
      </w:pPr>
      <w:r w:rsidRPr="00CB1201">
        <w:rPr>
          <w:rFonts w:ascii="Arial" w:hAnsi="Arial" w:cs="Arial"/>
          <w:sz w:val="28"/>
          <w:szCs w:val="28"/>
        </w:rPr>
        <w:t>(</w:t>
      </w:r>
      <w:r>
        <w:rPr>
          <w:rFonts w:ascii="Arial" w:hAnsi="Arial" w:cs="Arial"/>
          <w:sz w:val="28"/>
          <w:szCs w:val="28"/>
        </w:rPr>
        <w:t>From Perth</w:t>
      </w:r>
      <w:r>
        <w:rPr>
          <w:rFonts w:ascii="Arial" w:hAnsi="Arial" w:cs="Arial"/>
          <w:b/>
          <w:bCs/>
          <w:sz w:val="28"/>
          <w:szCs w:val="28"/>
          <w:u w:val="single"/>
        </w:rPr>
        <w:t>)</w:t>
      </w:r>
    </w:p>
    <w:p w14:paraId="525D7120" w14:textId="77777777" w:rsidR="0095376F" w:rsidRDefault="0095376F" w:rsidP="0095376F">
      <w:pPr>
        <w:bidi w:val="0"/>
        <w:spacing w:after="0"/>
        <w:rPr>
          <w:rFonts w:ascii="Arial" w:hAnsi="Arial" w:cs="Arial"/>
          <w:sz w:val="28"/>
          <w:szCs w:val="28"/>
        </w:rPr>
      </w:pPr>
    </w:p>
    <w:p w14:paraId="65C9B96E" w14:textId="77777777" w:rsidR="0095376F" w:rsidRDefault="0095376F" w:rsidP="0095376F">
      <w:pPr>
        <w:bidi w:val="0"/>
        <w:spacing w:after="0"/>
        <w:rPr>
          <w:rFonts w:ascii="Arial" w:hAnsi="Arial" w:cs="Arial"/>
          <w:sz w:val="28"/>
          <w:szCs w:val="28"/>
        </w:rPr>
      </w:pPr>
      <w:r w:rsidRPr="00EB72C1">
        <w:rPr>
          <w:rFonts w:ascii="Arial" w:hAnsi="Arial" w:cs="Arial"/>
          <w:sz w:val="28"/>
          <w:szCs w:val="28"/>
        </w:rPr>
        <w:t>Cliches and Other Words to the Wise:</w:t>
      </w:r>
    </w:p>
    <w:p w14:paraId="06DBA4E1" w14:textId="77777777" w:rsidR="0095376F" w:rsidRDefault="0095376F" w:rsidP="0095376F">
      <w:pPr>
        <w:bidi w:val="0"/>
        <w:spacing w:after="0"/>
        <w:rPr>
          <w:rFonts w:ascii="Arial" w:hAnsi="Arial" w:cs="Arial"/>
          <w:sz w:val="28"/>
          <w:szCs w:val="28"/>
        </w:rPr>
      </w:pPr>
    </w:p>
    <w:p w14:paraId="3350FF24" w14:textId="77777777" w:rsidR="0095376F" w:rsidRPr="001C228E" w:rsidRDefault="0095376F" w:rsidP="0095376F">
      <w:pPr>
        <w:bidi w:val="0"/>
        <w:spacing w:after="0"/>
        <w:rPr>
          <w:rFonts w:asciiTheme="minorBidi" w:hAnsiTheme="minorBidi"/>
          <w:sz w:val="28"/>
          <w:szCs w:val="28"/>
        </w:rPr>
      </w:pPr>
      <w:r w:rsidRPr="001C228E">
        <w:rPr>
          <w:rFonts w:asciiTheme="minorBidi" w:hAnsiTheme="minorBidi"/>
          <w:sz w:val="28"/>
          <w:szCs w:val="28"/>
        </w:rPr>
        <w:t>WHY are fraudulent healers known as QUACKS?</w:t>
      </w:r>
    </w:p>
    <w:p w14:paraId="4558D2C8"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sz w:val="28"/>
          <w:szCs w:val="28"/>
        </w:rPr>
        <w:t xml:space="preserve">Poor ducks.  It isn’t enough that Groucho Marx defamed them in </w:t>
      </w:r>
      <w:r w:rsidRPr="001C228E">
        <w:rPr>
          <w:rFonts w:asciiTheme="minorBidi" w:hAnsiTheme="minorBidi"/>
          <w:i/>
          <w:iCs/>
          <w:sz w:val="28"/>
          <w:szCs w:val="28"/>
        </w:rPr>
        <w:t xml:space="preserve">Horsefeathers </w:t>
      </w:r>
      <w:r w:rsidRPr="001C228E">
        <w:rPr>
          <w:rFonts w:asciiTheme="minorBidi" w:hAnsiTheme="minorBidi"/>
          <w:sz w:val="28"/>
          <w:szCs w:val="28"/>
        </w:rPr>
        <w:t>by combating with a flirtatious, mewling woman while rowing across a lake with, “Was that you or the duck?”  No.  Ducks are now blamed for the ministrations of bogus healers.</w:t>
      </w:r>
    </w:p>
    <w:p w14:paraId="7B9B202A"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i/>
          <w:iCs/>
          <w:sz w:val="28"/>
          <w:szCs w:val="28"/>
        </w:rPr>
        <w:t xml:space="preserve">Quacks </w:t>
      </w:r>
      <w:r w:rsidRPr="001C228E">
        <w:rPr>
          <w:rFonts w:asciiTheme="minorBidi" w:hAnsiTheme="minorBidi"/>
          <w:sz w:val="28"/>
          <w:szCs w:val="28"/>
        </w:rPr>
        <w:t xml:space="preserve">is a shortening of the Dutch </w:t>
      </w:r>
      <w:r w:rsidRPr="001C228E">
        <w:rPr>
          <w:rFonts w:asciiTheme="minorBidi" w:hAnsiTheme="minorBidi"/>
          <w:i/>
          <w:iCs/>
          <w:sz w:val="28"/>
          <w:szCs w:val="28"/>
        </w:rPr>
        <w:t xml:space="preserve">kwakzalver.  Zalf </w:t>
      </w:r>
      <w:r w:rsidRPr="001C228E">
        <w:rPr>
          <w:rFonts w:asciiTheme="minorBidi" w:hAnsiTheme="minorBidi"/>
          <w:sz w:val="28"/>
          <w:szCs w:val="28"/>
        </w:rPr>
        <w:t xml:space="preserve">is Dutch for “salve”, so the </w:t>
      </w:r>
      <w:r w:rsidRPr="001C228E">
        <w:rPr>
          <w:rFonts w:asciiTheme="minorBidi" w:hAnsiTheme="minorBidi"/>
          <w:i/>
          <w:iCs/>
          <w:sz w:val="28"/>
          <w:szCs w:val="28"/>
        </w:rPr>
        <w:t xml:space="preserve">kwak </w:t>
      </w:r>
      <w:r w:rsidRPr="001C228E">
        <w:rPr>
          <w:rFonts w:asciiTheme="minorBidi" w:hAnsiTheme="minorBidi"/>
          <w:sz w:val="28"/>
          <w:szCs w:val="28"/>
        </w:rPr>
        <w:t>is clearly a reference to early medical pitchmen who sold cure-alls (“</w:t>
      </w:r>
      <w:r w:rsidRPr="001C228E">
        <w:rPr>
          <w:rFonts w:asciiTheme="minorBidi" w:hAnsiTheme="minorBidi"/>
          <w:i/>
          <w:iCs/>
          <w:sz w:val="28"/>
          <w:szCs w:val="28"/>
        </w:rPr>
        <w:t xml:space="preserve">salves”) </w:t>
      </w:r>
      <w:r w:rsidRPr="001C228E">
        <w:rPr>
          <w:rFonts w:asciiTheme="minorBidi" w:hAnsiTheme="minorBidi"/>
          <w:sz w:val="28"/>
          <w:szCs w:val="28"/>
        </w:rPr>
        <w:t>by barking, or “</w:t>
      </w:r>
      <w:r w:rsidRPr="001C228E">
        <w:rPr>
          <w:rFonts w:asciiTheme="minorBidi" w:hAnsiTheme="minorBidi"/>
          <w:i/>
          <w:iCs/>
          <w:sz w:val="28"/>
          <w:szCs w:val="28"/>
        </w:rPr>
        <w:t>kwaking”,</w:t>
      </w:r>
      <w:r w:rsidRPr="001C228E">
        <w:rPr>
          <w:rFonts w:asciiTheme="minorBidi" w:hAnsiTheme="minorBidi"/>
          <w:sz w:val="28"/>
          <w:szCs w:val="28"/>
        </w:rPr>
        <w:t xml:space="preserve"> like a duck.</w:t>
      </w:r>
    </w:p>
    <w:p w14:paraId="092DDF7A" w14:textId="77777777" w:rsidR="0095376F" w:rsidRPr="001C228E" w:rsidRDefault="0095376F" w:rsidP="0095376F">
      <w:pPr>
        <w:bidi w:val="0"/>
        <w:spacing w:after="0"/>
        <w:jc w:val="both"/>
        <w:rPr>
          <w:rFonts w:asciiTheme="minorBidi" w:hAnsiTheme="minorBidi"/>
          <w:sz w:val="28"/>
          <w:szCs w:val="28"/>
        </w:rPr>
      </w:pPr>
    </w:p>
    <w:p w14:paraId="3FE2F44E"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sz w:val="28"/>
          <w:szCs w:val="28"/>
        </w:rPr>
        <w:t xml:space="preserve">HOW did the </w:t>
      </w:r>
      <w:r w:rsidRPr="001C228E">
        <w:rPr>
          <w:rFonts w:asciiTheme="minorBidi" w:hAnsiTheme="minorBidi"/>
          <w:i/>
          <w:iCs/>
          <w:sz w:val="28"/>
          <w:szCs w:val="28"/>
        </w:rPr>
        <w:t xml:space="preserve">Pap Test </w:t>
      </w:r>
      <w:r w:rsidRPr="001C228E">
        <w:rPr>
          <w:rFonts w:asciiTheme="minorBidi" w:hAnsiTheme="minorBidi"/>
          <w:sz w:val="28"/>
          <w:szCs w:val="28"/>
        </w:rPr>
        <w:t>get its name?</w:t>
      </w:r>
    </w:p>
    <w:p w14:paraId="00C33BE4"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sz w:val="28"/>
          <w:szCs w:val="28"/>
        </w:rPr>
        <w:lastRenderedPageBreak/>
        <w:t xml:space="preserve">The </w:t>
      </w:r>
      <w:r w:rsidRPr="001C228E">
        <w:rPr>
          <w:rFonts w:asciiTheme="minorBidi" w:hAnsiTheme="minorBidi"/>
          <w:i/>
          <w:iCs/>
          <w:sz w:val="28"/>
          <w:szCs w:val="28"/>
        </w:rPr>
        <w:t xml:space="preserve">Pap Test </w:t>
      </w:r>
      <w:r w:rsidRPr="001C228E">
        <w:rPr>
          <w:rFonts w:asciiTheme="minorBidi" w:hAnsiTheme="minorBidi"/>
          <w:sz w:val="28"/>
          <w:szCs w:val="28"/>
        </w:rPr>
        <w:t xml:space="preserve">was named after a Greek-born American anatomist and pathologist with an unfortunately long name, George Papanicolaou.  His smear test, developed in the 1920’s, didn’t gain wide acceptance until the 1940’s, and it has since saved thousands of women’s lives by diagnosing uterine cancer in its curable stages. </w:t>
      </w:r>
    </w:p>
    <w:p w14:paraId="5CDD4E5A" w14:textId="77777777" w:rsidR="0095376F" w:rsidRPr="001C228E" w:rsidRDefault="0095376F" w:rsidP="0095376F">
      <w:pPr>
        <w:bidi w:val="0"/>
        <w:spacing w:after="0"/>
        <w:jc w:val="both"/>
        <w:rPr>
          <w:rFonts w:asciiTheme="minorBidi" w:hAnsiTheme="minorBidi"/>
          <w:sz w:val="28"/>
          <w:szCs w:val="28"/>
        </w:rPr>
      </w:pPr>
    </w:p>
    <w:p w14:paraId="3113B933"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sz w:val="28"/>
          <w:szCs w:val="28"/>
        </w:rPr>
        <w:t>HOW did X Rays get their name?</w:t>
      </w:r>
    </w:p>
    <w:p w14:paraId="5CB4AB0C"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sz w:val="28"/>
          <w:szCs w:val="28"/>
        </w:rPr>
        <w:t xml:space="preserve">In 1895, German inventor Wilhelm Roentgen was conducting experiments with the conduction of electrical charges through gases in a vacuum tube.  Much to his astonishment, Roentgen observed that radiation passed through objects that were usually opaque.  The applications were obvious, but Roentgen didn’t understand how or why radiation worked.  For this reason, he named his invention </w:t>
      </w:r>
      <w:r w:rsidRPr="001C228E">
        <w:rPr>
          <w:rFonts w:asciiTheme="minorBidi" w:hAnsiTheme="minorBidi"/>
          <w:i/>
          <w:iCs/>
          <w:sz w:val="28"/>
          <w:szCs w:val="28"/>
        </w:rPr>
        <w:t xml:space="preserve">X Strahlen </w:t>
      </w:r>
      <w:r w:rsidRPr="001C228E">
        <w:rPr>
          <w:rFonts w:asciiTheme="minorBidi" w:hAnsiTheme="minorBidi"/>
          <w:sz w:val="28"/>
          <w:szCs w:val="28"/>
        </w:rPr>
        <w:t>(X ray).  He used “X” as in algebraic formulas, a modest admission that he couldn’t explain his own discovery.</w:t>
      </w:r>
    </w:p>
    <w:p w14:paraId="1A12DD2E" w14:textId="77777777" w:rsidR="0095376F" w:rsidRPr="001C228E" w:rsidRDefault="0095376F" w:rsidP="0095376F">
      <w:pPr>
        <w:bidi w:val="0"/>
        <w:spacing w:after="0"/>
        <w:jc w:val="both"/>
        <w:rPr>
          <w:rFonts w:asciiTheme="minorBidi" w:hAnsiTheme="minorBidi"/>
          <w:sz w:val="28"/>
          <w:szCs w:val="28"/>
        </w:rPr>
      </w:pPr>
    </w:p>
    <w:p w14:paraId="60BBDDD0" w14:textId="77777777" w:rsidR="0095376F" w:rsidRPr="001C228E" w:rsidRDefault="0095376F" w:rsidP="0095376F">
      <w:pPr>
        <w:bidi w:val="0"/>
        <w:spacing w:after="0"/>
        <w:jc w:val="both"/>
        <w:rPr>
          <w:rFonts w:asciiTheme="minorBidi" w:hAnsiTheme="minorBidi"/>
          <w:i/>
          <w:iCs/>
          <w:sz w:val="28"/>
          <w:szCs w:val="28"/>
        </w:rPr>
      </w:pPr>
      <w:r w:rsidRPr="001C228E">
        <w:rPr>
          <w:rFonts w:asciiTheme="minorBidi" w:hAnsiTheme="minorBidi"/>
          <w:sz w:val="28"/>
          <w:szCs w:val="28"/>
        </w:rPr>
        <w:t xml:space="preserve">WHO was the first guy to be called </w:t>
      </w:r>
      <w:r w:rsidRPr="001C228E">
        <w:rPr>
          <w:rFonts w:asciiTheme="minorBidi" w:hAnsiTheme="minorBidi"/>
          <w:i/>
          <w:iCs/>
          <w:sz w:val="28"/>
          <w:szCs w:val="28"/>
        </w:rPr>
        <w:t>Guy?</w:t>
      </w:r>
    </w:p>
    <w:p w14:paraId="223965EE"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i/>
          <w:iCs/>
          <w:sz w:val="28"/>
          <w:szCs w:val="28"/>
        </w:rPr>
        <w:t xml:space="preserve">Guy Fawkes, </w:t>
      </w:r>
      <w:r w:rsidRPr="001C228E">
        <w:rPr>
          <w:rFonts w:asciiTheme="minorBidi" w:hAnsiTheme="minorBidi"/>
          <w:sz w:val="28"/>
          <w:szCs w:val="28"/>
        </w:rPr>
        <w:t>in the early seventeenth century.  Fawkes converted to Roman Catholicism, and he despised the anti-Catholic reforms instituted by James I of England.  In 1605, Fawkes led a conspiracy, called the Gunpowder Plot, to blow up James and the Parliament on its annual ceremonial opening.</w:t>
      </w:r>
    </w:p>
    <w:p w14:paraId="0F082E7C" w14:textId="77777777" w:rsidR="0095376F" w:rsidRPr="001C228E" w:rsidRDefault="0095376F" w:rsidP="0095376F">
      <w:pPr>
        <w:bidi w:val="0"/>
        <w:spacing w:after="0"/>
        <w:jc w:val="both"/>
        <w:rPr>
          <w:rFonts w:asciiTheme="minorBidi" w:hAnsiTheme="minorBidi"/>
          <w:sz w:val="28"/>
          <w:szCs w:val="28"/>
        </w:rPr>
      </w:pPr>
    </w:p>
    <w:p w14:paraId="47EC086A"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sz w:val="28"/>
          <w:szCs w:val="28"/>
        </w:rPr>
        <w:t>The day before the bombing was to take place, Fawkes was arrested right where his gunpowder was stashed.  Responding with appropriate mercy, the British tortured him, which yielded a signed confession implicating his coconspirators.  To reward him for this information, Fawkes was allowed to be hanged with his cohorts.</w:t>
      </w:r>
    </w:p>
    <w:p w14:paraId="450B9B48" w14:textId="77777777" w:rsidR="0095376F" w:rsidRPr="001C228E" w:rsidRDefault="0095376F" w:rsidP="0095376F">
      <w:pPr>
        <w:bidi w:val="0"/>
        <w:spacing w:after="0"/>
        <w:jc w:val="both"/>
        <w:rPr>
          <w:rFonts w:asciiTheme="minorBidi" w:hAnsiTheme="minorBidi"/>
          <w:sz w:val="28"/>
          <w:szCs w:val="28"/>
        </w:rPr>
      </w:pPr>
    </w:p>
    <w:p w14:paraId="6950EBA6"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sz w:val="28"/>
          <w:szCs w:val="28"/>
        </w:rPr>
        <w:t>This pleasant story isn’t over yet.  To mend wounds, Guy Fawkes’ execution day was declared a national holiday.  A charming custom during this holiday was for children to march through the streets carrying human figures dressed in decrepit clothing.   Because these “</w:t>
      </w:r>
      <w:r w:rsidRPr="001C228E">
        <w:rPr>
          <w:rFonts w:asciiTheme="minorBidi" w:hAnsiTheme="minorBidi"/>
          <w:i/>
          <w:iCs/>
          <w:sz w:val="28"/>
          <w:szCs w:val="28"/>
        </w:rPr>
        <w:t xml:space="preserve">guys” </w:t>
      </w:r>
      <w:r w:rsidRPr="001C228E">
        <w:rPr>
          <w:rFonts w:asciiTheme="minorBidi" w:hAnsiTheme="minorBidi"/>
          <w:sz w:val="28"/>
          <w:szCs w:val="28"/>
        </w:rPr>
        <w:t xml:space="preserve">were dressed so poorly and haphazardly, </w:t>
      </w:r>
      <w:r w:rsidRPr="001C228E">
        <w:rPr>
          <w:rFonts w:asciiTheme="minorBidi" w:hAnsiTheme="minorBidi"/>
          <w:i/>
          <w:iCs/>
          <w:sz w:val="28"/>
          <w:szCs w:val="28"/>
        </w:rPr>
        <w:t>guy</w:t>
      </w:r>
      <w:r w:rsidRPr="001C228E">
        <w:rPr>
          <w:rFonts w:asciiTheme="minorBidi" w:hAnsiTheme="minorBidi"/>
          <w:sz w:val="28"/>
          <w:szCs w:val="28"/>
        </w:rPr>
        <w:t xml:space="preserve"> became slang for “a person of odd appearance or dress.”</w:t>
      </w:r>
    </w:p>
    <w:p w14:paraId="606D3EFB" w14:textId="77777777" w:rsidR="0095376F" w:rsidRPr="001C228E" w:rsidRDefault="0095376F" w:rsidP="0095376F">
      <w:pPr>
        <w:bidi w:val="0"/>
        <w:spacing w:after="0"/>
        <w:jc w:val="both"/>
        <w:rPr>
          <w:rFonts w:asciiTheme="minorBidi" w:hAnsiTheme="minorBidi"/>
          <w:sz w:val="28"/>
          <w:szCs w:val="28"/>
        </w:rPr>
      </w:pPr>
    </w:p>
    <w:p w14:paraId="5A1610CD"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sz w:val="28"/>
          <w:szCs w:val="28"/>
        </w:rPr>
        <w:t xml:space="preserve">Possibly the first person to use </w:t>
      </w:r>
      <w:r w:rsidRPr="001C228E">
        <w:rPr>
          <w:rFonts w:asciiTheme="minorBidi" w:hAnsiTheme="minorBidi"/>
          <w:i/>
          <w:iCs/>
          <w:sz w:val="28"/>
          <w:szCs w:val="28"/>
        </w:rPr>
        <w:t>guy</w:t>
      </w:r>
      <w:r w:rsidRPr="001C228E">
        <w:rPr>
          <w:rFonts w:asciiTheme="minorBidi" w:hAnsiTheme="minorBidi"/>
          <w:sz w:val="28"/>
          <w:szCs w:val="28"/>
        </w:rPr>
        <w:t xml:space="preserve"> to mean “fellow” was Mark Twain, in1872,</w:t>
      </w:r>
    </w:p>
    <w:p w14:paraId="1B8F7EB6" w14:textId="77777777" w:rsidR="0095376F" w:rsidRPr="001C228E" w:rsidRDefault="0095376F" w:rsidP="0095376F">
      <w:pPr>
        <w:bidi w:val="0"/>
        <w:spacing w:after="0"/>
        <w:jc w:val="both"/>
        <w:rPr>
          <w:rFonts w:asciiTheme="minorBidi" w:hAnsiTheme="minorBidi"/>
          <w:sz w:val="28"/>
          <w:szCs w:val="28"/>
        </w:rPr>
      </w:pPr>
    </w:p>
    <w:p w14:paraId="6AFCD7B8"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sz w:val="28"/>
          <w:szCs w:val="28"/>
        </w:rPr>
        <w:t xml:space="preserve">IF Mrs. is an abbreviation of </w:t>
      </w:r>
      <w:r w:rsidRPr="001C228E">
        <w:rPr>
          <w:rFonts w:asciiTheme="minorBidi" w:hAnsiTheme="minorBidi"/>
          <w:i/>
          <w:iCs/>
          <w:sz w:val="28"/>
          <w:szCs w:val="28"/>
        </w:rPr>
        <w:t xml:space="preserve">Missus, </w:t>
      </w:r>
      <w:r w:rsidRPr="001C228E">
        <w:rPr>
          <w:rFonts w:asciiTheme="minorBidi" w:hAnsiTheme="minorBidi"/>
          <w:sz w:val="28"/>
          <w:szCs w:val="28"/>
        </w:rPr>
        <w:t>why is there an “r” in it?</w:t>
      </w:r>
    </w:p>
    <w:p w14:paraId="00EC9240" w14:textId="77777777" w:rsidR="0095376F" w:rsidRPr="001C228E" w:rsidRDefault="0095376F" w:rsidP="0095376F">
      <w:pPr>
        <w:bidi w:val="0"/>
        <w:spacing w:after="0"/>
        <w:jc w:val="both"/>
        <w:rPr>
          <w:rFonts w:asciiTheme="minorBidi" w:hAnsiTheme="minorBidi"/>
          <w:sz w:val="28"/>
          <w:szCs w:val="28"/>
        </w:rPr>
      </w:pPr>
      <w:r w:rsidRPr="001C228E">
        <w:rPr>
          <w:rFonts w:asciiTheme="minorBidi" w:hAnsiTheme="minorBidi"/>
          <w:sz w:val="28"/>
          <w:szCs w:val="28"/>
        </w:rPr>
        <w:lastRenderedPageBreak/>
        <w:t xml:space="preserve">Because </w:t>
      </w:r>
      <w:r w:rsidRPr="001C228E">
        <w:rPr>
          <w:rFonts w:asciiTheme="minorBidi" w:hAnsiTheme="minorBidi"/>
          <w:i/>
          <w:iCs/>
          <w:sz w:val="28"/>
          <w:szCs w:val="28"/>
        </w:rPr>
        <w:t>Mrs.</w:t>
      </w:r>
      <w:r w:rsidRPr="001C228E">
        <w:rPr>
          <w:rFonts w:asciiTheme="minorBidi" w:hAnsiTheme="minorBidi"/>
          <w:sz w:val="28"/>
          <w:szCs w:val="28"/>
        </w:rPr>
        <w:t xml:space="preserve"> isn’t an abbreviation of </w:t>
      </w:r>
      <w:r w:rsidRPr="001C228E">
        <w:rPr>
          <w:rFonts w:asciiTheme="minorBidi" w:hAnsiTheme="minorBidi"/>
          <w:i/>
          <w:iCs/>
          <w:sz w:val="28"/>
          <w:szCs w:val="28"/>
        </w:rPr>
        <w:t xml:space="preserve">Missus </w:t>
      </w:r>
      <w:r w:rsidRPr="001C228E">
        <w:rPr>
          <w:rFonts w:asciiTheme="minorBidi" w:hAnsiTheme="minorBidi"/>
          <w:sz w:val="28"/>
          <w:szCs w:val="28"/>
        </w:rPr>
        <w:t xml:space="preserve">but of </w:t>
      </w:r>
      <w:r w:rsidRPr="001C228E">
        <w:rPr>
          <w:rFonts w:asciiTheme="minorBidi" w:hAnsiTheme="minorBidi"/>
          <w:i/>
          <w:iCs/>
          <w:sz w:val="28"/>
          <w:szCs w:val="28"/>
        </w:rPr>
        <w:t>Mistress.</w:t>
      </w:r>
      <w:r w:rsidRPr="001C228E">
        <w:rPr>
          <w:rFonts w:asciiTheme="minorBidi" w:hAnsiTheme="minorBidi"/>
          <w:sz w:val="28"/>
          <w:szCs w:val="28"/>
        </w:rPr>
        <w:t xml:space="preserve">  </w:t>
      </w:r>
      <w:r w:rsidRPr="001C228E">
        <w:rPr>
          <w:rFonts w:asciiTheme="minorBidi" w:hAnsiTheme="minorBidi"/>
          <w:i/>
          <w:iCs/>
          <w:sz w:val="28"/>
          <w:szCs w:val="28"/>
        </w:rPr>
        <w:t xml:space="preserve">Mistress </w:t>
      </w:r>
      <w:r w:rsidRPr="001C228E">
        <w:rPr>
          <w:rFonts w:asciiTheme="minorBidi" w:hAnsiTheme="minorBidi"/>
          <w:sz w:val="28"/>
          <w:szCs w:val="28"/>
        </w:rPr>
        <w:t>originally referred to a married woman, not a participant in an extramarital affair.</w:t>
      </w:r>
    </w:p>
    <w:p w14:paraId="0EB36404" w14:textId="77777777" w:rsidR="0095376F" w:rsidRPr="001C228E" w:rsidRDefault="0095376F" w:rsidP="0095376F">
      <w:pPr>
        <w:bidi w:val="0"/>
        <w:spacing w:after="0"/>
        <w:jc w:val="both"/>
        <w:rPr>
          <w:rFonts w:asciiTheme="minorBidi" w:hAnsiTheme="minorBidi"/>
          <w:sz w:val="28"/>
          <w:szCs w:val="28"/>
        </w:rPr>
      </w:pPr>
    </w:p>
    <w:p w14:paraId="13109ADD" w14:textId="77777777" w:rsidR="0095376F" w:rsidRPr="001C228E" w:rsidRDefault="0095376F" w:rsidP="0095376F">
      <w:pPr>
        <w:bidi w:val="0"/>
        <w:spacing w:after="0"/>
        <w:jc w:val="both"/>
        <w:rPr>
          <w:rFonts w:asciiTheme="minorBidi" w:hAnsiTheme="minorBidi"/>
          <w:sz w:val="28"/>
          <w:szCs w:val="28"/>
        </w:rPr>
      </w:pPr>
    </w:p>
    <w:p w14:paraId="7F11D21B" w14:textId="77777777" w:rsidR="0095376F" w:rsidRPr="0081259F" w:rsidRDefault="0095376F" w:rsidP="0095376F">
      <w:pPr>
        <w:bidi w:val="0"/>
        <w:spacing w:after="0"/>
        <w:jc w:val="both"/>
        <w:rPr>
          <w:rFonts w:asciiTheme="minorBidi" w:hAnsiTheme="minorBidi"/>
          <w:sz w:val="28"/>
          <w:szCs w:val="28"/>
        </w:rPr>
      </w:pPr>
      <w:r w:rsidRPr="001C228E">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t>……………more next week</w:t>
      </w:r>
    </w:p>
    <w:p w14:paraId="69B658BE" w14:textId="77777777" w:rsidR="0095376F" w:rsidRDefault="0095376F" w:rsidP="0095376F">
      <w:pPr>
        <w:bidi w:val="0"/>
        <w:spacing w:after="0"/>
        <w:jc w:val="both"/>
        <w:rPr>
          <w:rFonts w:ascii="Arial Narrow" w:hAnsi="Arial Narrow"/>
          <w:b/>
          <w:bCs/>
          <w:sz w:val="28"/>
          <w:szCs w:val="28"/>
        </w:rPr>
      </w:pPr>
    </w:p>
    <w:p w14:paraId="13776E15" w14:textId="77777777" w:rsidR="0095376F" w:rsidRDefault="0095376F" w:rsidP="0095376F">
      <w:pPr>
        <w:bidi w:val="0"/>
        <w:spacing w:after="0"/>
        <w:jc w:val="both"/>
        <w:rPr>
          <w:rFonts w:ascii="Arial Narrow" w:hAnsi="Arial Narrow"/>
          <w:b/>
          <w:bCs/>
          <w:sz w:val="28"/>
          <w:szCs w:val="28"/>
        </w:rPr>
      </w:pPr>
    </w:p>
    <w:p w14:paraId="67C6D52C" w14:textId="77777777" w:rsidR="0095376F" w:rsidRPr="0010252D" w:rsidRDefault="0095376F" w:rsidP="0095376F">
      <w:pPr>
        <w:bidi w:val="0"/>
        <w:spacing w:after="0"/>
        <w:rPr>
          <w:rFonts w:ascii="Arial" w:hAnsi="Arial" w:cs="Arial"/>
          <w:sz w:val="28"/>
          <w:szCs w:val="28"/>
        </w:rPr>
      </w:pPr>
    </w:p>
    <w:p w14:paraId="51ECE601" w14:textId="77777777" w:rsidR="0095376F" w:rsidRDefault="0095376F" w:rsidP="0095376F">
      <w:pPr>
        <w:bidi w:val="0"/>
        <w:spacing w:after="0"/>
        <w:rPr>
          <w:rFonts w:ascii="Arial" w:hAnsi="Arial" w:cs="Arial"/>
          <w:sz w:val="28"/>
          <w:szCs w:val="28"/>
        </w:rPr>
      </w:pPr>
      <w:r>
        <w:rPr>
          <w:rFonts w:ascii="Arial" w:hAnsi="Arial" w:cs="Arial"/>
          <w:sz w:val="28"/>
          <w:szCs w:val="28"/>
        </w:rPr>
        <w:t>Letter to the Edi-tor</w:t>
      </w:r>
    </w:p>
    <w:p w14:paraId="08409938" w14:textId="77777777" w:rsidR="0095376F" w:rsidRDefault="0095376F" w:rsidP="0095376F">
      <w:pPr>
        <w:bidi w:val="0"/>
        <w:spacing w:after="0"/>
        <w:rPr>
          <w:rFonts w:ascii="Arial" w:hAnsi="Arial" w:cs="Arial"/>
          <w:sz w:val="28"/>
          <w:szCs w:val="28"/>
        </w:rPr>
      </w:pPr>
      <w:r w:rsidRPr="005E2BF0">
        <w:rPr>
          <w:rFonts w:ascii="Arial" w:hAnsi="Arial" w:cs="Arial"/>
          <w:sz w:val="28"/>
          <w:szCs w:val="28"/>
        </w:rPr>
        <w:t>Hi Eddie - probably like most of your readers of The Yizraelite, I go straight to the back and read your English is fun. The bit about 'touch wood' - you know there's never any wood around when you need it. But in the 19th century it was common for people in England to wear wooden crucifixes round their necks, so it was a common thing in conversations when hoping for the best, to say 'touch wood' and touch the crucifix. Doesn't help the Jewish</w:t>
      </w:r>
      <w:r>
        <w:rPr>
          <w:rFonts w:ascii="Arial" w:hAnsi="Arial" w:cs="Arial"/>
          <w:sz w:val="28"/>
          <w:szCs w:val="28"/>
        </w:rPr>
        <w:t xml:space="preserve"> people</w:t>
      </w:r>
      <w:r w:rsidRPr="005E2BF0">
        <w:rPr>
          <w:rFonts w:ascii="Arial" w:hAnsi="Arial" w:cs="Arial"/>
          <w:sz w:val="28"/>
          <w:szCs w:val="28"/>
        </w:rPr>
        <w:t xml:space="preserve"> of course, but...</w:t>
      </w:r>
      <w:r>
        <w:rPr>
          <w:rFonts w:ascii="Arial" w:hAnsi="Arial" w:cs="Arial"/>
          <w:sz w:val="28"/>
          <w:szCs w:val="28"/>
        </w:rPr>
        <w:t xml:space="preserve"> </w:t>
      </w:r>
    </w:p>
    <w:p w14:paraId="3142BF8E" w14:textId="77777777" w:rsidR="0095376F" w:rsidRDefault="0095376F" w:rsidP="0095376F">
      <w:pPr>
        <w:bidi w:val="0"/>
        <w:spacing w:after="0"/>
        <w:rPr>
          <w:rFonts w:ascii="Arial" w:hAnsi="Arial" w:cs="Arial"/>
          <w:sz w:val="28"/>
          <w:szCs w:val="28"/>
        </w:rPr>
      </w:pPr>
      <w:r>
        <w:rPr>
          <w:rFonts w:ascii="Arial" w:hAnsi="Arial" w:cs="Arial"/>
          <w:sz w:val="28"/>
          <w:szCs w:val="28"/>
        </w:rPr>
        <w:t>Chas Broadhurst</w:t>
      </w:r>
    </w:p>
    <w:p w14:paraId="68BB65A1" w14:textId="77777777" w:rsidR="0095376F" w:rsidRDefault="0095376F" w:rsidP="0095376F">
      <w:pPr>
        <w:bidi w:val="0"/>
        <w:spacing w:after="0"/>
        <w:rPr>
          <w:rFonts w:ascii="Arial" w:hAnsi="Arial" w:cs="Arial"/>
          <w:sz w:val="28"/>
          <w:szCs w:val="28"/>
        </w:rPr>
      </w:pPr>
    </w:p>
    <w:p w14:paraId="7836B06B" w14:textId="77777777" w:rsidR="0095376F" w:rsidRDefault="0095376F" w:rsidP="0095376F">
      <w:pPr>
        <w:bidi w:val="0"/>
        <w:spacing w:after="0"/>
        <w:rPr>
          <w:rFonts w:ascii="Arial" w:hAnsi="Arial" w:cs="Arial"/>
          <w:sz w:val="28"/>
          <w:szCs w:val="28"/>
        </w:rPr>
      </w:pPr>
      <w:r>
        <w:rPr>
          <w:rFonts w:ascii="Arial" w:hAnsi="Arial" w:cs="Arial"/>
          <w:sz w:val="28"/>
          <w:szCs w:val="28"/>
        </w:rPr>
        <w:t>Another letter to the Edi-tor:</w:t>
      </w:r>
    </w:p>
    <w:p w14:paraId="651AFE64" w14:textId="77777777" w:rsidR="0095376F" w:rsidRDefault="0095376F" w:rsidP="0095376F">
      <w:pPr>
        <w:bidi w:val="0"/>
        <w:spacing w:after="0"/>
        <w:rPr>
          <w:rFonts w:ascii="Arial" w:hAnsi="Arial" w:cs="Arial"/>
          <w:sz w:val="28"/>
          <w:szCs w:val="28"/>
        </w:rPr>
      </w:pPr>
    </w:p>
    <w:p w14:paraId="579E368A" w14:textId="77777777" w:rsidR="0095376F" w:rsidRDefault="0095376F" w:rsidP="0095376F">
      <w:pPr>
        <w:bidi w:val="0"/>
        <w:spacing w:after="0"/>
        <w:rPr>
          <w:rFonts w:ascii="Arial" w:hAnsi="Arial" w:cs="Arial"/>
          <w:sz w:val="28"/>
          <w:szCs w:val="28"/>
        </w:rPr>
      </w:pPr>
      <w:r>
        <w:rPr>
          <w:rFonts w:ascii="Arial" w:hAnsi="Arial" w:cs="Arial"/>
          <w:sz w:val="28"/>
          <w:szCs w:val="28"/>
        </w:rPr>
        <w:t>Background; Milton sent the Yizraelite to Andre Bardenhorst, an ex-volunteer' and rugby coach. This is his reply:</w:t>
      </w:r>
    </w:p>
    <w:p w14:paraId="6B9F41C5" w14:textId="77777777" w:rsidR="0095376F" w:rsidRDefault="0095376F" w:rsidP="0095376F">
      <w:pPr>
        <w:bidi w:val="0"/>
        <w:spacing w:after="0"/>
        <w:rPr>
          <w:rFonts w:ascii="Arial" w:hAnsi="Arial" w:cs="Arial"/>
          <w:sz w:val="28"/>
          <w:szCs w:val="28"/>
        </w:rPr>
      </w:pPr>
    </w:p>
    <w:p w14:paraId="57AB0326" w14:textId="77777777" w:rsidR="0095376F" w:rsidRPr="005E2BF0" w:rsidRDefault="0095376F" w:rsidP="0095376F">
      <w:pPr>
        <w:bidi w:val="0"/>
        <w:spacing w:after="0"/>
        <w:rPr>
          <w:rFonts w:ascii="Arial" w:hAnsi="Arial" w:cs="Arial"/>
          <w:sz w:val="28"/>
          <w:szCs w:val="28"/>
        </w:rPr>
      </w:pPr>
      <w:r w:rsidRPr="005E2BF0">
        <w:rPr>
          <w:rFonts w:ascii="Arial" w:hAnsi="Arial" w:cs="Arial"/>
          <w:sz w:val="28"/>
          <w:szCs w:val="28"/>
        </w:rPr>
        <w:t xml:space="preserve">I </w:t>
      </w:r>
      <w:r>
        <w:rPr>
          <w:rFonts w:ascii="Arial" w:hAnsi="Arial" w:cs="Arial"/>
          <w:sz w:val="28"/>
          <w:szCs w:val="28"/>
        </w:rPr>
        <w:t>t</w:t>
      </w:r>
      <w:r w:rsidRPr="005E2BF0">
        <w:rPr>
          <w:rFonts w:ascii="Arial" w:hAnsi="Arial" w:cs="Arial"/>
          <w:sz w:val="28"/>
          <w:szCs w:val="28"/>
        </w:rPr>
        <w:t xml:space="preserve">hank </w:t>
      </w:r>
      <w:r>
        <w:rPr>
          <w:rFonts w:ascii="Arial" w:hAnsi="Arial" w:cs="Arial"/>
          <w:sz w:val="28"/>
          <w:szCs w:val="28"/>
        </w:rPr>
        <w:t>y</w:t>
      </w:r>
      <w:r w:rsidRPr="005E2BF0">
        <w:rPr>
          <w:rFonts w:ascii="Arial" w:hAnsi="Arial" w:cs="Arial"/>
          <w:sz w:val="28"/>
          <w:szCs w:val="28"/>
        </w:rPr>
        <w:t xml:space="preserve">ou from the bottom of my heart </w:t>
      </w:r>
      <w:r>
        <w:rPr>
          <w:rFonts w:ascii="Arial" w:hAnsi="Arial" w:cs="Arial"/>
          <w:sz w:val="28"/>
          <w:szCs w:val="28"/>
        </w:rPr>
        <w:t xml:space="preserve">for </w:t>
      </w:r>
      <w:r w:rsidRPr="005E2BF0">
        <w:rPr>
          <w:rFonts w:ascii="Arial" w:hAnsi="Arial" w:cs="Arial"/>
          <w:sz w:val="28"/>
          <w:szCs w:val="28"/>
        </w:rPr>
        <w:t>sharing this newsletter with me</w:t>
      </w:r>
    </w:p>
    <w:p w14:paraId="56A4A7E3" w14:textId="77777777" w:rsidR="0095376F" w:rsidRPr="005E2BF0" w:rsidRDefault="0095376F" w:rsidP="0095376F">
      <w:pPr>
        <w:bidi w:val="0"/>
        <w:spacing w:after="0"/>
        <w:rPr>
          <w:rFonts w:ascii="Arial" w:hAnsi="Arial" w:cs="Arial"/>
          <w:sz w:val="28"/>
          <w:szCs w:val="28"/>
        </w:rPr>
      </w:pPr>
      <w:r w:rsidRPr="005E2BF0">
        <w:rPr>
          <w:rFonts w:ascii="Arial" w:hAnsi="Arial" w:cs="Arial"/>
          <w:sz w:val="28"/>
          <w:szCs w:val="28"/>
        </w:rPr>
        <w:t xml:space="preserve">Especially the </w:t>
      </w:r>
      <w:r>
        <w:rPr>
          <w:rFonts w:ascii="Arial" w:hAnsi="Arial" w:cs="Arial"/>
          <w:sz w:val="28"/>
          <w:szCs w:val="28"/>
        </w:rPr>
        <w:t>reference</w:t>
      </w:r>
      <w:r w:rsidRPr="005E2BF0">
        <w:rPr>
          <w:rFonts w:ascii="Arial" w:hAnsi="Arial" w:cs="Arial"/>
          <w:sz w:val="28"/>
          <w:szCs w:val="28"/>
        </w:rPr>
        <w:t xml:space="preserve"> to Arnie and Peggy </w:t>
      </w:r>
    </w:p>
    <w:p w14:paraId="05C99C90" w14:textId="77777777" w:rsidR="0095376F" w:rsidRPr="005E2BF0" w:rsidRDefault="0095376F" w:rsidP="0095376F">
      <w:pPr>
        <w:bidi w:val="0"/>
        <w:spacing w:after="0"/>
        <w:rPr>
          <w:rFonts w:ascii="Arial" w:hAnsi="Arial" w:cs="Arial"/>
          <w:sz w:val="28"/>
          <w:szCs w:val="28"/>
        </w:rPr>
      </w:pPr>
      <w:r w:rsidRPr="005E2BF0">
        <w:rPr>
          <w:rFonts w:ascii="Arial" w:hAnsi="Arial" w:cs="Arial"/>
          <w:sz w:val="28"/>
          <w:szCs w:val="28"/>
        </w:rPr>
        <w:t>Arnie was like a Grandad</w:t>
      </w:r>
      <w:r>
        <w:rPr>
          <w:rFonts w:ascii="Arial" w:hAnsi="Arial" w:cs="Arial"/>
          <w:sz w:val="28"/>
          <w:szCs w:val="28"/>
        </w:rPr>
        <w:t xml:space="preserve"> </w:t>
      </w:r>
      <w:r w:rsidRPr="005E2BF0">
        <w:rPr>
          <w:rFonts w:ascii="Arial" w:hAnsi="Arial" w:cs="Arial"/>
          <w:sz w:val="28"/>
          <w:szCs w:val="28"/>
        </w:rPr>
        <w:t xml:space="preserve">to me way back in 1980 </w:t>
      </w:r>
    </w:p>
    <w:p w14:paraId="228805C6" w14:textId="77777777" w:rsidR="0095376F" w:rsidRPr="005E2BF0" w:rsidRDefault="0095376F" w:rsidP="0095376F">
      <w:pPr>
        <w:bidi w:val="0"/>
        <w:spacing w:after="0"/>
        <w:rPr>
          <w:rFonts w:ascii="Arial" w:hAnsi="Arial" w:cs="Arial"/>
          <w:sz w:val="28"/>
          <w:szCs w:val="28"/>
        </w:rPr>
      </w:pPr>
      <w:r>
        <w:rPr>
          <w:rFonts w:ascii="Arial" w:hAnsi="Arial" w:cs="Arial"/>
          <w:sz w:val="28"/>
          <w:szCs w:val="28"/>
        </w:rPr>
        <w:t>I remember w</w:t>
      </w:r>
      <w:r w:rsidRPr="005E2BF0">
        <w:rPr>
          <w:rFonts w:ascii="Arial" w:hAnsi="Arial" w:cs="Arial"/>
          <w:sz w:val="28"/>
          <w:szCs w:val="28"/>
        </w:rPr>
        <w:t xml:space="preserve">orking with him in the </w:t>
      </w:r>
      <w:r>
        <w:rPr>
          <w:rFonts w:ascii="Arial" w:hAnsi="Arial" w:cs="Arial"/>
          <w:sz w:val="28"/>
          <w:szCs w:val="28"/>
        </w:rPr>
        <w:t>g</w:t>
      </w:r>
      <w:r w:rsidRPr="005E2BF0">
        <w:rPr>
          <w:rFonts w:ascii="Arial" w:hAnsi="Arial" w:cs="Arial"/>
          <w:sz w:val="28"/>
          <w:szCs w:val="28"/>
        </w:rPr>
        <w:t>arden</w:t>
      </w:r>
      <w:r>
        <w:rPr>
          <w:rFonts w:ascii="Arial" w:hAnsi="Arial" w:cs="Arial"/>
          <w:sz w:val="28"/>
          <w:szCs w:val="28"/>
        </w:rPr>
        <w:t>s</w:t>
      </w:r>
      <w:r w:rsidRPr="005E2BF0">
        <w:rPr>
          <w:rFonts w:ascii="Arial" w:hAnsi="Arial" w:cs="Arial"/>
          <w:sz w:val="28"/>
          <w:szCs w:val="28"/>
        </w:rPr>
        <w:t xml:space="preserve"> on some rainy days </w:t>
      </w:r>
    </w:p>
    <w:p w14:paraId="57523F04" w14:textId="77777777" w:rsidR="0095376F" w:rsidRPr="005E2BF0" w:rsidRDefault="0095376F" w:rsidP="0095376F">
      <w:pPr>
        <w:bidi w:val="0"/>
        <w:spacing w:after="0"/>
        <w:rPr>
          <w:rFonts w:ascii="Arial" w:hAnsi="Arial" w:cs="Arial"/>
          <w:sz w:val="28"/>
          <w:szCs w:val="28"/>
          <w:rtl/>
        </w:rPr>
      </w:pPr>
      <w:r w:rsidRPr="005E2BF0">
        <w:rPr>
          <w:rFonts w:ascii="Arial" w:hAnsi="Arial" w:cs="Arial"/>
          <w:sz w:val="28"/>
          <w:szCs w:val="28"/>
        </w:rPr>
        <w:t xml:space="preserve"> </w:t>
      </w:r>
    </w:p>
    <w:p w14:paraId="09485E3D" w14:textId="77777777" w:rsidR="0095376F" w:rsidRPr="005E2BF0" w:rsidRDefault="0095376F" w:rsidP="0095376F">
      <w:pPr>
        <w:bidi w:val="0"/>
        <w:spacing w:after="0"/>
        <w:rPr>
          <w:rFonts w:ascii="Arial" w:hAnsi="Arial" w:cs="Arial"/>
          <w:sz w:val="28"/>
          <w:szCs w:val="28"/>
        </w:rPr>
      </w:pPr>
      <w:r w:rsidRPr="005E2BF0">
        <w:rPr>
          <w:rFonts w:ascii="Arial" w:hAnsi="Arial" w:cs="Arial"/>
          <w:sz w:val="28"/>
          <w:szCs w:val="28"/>
        </w:rPr>
        <w:t xml:space="preserve">I will always remember </w:t>
      </w:r>
      <w:r>
        <w:rPr>
          <w:rFonts w:ascii="Arial" w:hAnsi="Arial" w:cs="Arial"/>
          <w:sz w:val="28"/>
          <w:szCs w:val="28"/>
        </w:rPr>
        <w:t>the</w:t>
      </w:r>
      <w:r w:rsidRPr="005E2BF0">
        <w:rPr>
          <w:rFonts w:ascii="Arial" w:hAnsi="Arial" w:cs="Arial"/>
          <w:sz w:val="28"/>
          <w:szCs w:val="28"/>
        </w:rPr>
        <w:t xml:space="preserve"> warm and sincere </w:t>
      </w:r>
      <w:r>
        <w:rPr>
          <w:rFonts w:ascii="Arial" w:hAnsi="Arial" w:cs="Arial"/>
          <w:sz w:val="28"/>
          <w:szCs w:val="28"/>
        </w:rPr>
        <w:t>w</w:t>
      </w:r>
      <w:r w:rsidRPr="005E2BF0">
        <w:rPr>
          <w:rFonts w:ascii="Arial" w:hAnsi="Arial" w:cs="Arial"/>
          <w:sz w:val="28"/>
          <w:szCs w:val="28"/>
        </w:rPr>
        <w:t xml:space="preserve">elcome </w:t>
      </w:r>
      <w:r>
        <w:rPr>
          <w:rFonts w:ascii="Arial" w:hAnsi="Arial" w:cs="Arial"/>
          <w:sz w:val="28"/>
          <w:szCs w:val="28"/>
        </w:rPr>
        <w:t>he gave me at</w:t>
      </w:r>
      <w:r w:rsidRPr="005E2BF0">
        <w:rPr>
          <w:rFonts w:ascii="Arial" w:hAnsi="Arial" w:cs="Arial"/>
          <w:sz w:val="28"/>
          <w:szCs w:val="28"/>
        </w:rPr>
        <w:t xml:space="preserve"> the 40th Reunion</w:t>
      </w:r>
      <w:r>
        <w:rPr>
          <w:rFonts w:ascii="Arial" w:hAnsi="Arial" w:cs="Arial"/>
          <w:sz w:val="28"/>
          <w:szCs w:val="28"/>
        </w:rPr>
        <w:t>. He e</w:t>
      </w:r>
      <w:r w:rsidRPr="005E2BF0">
        <w:rPr>
          <w:rFonts w:ascii="Arial" w:hAnsi="Arial" w:cs="Arial"/>
          <w:sz w:val="28"/>
          <w:szCs w:val="28"/>
        </w:rPr>
        <w:t xml:space="preserve">mbraced me as a </w:t>
      </w:r>
      <w:r>
        <w:rPr>
          <w:rFonts w:ascii="Arial" w:hAnsi="Arial" w:cs="Arial"/>
          <w:sz w:val="28"/>
          <w:szCs w:val="28"/>
        </w:rPr>
        <w:t>s</w:t>
      </w:r>
      <w:r w:rsidRPr="005E2BF0">
        <w:rPr>
          <w:rFonts w:ascii="Arial" w:hAnsi="Arial" w:cs="Arial"/>
          <w:sz w:val="28"/>
          <w:szCs w:val="28"/>
        </w:rPr>
        <w:t>on.</w:t>
      </w:r>
    </w:p>
    <w:p w14:paraId="3853FF36" w14:textId="77777777" w:rsidR="0095376F" w:rsidRPr="005E2BF0" w:rsidRDefault="0095376F" w:rsidP="0095376F">
      <w:pPr>
        <w:bidi w:val="0"/>
        <w:spacing w:after="0"/>
        <w:rPr>
          <w:rFonts w:ascii="Arial" w:hAnsi="Arial" w:cs="Arial"/>
          <w:sz w:val="28"/>
          <w:szCs w:val="28"/>
        </w:rPr>
      </w:pPr>
      <w:r w:rsidRPr="005E2BF0">
        <w:rPr>
          <w:rFonts w:ascii="Arial" w:hAnsi="Arial" w:cs="Arial"/>
          <w:sz w:val="28"/>
          <w:szCs w:val="28"/>
        </w:rPr>
        <w:t xml:space="preserve">He never missed sending </w:t>
      </w:r>
      <w:r>
        <w:rPr>
          <w:rFonts w:ascii="Arial" w:hAnsi="Arial" w:cs="Arial"/>
          <w:sz w:val="28"/>
          <w:szCs w:val="28"/>
        </w:rPr>
        <w:t>me h</w:t>
      </w:r>
      <w:r w:rsidRPr="005E2BF0">
        <w:rPr>
          <w:rFonts w:ascii="Arial" w:hAnsi="Arial" w:cs="Arial"/>
          <w:sz w:val="28"/>
          <w:szCs w:val="28"/>
        </w:rPr>
        <w:t xml:space="preserve">is regards via Theresa when </w:t>
      </w:r>
      <w:r>
        <w:rPr>
          <w:rFonts w:ascii="Arial" w:hAnsi="Arial" w:cs="Arial"/>
          <w:sz w:val="28"/>
          <w:szCs w:val="28"/>
        </w:rPr>
        <w:t xml:space="preserve">she </w:t>
      </w:r>
      <w:r w:rsidRPr="005E2BF0">
        <w:rPr>
          <w:rFonts w:ascii="Arial" w:hAnsi="Arial" w:cs="Arial"/>
          <w:sz w:val="28"/>
          <w:szCs w:val="28"/>
        </w:rPr>
        <w:t>visit</w:t>
      </w:r>
      <w:r>
        <w:rPr>
          <w:rFonts w:ascii="Arial" w:hAnsi="Arial" w:cs="Arial"/>
          <w:sz w:val="28"/>
          <w:szCs w:val="28"/>
        </w:rPr>
        <w:t>ed</w:t>
      </w:r>
      <w:r w:rsidRPr="005E2BF0">
        <w:rPr>
          <w:rFonts w:ascii="Arial" w:hAnsi="Arial" w:cs="Arial"/>
          <w:sz w:val="28"/>
          <w:szCs w:val="28"/>
        </w:rPr>
        <w:t xml:space="preserve"> the Kibbutz.</w:t>
      </w:r>
    </w:p>
    <w:p w14:paraId="0972852D" w14:textId="77777777" w:rsidR="0095376F" w:rsidRPr="005E2BF0" w:rsidRDefault="0095376F" w:rsidP="0095376F">
      <w:pPr>
        <w:bidi w:val="0"/>
        <w:spacing w:after="0"/>
        <w:rPr>
          <w:rFonts w:ascii="Arial" w:hAnsi="Arial" w:cs="Arial"/>
          <w:sz w:val="28"/>
          <w:szCs w:val="28"/>
        </w:rPr>
      </w:pPr>
      <w:r w:rsidRPr="005E2BF0">
        <w:rPr>
          <w:rFonts w:ascii="Arial" w:hAnsi="Arial" w:cs="Arial"/>
          <w:sz w:val="28"/>
          <w:szCs w:val="28"/>
        </w:rPr>
        <w:t xml:space="preserve">Congratulations with the successful Junior Tournament you had </w:t>
      </w:r>
    </w:p>
    <w:p w14:paraId="096BB890" w14:textId="77777777" w:rsidR="0095376F" w:rsidRPr="005E2BF0" w:rsidRDefault="0095376F" w:rsidP="0095376F">
      <w:pPr>
        <w:bidi w:val="0"/>
        <w:spacing w:after="0"/>
        <w:rPr>
          <w:rFonts w:ascii="Arial" w:hAnsi="Arial" w:cs="Arial"/>
          <w:sz w:val="28"/>
          <w:szCs w:val="28"/>
        </w:rPr>
      </w:pPr>
      <w:r w:rsidRPr="005E2BF0">
        <w:rPr>
          <w:rFonts w:ascii="Arial" w:hAnsi="Arial" w:cs="Arial"/>
          <w:sz w:val="28"/>
          <w:szCs w:val="28"/>
        </w:rPr>
        <w:t>Please congratulate Nimrod on my behalf as part of the coaching staff</w:t>
      </w:r>
    </w:p>
    <w:p w14:paraId="04941C0C" w14:textId="77777777" w:rsidR="0095376F" w:rsidRPr="005E2BF0" w:rsidRDefault="0095376F" w:rsidP="0095376F">
      <w:pPr>
        <w:bidi w:val="0"/>
        <w:spacing w:after="0"/>
        <w:rPr>
          <w:rFonts w:ascii="Arial" w:hAnsi="Arial" w:cs="Arial"/>
          <w:sz w:val="28"/>
          <w:szCs w:val="28"/>
          <w:rtl/>
        </w:rPr>
      </w:pPr>
    </w:p>
    <w:p w14:paraId="4104A085" w14:textId="77777777" w:rsidR="0095376F" w:rsidRPr="005E2BF0" w:rsidRDefault="0095376F" w:rsidP="0095376F">
      <w:pPr>
        <w:bidi w:val="0"/>
        <w:spacing w:after="0"/>
        <w:rPr>
          <w:rFonts w:ascii="Arial" w:hAnsi="Arial" w:cs="Arial"/>
          <w:sz w:val="28"/>
          <w:szCs w:val="28"/>
        </w:rPr>
      </w:pPr>
      <w:r w:rsidRPr="005E2BF0">
        <w:rPr>
          <w:rFonts w:ascii="Arial" w:hAnsi="Arial" w:cs="Arial"/>
          <w:sz w:val="28"/>
          <w:szCs w:val="28"/>
        </w:rPr>
        <w:lastRenderedPageBreak/>
        <w:t>I am honoured to be a very small part of Yizreel Rugby and their Great History</w:t>
      </w:r>
    </w:p>
    <w:p w14:paraId="698EF5F1" w14:textId="77777777" w:rsidR="0095376F" w:rsidRPr="005E2BF0" w:rsidRDefault="0095376F" w:rsidP="0095376F">
      <w:pPr>
        <w:bidi w:val="0"/>
        <w:spacing w:after="0"/>
        <w:rPr>
          <w:rFonts w:ascii="Arial" w:hAnsi="Arial" w:cs="Arial"/>
          <w:sz w:val="28"/>
          <w:szCs w:val="28"/>
          <w:rtl/>
        </w:rPr>
      </w:pPr>
    </w:p>
    <w:p w14:paraId="2C7E0069" w14:textId="77777777" w:rsidR="0095376F" w:rsidRPr="005E2BF0" w:rsidRDefault="0095376F" w:rsidP="0095376F">
      <w:pPr>
        <w:bidi w:val="0"/>
        <w:spacing w:after="0"/>
        <w:rPr>
          <w:rFonts w:ascii="Arial" w:hAnsi="Arial" w:cs="Arial"/>
          <w:sz w:val="28"/>
          <w:szCs w:val="28"/>
        </w:rPr>
      </w:pPr>
      <w:r w:rsidRPr="005E2BF0">
        <w:rPr>
          <w:rFonts w:ascii="Arial" w:hAnsi="Arial" w:cs="Arial"/>
          <w:sz w:val="28"/>
          <w:szCs w:val="28"/>
        </w:rPr>
        <w:t xml:space="preserve">VOORSPOED </w:t>
      </w:r>
      <w:r w:rsidRPr="00F87123">
        <w:rPr>
          <w:rFonts w:ascii="Arial" w:hAnsi="Arial" w:cs="Arial"/>
          <w:sz w:val="40"/>
          <w:szCs w:val="40"/>
        </w:rPr>
        <w:t>en</w:t>
      </w:r>
      <w:r w:rsidRPr="005E2BF0">
        <w:rPr>
          <w:rFonts w:ascii="Arial" w:hAnsi="Arial" w:cs="Arial"/>
          <w:sz w:val="28"/>
          <w:szCs w:val="28"/>
        </w:rPr>
        <w:t xml:space="preserve"> VERLANGE</w:t>
      </w:r>
    </w:p>
    <w:p w14:paraId="78E27829" w14:textId="77777777" w:rsidR="0095376F" w:rsidRPr="005E2BF0" w:rsidRDefault="0095376F" w:rsidP="0095376F">
      <w:pPr>
        <w:bidi w:val="0"/>
        <w:spacing w:after="0"/>
        <w:rPr>
          <w:rFonts w:ascii="Arial" w:hAnsi="Arial" w:cs="Arial"/>
          <w:sz w:val="28"/>
          <w:szCs w:val="28"/>
          <w:rtl/>
        </w:rPr>
      </w:pPr>
      <w:r w:rsidRPr="005E2BF0">
        <w:rPr>
          <w:rFonts w:ascii="Arial" w:hAnsi="Arial" w:cs="Arial"/>
          <w:sz w:val="28"/>
          <w:szCs w:val="28"/>
        </w:rPr>
        <w:t>*****</w:t>
      </w:r>
    </w:p>
    <w:p w14:paraId="2328A9B1" w14:textId="77777777" w:rsidR="0095376F" w:rsidRPr="005E2BF0" w:rsidRDefault="0095376F" w:rsidP="0095376F">
      <w:pPr>
        <w:bidi w:val="0"/>
        <w:spacing w:after="0"/>
        <w:rPr>
          <w:rFonts w:ascii="Arial" w:hAnsi="Arial" w:cs="Arial"/>
          <w:sz w:val="28"/>
          <w:szCs w:val="28"/>
        </w:rPr>
      </w:pPr>
      <w:r w:rsidRPr="005E2BF0">
        <w:rPr>
          <w:rFonts w:ascii="Arial" w:hAnsi="Arial" w:cs="Arial"/>
          <w:sz w:val="28"/>
          <w:szCs w:val="28"/>
        </w:rPr>
        <w:t>Succes</w:t>
      </w:r>
      <w:r>
        <w:rPr>
          <w:rFonts w:ascii="Arial" w:hAnsi="Arial" w:cs="Arial"/>
          <w:sz w:val="28"/>
          <w:szCs w:val="28"/>
        </w:rPr>
        <w:t>s</w:t>
      </w:r>
      <w:r w:rsidRPr="005E2BF0">
        <w:rPr>
          <w:rFonts w:ascii="Arial" w:hAnsi="Arial" w:cs="Arial"/>
          <w:sz w:val="28"/>
          <w:szCs w:val="28"/>
        </w:rPr>
        <w:t xml:space="preserve"> and Memories</w:t>
      </w:r>
    </w:p>
    <w:p w14:paraId="6A02BB3F" w14:textId="77777777" w:rsidR="0095376F" w:rsidRPr="005E2BF0" w:rsidRDefault="0095376F" w:rsidP="0095376F">
      <w:pPr>
        <w:bidi w:val="0"/>
        <w:spacing w:after="0"/>
        <w:rPr>
          <w:rFonts w:ascii="Arial" w:hAnsi="Arial" w:cs="Arial"/>
          <w:sz w:val="28"/>
          <w:szCs w:val="28"/>
          <w:rtl/>
        </w:rPr>
      </w:pPr>
    </w:p>
    <w:p w14:paraId="05D658D3" w14:textId="77777777" w:rsidR="0095376F" w:rsidRDefault="0095376F" w:rsidP="0095376F">
      <w:pPr>
        <w:bidi w:val="0"/>
        <w:spacing w:after="0"/>
        <w:rPr>
          <w:rFonts w:ascii="Arial" w:hAnsi="Arial" w:cs="Arial"/>
          <w:sz w:val="28"/>
          <w:szCs w:val="28"/>
          <w:rtl/>
        </w:rPr>
      </w:pPr>
      <w:r w:rsidRPr="005E2BF0">
        <w:rPr>
          <w:rFonts w:ascii="Arial" w:hAnsi="Arial" w:cs="Arial"/>
          <w:sz w:val="28"/>
          <w:szCs w:val="28"/>
        </w:rPr>
        <w:t>Andre</w:t>
      </w:r>
      <w:r>
        <w:rPr>
          <w:rFonts w:ascii="Arial" w:hAnsi="Arial" w:cs="Arial"/>
          <w:sz w:val="28"/>
          <w:szCs w:val="28"/>
        </w:rPr>
        <w:t xml:space="preserve"> Bardenhorste</w:t>
      </w:r>
    </w:p>
    <w:p w14:paraId="0B1A5093" w14:textId="77777777" w:rsidR="0095376F" w:rsidRDefault="0095376F" w:rsidP="0095376F">
      <w:pPr>
        <w:bidi w:val="0"/>
        <w:spacing w:after="0"/>
        <w:rPr>
          <w:rFonts w:ascii="Arial" w:hAnsi="Arial" w:cs="Arial"/>
          <w:sz w:val="28"/>
          <w:szCs w:val="28"/>
          <w:rtl/>
        </w:rPr>
      </w:pPr>
    </w:p>
    <w:p w14:paraId="0B91DA8B" w14:textId="77777777" w:rsidR="0095376F" w:rsidRDefault="0095376F" w:rsidP="0095376F">
      <w:pPr>
        <w:bidi w:val="0"/>
        <w:rPr>
          <w:sz w:val="28"/>
          <w:szCs w:val="28"/>
        </w:rPr>
      </w:pPr>
    </w:p>
    <w:p w14:paraId="7579B061" w14:textId="77777777" w:rsidR="0095376F" w:rsidRPr="00AB7244" w:rsidRDefault="0095376F" w:rsidP="0095376F">
      <w:pPr>
        <w:bidi w:val="0"/>
        <w:jc w:val="center"/>
        <w:rPr>
          <w:sz w:val="28"/>
          <w:szCs w:val="28"/>
        </w:rPr>
      </w:pPr>
    </w:p>
    <w:p w14:paraId="587067AE" w14:textId="77777777" w:rsidR="0095376F" w:rsidRPr="008303B6" w:rsidRDefault="0095376F" w:rsidP="0095376F">
      <w:pPr>
        <w:spacing w:before="60"/>
        <w:ind w:left="1134"/>
        <w:jc w:val="center"/>
        <w:rPr>
          <w:rFonts w:ascii="Comic Sans MS" w:hAnsi="Comic Sans MS"/>
          <w:b/>
          <w:bCs/>
          <w:sz w:val="36"/>
          <w:szCs w:val="36"/>
          <w:rtl/>
        </w:rPr>
      </w:pPr>
      <w:r>
        <w:rPr>
          <w:noProof/>
          <w:sz w:val="28"/>
          <w:szCs w:val="28"/>
        </w:rPr>
        <w:drawing>
          <wp:anchor distT="0" distB="0" distL="114300" distR="114300" simplePos="0" relativeHeight="251665408" behindDoc="0" locked="0" layoutInCell="1" allowOverlap="1" wp14:anchorId="6320D172" wp14:editId="7D0FEDC8">
            <wp:simplePos x="0" y="0"/>
            <wp:positionH relativeFrom="column">
              <wp:posOffset>533400</wp:posOffset>
            </wp:positionH>
            <wp:positionV relativeFrom="paragraph">
              <wp:posOffset>53975</wp:posOffset>
            </wp:positionV>
            <wp:extent cx="876300" cy="379095"/>
            <wp:effectExtent l="0" t="0" r="0" b="1905"/>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lum contrast="60000"/>
                      <a:extLst>
                        <a:ext uri="{28A0092B-C50C-407E-A947-70E740481C1C}">
                          <a14:useLocalDpi xmlns:a14="http://schemas.microsoft.com/office/drawing/2010/main" val="0"/>
                        </a:ext>
                      </a:extLst>
                    </a:blip>
                    <a:srcRect/>
                    <a:stretch>
                      <a:fillRect/>
                    </a:stretch>
                  </pic:blipFill>
                  <pic:spPr bwMode="auto">
                    <a:xfrm>
                      <a:off x="0" y="0"/>
                      <a:ext cx="87630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3B6">
        <w:rPr>
          <w:rFonts w:ascii="Comic Sans MS" w:hAnsi="Comic Sans MS"/>
          <w:b/>
          <w:bCs/>
          <w:sz w:val="36"/>
          <w:szCs w:val="36"/>
        </w:rPr>
        <w:t xml:space="preserve">BEACON ON THE HILL </w:t>
      </w:r>
      <w:r>
        <w:rPr>
          <w:rFonts w:ascii="Comic Sans MS" w:hAnsi="Comic Sans MS"/>
          <w:b/>
          <w:bCs/>
          <w:sz w:val="36"/>
          <w:szCs w:val="36"/>
        </w:rPr>
        <w:t>– 27.11 – 1.12</w:t>
      </w:r>
    </w:p>
    <w:p w14:paraId="6B467485" w14:textId="77777777" w:rsidR="0095376F" w:rsidRPr="00FB3766" w:rsidRDefault="0095376F" w:rsidP="0095376F">
      <w:pPr>
        <w:spacing w:line="360" w:lineRule="auto"/>
        <w:jc w:val="center"/>
        <w:rPr>
          <w:rFonts w:ascii="Comic Sans MS" w:hAnsi="Comic Sans MS"/>
          <w:sz w:val="24"/>
          <w:szCs w:val="24"/>
        </w:rPr>
      </w:pPr>
      <w:r w:rsidRPr="00FB3766">
        <w:rPr>
          <w:rFonts w:ascii="Comic Sans MS" w:hAnsi="Comic Sans MS"/>
          <w:b/>
          <w:bCs/>
          <w:sz w:val="24"/>
          <w:szCs w:val="24"/>
        </w:rPr>
        <w:t>Every day</w:t>
      </w:r>
      <w:r w:rsidRPr="00FB3766">
        <w:rPr>
          <w:rFonts w:ascii="Comic Sans MS" w:hAnsi="Comic Sans MS"/>
          <w:sz w:val="24"/>
          <w:szCs w:val="24"/>
        </w:rPr>
        <w:t xml:space="preserve">         8:30 – 12:00       Coffee, cake chats and board games</w:t>
      </w:r>
      <w:r w:rsidRPr="00FB3766">
        <w:rPr>
          <w:rFonts w:ascii="Comic Sans MS" w:hAnsi="Comic Sans MS" w:hint="cs"/>
          <w:sz w:val="24"/>
          <w:szCs w:val="24"/>
          <w:rtl/>
        </w:rPr>
        <w:t xml:space="preserve">   </w:t>
      </w:r>
    </w:p>
    <w:p w14:paraId="08F10B41" w14:textId="77777777" w:rsidR="0095376F" w:rsidRPr="008303B6" w:rsidRDefault="0095376F" w:rsidP="0095376F">
      <w:pPr>
        <w:pStyle w:val="a7"/>
        <w:numPr>
          <w:ilvl w:val="0"/>
          <w:numId w:val="2"/>
        </w:numPr>
        <w:spacing w:line="360" w:lineRule="auto"/>
        <w:jc w:val="center"/>
        <w:rPr>
          <w:rFonts w:ascii="Comic Sans MS" w:hAnsi="Comic Sans MS"/>
          <w:sz w:val="24"/>
          <w:szCs w:val="24"/>
        </w:rPr>
      </w:pPr>
      <w:r w:rsidRPr="008303B6">
        <w:rPr>
          <w:rFonts w:ascii="Comic Sans MS" w:hAnsi="Comic Sans MS"/>
          <w:sz w:val="24"/>
          <w:szCs w:val="24"/>
        </w:rPr>
        <w:t xml:space="preserve">                  9:00 – 11:30       Ceramics - to complete work.</w:t>
      </w:r>
    </w:p>
    <w:tbl>
      <w:tblPr>
        <w:tblStyle w:val="a8"/>
        <w:tblW w:w="9923" w:type="dxa"/>
        <w:tblInd w:w="-714" w:type="dxa"/>
        <w:tblLook w:val="04A0" w:firstRow="1" w:lastRow="0" w:firstColumn="1" w:lastColumn="0" w:noHBand="0" w:noVBand="1"/>
      </w:tblPr>
      <w:tblGrid>
        <w:gridCol w:w="1860"/>
        <w:gridCol w:w="8063"/>
      </w:tblGrid>
      <w:tr w:rsidR="0095376F" w14:paraId="280EFAE5" w14:textId="77777777" w:rsidTr="00575A04">
        <w:tc>
          <w:tcPr>
            <w:tcW w:w="1555" w:type="dxa"/>
          </w:tcPr>
          <w:p w14:paraId="224976AF" w14:textId="77777777" w:rsidR="0095376F" w:rsidRDefault="0095376F" w:rsidP="00575A04">
            <w:pPr>
              <w:bidi w:val="0"/>
              <w:jc w:val="center"/>
              <w:rPr>
                <w:b/>
                <w:bCs/>
                <w:sz w:val="28"/>
                <w:szCs w:val="28"/>
              </w:rPr>
            </w:pPr>
            <w:r>
              <w:rPr>
                <w:b/>
                <w:bCs/>
                <w:sz w:val="28"/>
                <w:szCs w:val="28"/>
              </w:rPr>
              <w:t>SUN</w:t>
            </w:r>
          </w:p>
          <w:p w14:paraId="775AE8A5" w14:textId="77777777" w:rsidR="0095376F" w:rsidRDefault="0095376F" w:rsidP="00575A04">
            <w:pPr>
              <w:bidi w:val="0"/>
              <w:jc w:val="center"/>
              <w:rPr>
                <w:b/>
                <w:bCs/>
                <w:sz w:val="28"/>
                <w:szCs w:val="28"/>
              </w:rPr>
            </w:pPr>
            <w:r>
              <w:rPr>
                <w:b/>
                <w:bCs/>
                <w:sz w:val="28"/>
                <w:szCs w:val="28"/>
              </w:rPr>
              <w:t>27.11</w:t>
            </w:r>
          </w:p>
        </w:tc>
        <w:tc>
          <w:tcPr>
            <w:tcW w:w="6741" w:type="dxa"/>
          </w:tcPr>
          <w:p w14:paraId="759BF04F" w14:textId="77777777" w:rsidR="0095376F" w:rsidRDefault="0095376F" w:rsidP="00575A04">
            <w:pPr>
              <w:bidi w:val="0"/>
              <w:spacing w:line="360" w:lineRule="auto"/>
              <w:ind w:left="37" w:right="253"/>
              <w:rPr>
                <w:b/>
                <w:bCs/>
                <w:sz w:val="24"/>
                <w:szCs w:val="24"/>
              </w:rPr>
            </w:pPr>
            <w:r>
              <w:rPr>
                <w:rFonts w:ascii="Comic Sans MS" w:hAnsi="Comic Sans MS"/>
                <w:sz w:val="24"/>
                <w:szCs w:val="24"/>
              </w:rPr>
              <w:t>09:10 Incidents that stirred up the nation – with Moshe Elad – Galia</w:t>
            </w:r>
          </w:p>
          <w:p w14:paraId="7A5EF5F7" w14:textId="77777777" w:rsidR="0095376F" w:rsidRPr="008303B6" w:rsidRDefault="0095376F" w:rsidP="00575A04">
            <w:pPr>
              <w:bidi w:val="0"/>
              <w:spacing w:line="360" w:lineRule="auto"/>
              <w:ind w:left="37" w:right="253"/>
              <w:rPr>
                <w:b/>
                <w:bCs/>
                <w:i/>
                <w:iCs/>
                <w:sz w:val="28"/>
                <w:szCs w:val="28"/>
              </w:rPr>
            </w:pPr>
            <w:r w:rsidRPr="008303B6">
              <w:rPr>
                <w:b/>
                <w:bCs/>
                <w:i/>
                <w:iCs/>
                <w:sz w:val="28"/>
                <w:szCs w:val="28"/>
              </w:rPr>
              <w:t>09:00 Pedicure - Helen</w:t>
            </w:r>
          </w:p>
        </w:tc>
      </w:tr>
      <w:tr w:rsidR="0095376F" w14:paraId="1D26DBBE" w14:textId="77777777" w:rsidTr="00575A04">
        <w:tc>
          <w:tcPr>
            <w:tcW w:w="1555" w:type="dxa"/>
          </w:tcPr>
          <w:p w14:paraId="61BBE7E6" w14:textId="77777777" w:rsidR="0095376F" w:rsidRDefault="0095376F" w:rsidP="00575A04">
            <w:pPr>
              <w:bidi w:val="0"/>
              <w:jc w:val="center"/>
              <w:rPr>
                <w:b/>
                <w:bCs/>
                <w:sz w:val="28"/>
                <w:szCs w:val="28"/>
              </w:rPr>
            </w:pPr>
            <w:r>
              <w:rPr>
                <w:b/>
                <w:bCs/>
                <w:sz w:val="28"/>
                <w:szCs w:val="28"/>
              </w:rPr>
              <w:t>Mon</w:t>
            </w:r>
          </w:p>
          <w:p w14:paraId="00BC520D" w14:textId="77777777" w:rsidR="0095376F" w:rsidRDefault="0095376F" w:rsidP="00575A04">
            <w:pPr>
              <w:bidi w:val="0"/>
              <w:jc w:val="center"/>
              <w:rPr>
                <w:b/>
                <w:bCs/>
                <w:sz w:val="28"/>
                <w:szCs w:val="28"/>
              </w:rPr>
            </w:pPr>
            <w:r>
              <w:rPr>
                <w:b/>
                <w:bCs/>
                <w:sz w:val="28"/>
                <w:szCs w:val="28"/>
              </w:rPr>
              <w:t>28.11</w:t>
            </w:r>
          </w:p>
        </w:tc>
        <w:tc>
          <w:tcPr>
            <w:tcW w:w="6741" w:type="dxa"/>
          </w:tcPr>
          <w:p w14:paraId="53A47AFD" w14:textId="77777777" w:rsidR="0095376F" w:rsidRDefault="0095376F" w:rsidP="00575A04">
            <w:pPr>
              <w:spacing w:line="360" w:lineRule="auto"/>
              <w:ind w:right="179"/>
              <w:jc w:val="right"/>
              <w:rPr>
                <w:rFonts w:ascii="Comic Sans MS" w:hAnsi="Comic Sans MS"/>
                <w:sz w:val="24"/>
                <w:szCs w:val="24"/>
              </w:rPr>
            </w:pPr>
            <w:r w:rsidRPr="004F24AE">
              <w:rPr>
                <w:rFonts w:ascii="Comic Sans MS" w:hAnsi="Comic Sans MS"/>
                <w:sz w:val="24"/>
                <w:szCs w:val="24"/>
              </w:rPr>
              <w:t>9:00 Coffee, cake, chats, and games</w:t>
            </w:r>
          </w:p>
          <w:p w14:paraId="680F1393" w14:textId="77777777" w:rsidR="0095376F" w:rsidRPr="004F24AE" w:rsidRDefault="0095376F" w:rsidP="00575A04">
            <w:pPr>
              <w:spacing w:line="360" w:lineRule="auto"/>
              <w:ind w:right="179"/>
              <w:jc w:val="right"/>
              <w:rPr>
                <w:rFonts w:ascii="Comic Sans MS" w:hAnsi="Comic Sans MS"/>
                <w:sz w:val="24"/>
                <w:szCs w:val="24"/>
              </w:rPr>
            </w:pPr>
            <w:r w:rsidRPr="004F24AE">
              <w:rPr>
                <w:rFonts w:ascii="Comic Sans MS" w:hAnsi="Comic Sans MS"/>
                <w:sz w:val="24"/>
                <w:szCs w:val="24"/>
              </w:rPr>
              <w:t>9:30 Art Appreciation with Chas</w:t>
            </w:r>
          </w:p>
          <w:p w14:paraId="256EE7A3" w14:textId="77777777" w:rsidR="0095376F" w:rsidRPr="004F24AE" w:rsidRDefault="0095376F" w:rsidP="00575A04">
            <w:pPr>
              <w:spacing w:line="360" w:lineRule="auto"/>
              <w:ind w:right="179"/>
              <w:jc w:val="right"/>
              <w:rPr>
                <w:rFonts w:ascii="Comic Sans MS" w:hAnsi="Comic Sans MS"/>
                <w:sz w:val="24"/>
                <w:szCs w:val="24"/>
              </w:rPr>
            </w:pPr>
            <w:r w:rsidRPr="004F24AE">
              <w:rPr>
                <w:rFonts w:ascii="Comic Sans MS" w:hAnsi="Comic Sans MS"/>
                <w:sz w:val="24"/>
                <w:szCs w:val="24"/>
              </w:rPr>
              <w:t>8:30 Limor Mualem – pedicure (BAO)</w:t>
            </w:r>
          </w:p>
          <w:p w14:paraId="2AB92E02" w14:textId="77777777" w:rsidR="0095376F" w:rsidRPr="004F24AE" w:rsidRDefault="0095376F" w:rsidP="00575A04">
            <w:pPr>
              <w:bidi w:val="0"/>
              <w:ind w:right="179"/>
              <w:rPr>
                <w:b/>
                <w:bCs/>
                <w:sz w:val="24"/>
                <w:szCs w:val="24"/>
              </w:rPr>
            </w:pPr>
            <w:r w:rsidRPr="004F24AE">
              <w:rPr>
                <w:rFonts w:ascii="Comic Sans MS" w:hAnsi="Comic Sans MS"/>
                <w:sz w:val="24"/>
                <w:szCs w:val="24"/>
              </w:rPr>
              <w:t xml:space="preserve">  16:00 – 18:00 Coffee, cakes, chats and games</w:t>
            </w:r>
          </w:p>
        </w:tc>
      </w:tr>
      <w:tr w:rsidR="0095376F" w14:paraId="114644E3" w14:textId="77777777" w:rsidTr="00575A04">
        <w:tc>
          <w:tcPr>
            <w:tcW w:w="1555" w:type="dxa"/>
          </w:tcPr>
          <w:p w14:paraId="76C8D9C4" w14:textId="77777777" w:rsidR="0095376F" w:rsidRDefault="0095376F" w:rsidP="00575A04">
            <w:pPr>
              <w:bidi w:val="0"/>
              <w:jc w:val="center"/>
              <w:rPr>
                <w:b/>
                <w:bCs/>
                <w:sz w:val="28"/>
                <w:szCs w:val="28"/>
              </w:rPr>
            </w:pPr>
            <w:r>
              <w:rPr>
                <w:b/>
                <w:bCs/>
                <w:sz w:val="28"/>
                <w:szCs w:val="28"/>
              </w:rPr>
              <w:t>Tue</w:t>
            </w:r>
          </w:p>
          <w:p w14:paraId="12573AED" w14:textId="77777777" w:rsidR="0095376F" w:rsidRDefault="0095376F" w:rsidP="00575A04">
            <w:pPr>
              <w:bidi w:val="0"/>
              <w:jc w:val="center"/>
              <w:rPr>
                <w:b/>
                <w:bCs/>
                <w:sz w:val="28"/>
                <w:szCs w:val="28"/>
              </w:rPr>
            </w:pPr>
            <w:r>
              <w:rPr>
                <w:b/>
                <w:bCs/>
                <w:sz w:val="28"/>
                <w:szCs w:val="28"/>
              </w:rPr>
              <w:t>29.11</w:t>
            </w:r>
          </w:p>
        </w:tc>
        <w:tc>
          <w:tcPr>
            <w:tcW w:w="6741" w:type="dxa"/>
          </w:tcPr>
          <w:p w14:paraId="377C605A" w14:textId="77777777" w:rsidR="0095376F" w:rsidRPr="004F24AE" w:rsidRDefault="0095376F" w:rsidP="00575A04">
            <w:pPr>
              <w:spacing w:line="360" w:lineRule="auto"/>
              <w:jc w:val="right"/>
              <w:rPr>
                <w:rFonts w:ascii="Comic Sans MS" w:hAnsi="Comic Sans MS"/>
                <w:sz w:val="24"/>
                <w:szCs w:val="24"/>
              </w:rPr>
            </w:pPr>
            <w:r w:rsidRPr="004F24AE">
              <w:rPr>
                <w:rFonts w:ascii="Comic Sans MS" w:hAnsi="Comic Sans MS"/>
                <w:sz w:val="24"/>
                <w:szCs w:val="24"/>
              </w:rPr>
              <w:t>9:00 Board Games</w:t>
            </w:r>
          </w:p>
          <w:p w14:paraId="398936C3" w14:textId="77777777" w:rsidR="0095376F" w:rsidRPr="004F24AE" w:rsidRDefault="0095376F" w:rsidP="00575A04">
            <w:pPr>
              <w:spacing w:line="360" w:lineRule="auto"/>
              <w:jc w:val="right"/>
              <w:rPr>
                <w:rFonts w:ascii="Comic Sans MS" w:hAnsi="Comic Sans MS"/>
                <w:sz w:val="24"/>
                <w:szCs w:val="24"/>
              </w:rPr>
            </w:pPr>
            <w:r w:rsidRPr="004F24AE">
              <w:rPr>
                <w:rFonts w:ascii="Comic Sans MS" w:hAnsi="Comic Sans MS"/>
                <w:sz w:val="24"/>
                <w:szCs w:val="24"/>
              </w:rPr>
              <w:t>9:</w:t>
            </w:r>
            <w:r>
              <w:rPr>
                <w:rFonts w:ascii="Comic Sans MS" w:hAnsi="Comic Sans MS"/>
                <w:sz w:val="24"/>
                <w:szCs w:val="24"/>
              </w:rPr>
              <w:t>3</w:t>
            </w:r>
            <w:r w:rsidRPr="004F24AE">
              <w:rPr>
                <w:rFonts w:ascii="Comic Sans MS" w:hAnsi="Comic Sans MS"/>
                <w:sz w:val="24"/>
                <w:szCs w:val="24"/>
              </w:rPr>
              <w:t xml:space="preserve">0 </w:t>
            </w:r>
            <w:r>
              <w:rPr>
                <w:rFonts w:ascii="Comic Sans MS" w:hAnsi="Comic Sans MS"/>
                <w:sz w:val="24"/>
                <w:szCs w:val="24"/>
              </w:rPr>
              <w:t>Family trip – Nir Baor</w:t>
            </w:r>
          </w:p>
          <w:p w14:paraId="6006970D" w14:textId="77777777" w:rsidR="0095376F" w:rsidRPr="004F24AE" w:rsidRDefault="0095376F" w:rsidP="00575A04">
            <w:pPr>
              <w:spacing w:line="360" w:lineRule="auto"/>
              <w:jc w:val="right"/>
              <w:rPr>
                <w:rFonts w:ascii="Comic Sans MS" w:hAnsi="Comic Sans MS"/>
                <w:sz w:val="24"/>
                <w:szCs w:val="24"/>
                <w:rtl/>
                <w:lang w:bidi="he-IL"/>
              </w:rPr>
            </w:pPr>
            <w:r w:rsidRPr="004F24AE">
              <w:rPr>
                <w:rFonts w:ascii="Comic Sans MS" w:hAnsi="Comic Sans MS"/>
                <w:sz w:val="24"/>
                <w:szCs w:val="24"/>
              </w:rPr>
              <w:t>9:00 Helen Rosenberg – facial</w:t>
            </w:r>
            <w:r>
              <w:rPr>
                <w:rFonts w:ascii="Comic Sans MS" w:hAnsi="Comic Sans MS"/>
                <w:sz w:val="24"/>
                <w:szCs w:val="24"/>
              </w:rPr>
              <w:t xml:space="preserve"> (BAO)</w:t>
            </w:r>
            <w:r w:rsidRPr="004F24AE">
              <w:rPr>
                <w:rFonts w:ascii="Comic Sans MS" w:hAnsi="Comic Sans MS"/>
                <w:sz w:val="24"/>
                <w:szCs w:val="24"/>
              </w:rPr>
              <w:t xml:space="preserve"> </w:t>
            </w:r>
          </w:p>
          <w:p w14:paraId="77DDC11C" w14:textId="77777777" w:rsidR="0095376F" w:rsidRPr="004F24AE" w:rsidRDefault="0095376F" w:rsidP="00575A04">
            <w:pPr>
              <w:bidi w:val="0"/>
              <w:rPr>
                <w:b/>
                <w:bCs/>
                <w:sz w:val="24"/>
                <w:szCs w:val="24"/>
              </w:rPr>
            </w:pPr>
            <w:r w:rsidRPr="004F24AE">
              <w:rPr>
                <w:rFonts w:ascii="Comic Sans MS" w:hAnsi="Comic Sans MS"/>
                <w:sz w:val="24"/>
                <w:szCs w:val="24"/>
              </w:rPr>
              <w:t>16:00 – 17:45 Ceramics with Miki Touz</w:t>
            </w:r>
          </w:p>
        </w:tc>
      </w:tr>
      <w:tr w:rsidR="0095376F" w14:paraId="29DD29CB" w14:textId="77777777" w:rsidTr="00575A04">
        <w:tc>
          <w:tcPr>
            <w:tcW w:w="1555" w:type="dxa"/>
          </w:tcPr>
          <w:p w14:paraId="4FCD79BA" w14:textId="77777777" w:rsidR="0095376F" w:rsidRDefault="0095376F" w:rsidP="00575A04">
            <w:pPr>
              <w:bidi w:val="0"/>
              <w:jc w:val="center"/>
              <w:rPr>
                <w:b/>
                <w:bCs/>
                <w:sz w:val="28"/>
                <w:szCs w:val="28"/>
              </w:rPr>
            </w:pPr>
            <w:r>
              <w:rPr>
                <w:b/>
                <w:bCs/>
                <w:sz w:val="28"/>
                <w:szCs w:val="28"/>
              </w:rPr>
              <w:t>Wed</w:t>
            </w:r>
          </w:p>
          <w:p w14:paraId="18C3B66E" w14:textId="77777777" w:rsidR="0095376F" w:rsidRDefault="0095376F" w:rsidP="00575A04">
            <w:pPr>
              <w:bidi w:val="0"/>
              <w:jc w:val="center"/>
              <w:rPr>
                <w:b/>
                <w:bCs/>
                <w:sz w:val="28"/>
                <w:szCs w:val="28"/>
              </w:rPr>
            </w:pPr>
            <w:r>
              <w:rPr>
                <w:b/>
                <w:bCs/>
                <w:sz w:val="28"/>
                <w:szCs w:val="28"/>
              </w:rPr>
              <w:t>30.11</w:t>
            </w:r>
          </w:p>
        </w:tc>
        <w:tc>
          <w:tcPr>
            <w:tcW w:w="6741" w:type="dxa"/>
          </w:tcPr>
          <w:p w14:paraId="273A55FB" w14:textId="77777777" w:rsidR="0095376F" w:rsidRPr="004F24AE" w:rsidRDefault="0095376F" w:rsidP="00575A04">
            <w:pPr>
              <w:spacing w:line="360" w:lineRule="auto"/>
              <w:jc w:val="right"/>
              <w:rPr>
                <w:rFonts w:ascii="Comic Sans MS" w:hAnsi="Comic Sans MS"/>
                <w:sz w:val="24"/>
                <w:szCs w:val="24"/>
                <w:rtl/>
                <w:lang w:bidi="he-IL"/>
              </w:rPr>
            </w:pPr>
            <w:r w:rsidRPr="004F24AE">
              <w:rPr>
                <w:rFonts w:ascii="Comic Sans MS" w:hAnsi="Comic Sans MS"/>
                <w:sz w:val="24"/>
                <w:szCs w:val="24"/>
              </w:rPr>
              <w:t>9:00 Games</w:t>
            </w:r>
          </w:p>
          <w:p w14:paraId="0401449F" w14:textId="77777777" w:rsidR="0095376F" w:rsidRPr="004F24AE" w:rsidRDefault="0095376F" w:rsidP="00575A04">
            <w:pPr>
              <w:spacing w:line="360" w:lineRule="auto"/>
              <w:jc w:val="right"/>
              <w:rPr>
                <w:rFonts w:ascii="Comic Sans MS" w:hAnsi="Comic Sans MS"/>
                <w:sz w:val="24"/>
                <w:szCs w:val="24"/>
                <w:rtl/>
                <w:lang w:bidi="he-IL"/>
              </w:rPr>
            </w:pPr>
            <w:r w:rsidRPr="004F24AE">
              <w:rPr>
                <w:rFonts w:ascii="Comic Sans MS" w:hAnsi="Comic Sans MS"/>
                <w:sz w:val="24"/>
                <w:szCs w:val="24"/>
              </w:rPr>
              <w:t xml:space="preserve">10:00 </w:t>
            </w:r>
            <w:r>
              <w:rPr>
                <w:rFonts w:ascii="Comic Sans MS" w:hAnsi="Comic Sans MS"/>
                <w:sz w:val="24"/>
                <w:szCs w:val="24"/>
              </w:rPr>
              <w:t xml:space="preserve">Trivia </w:t>
            </w:r>
            <w:r w:rsidRPr="004F24AE">
              <w:rPr>
                <w:rFonts w:ascii="Comic Sans MS" w:hAnsi="Comic Sans MS"/>
                <w:sz w:val="24"/>
                <w:szCs w:val="24"/>
              </w:rPr>
              <w:t xml:space="preserve">with Galiya </w:t>
            </w:r>
          </w:p>
          <w:p w14:paraId="3FB23159" w14:textId="77777777" w:rsidR="0095376F" w:rsidRPr="004F24AE" w:rsidRDefault="0095376F" w:rsidP="00575A04">
            <w:pPr>
              <w:spacing w:line="360" w:lineRule="auto"/>
              <w:jc w:val="right"/>
              <w:rPr>
                <w:rFonts w:ascii="Comic Sans MS" w:hAnsi="Comic Sans MS"/>
                <w:sz w:val="24"/>
                <w:szCs w:val="24"/>
              </w:rPr>
            </w:pPr>
            <w:r w:rsidRPr="004F24AE">
              <w:rPr>
                <w:rFonts w:ascii="Comic Sans MS" w:hAnsi="Comic Sans MS"/>
                <w:sz w:val="24"/>
                <w:szCs w:val="24"/>
              </w:rPr>
              <w:t>12:00 Pedicure with Na’ama Baum (BAO)</w:t>
            </w:r>
          </w:p>
          <w:p w14:paraId="321BF5E7" w14:textId="77777777" w:rsidR="0095376F" w:rsidRPr="004F24AE" w:rsidRDefault="0095376F" w:rsidP="00575A04">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75B57F33" w14:textId="77777777" w:rsidR="0095376F" w:rsidRDefault="0095376F" w:rsidP="00575A04">
            <w:pPr>
              <w:spacing w:line="360" w:lineRule="auto"/>
              <w:jc w:val="right"/>
              <w:rPr>
                <w:rFonts w:ascii="Comic Sans MS" w:hAnsi="Comic Sans MS"/>
                <w:sz w:val="24"/>
                <w:szCs w:val="24"/>
              </w:rPr>
            </w:pPr>
            <w:r w:rsidRPr="004F24AE">
              <w:rPr>
                <w:rFonts w:ascii="Comic Sans MS" w:hAnsi="Comic Sans MS"/>
                <w:sz w:val="24"/>
                <w:szCs w:val="24"/>
              </w:rPr>
              <w:lastRenderedPageBreak/>
              <w:t>16:00 – 17:45 Ceramics with Ziv Ben Bassat</w:t>
            </w:r>
          </w:p>
          <w:p w14:paraId="4EDDB107" w14:textId="77777777" w:rsidR="0095376F" w:rsidRPr="004F24AE" w:rsidRDefault="0095376F" w:rsidP="00575A04">
            <w:pPr>
              <w:spacing w:line="360" w:lineRule="auto"/>
              <w:jc w:val="right"/>
              <w:rPr>
                <w:rFonts w:ascii="Comic Sans MS" w:hAnsi="Comic Sans MS"/>
                <w:sz w:val="24"/>
                <w:szCs w:val="24"/>
                <w:lang w:bidi="he-IL"/>
              </w:rPr>
            </w:pPr>
          </w:p>
        </w:tc>
      </w:tr>
      <w:tr w:rsidR="0095376F" w14:paraId="671A2C49" w14:textId="77777777" w:rsidTr="00575A04">
        <w:tc>
          <w:tcPr>
            <w:tcW w:w="1555" w:type="dxa"/>
          </w:tcPr>
          <w:p w14:paraId="249918D4" w14:textId="77777777" w:rsidR="0095376F" w:rsidRDefault="0095376F" w:rsidP="00575A04">
            <w:pPr>
              <w:bidi w:val="0"/>
              <w:jc w:val="center"/>
              <w:rPr>
                <w:b/>
                <w:bCs/>
                <w:sz w:val="28"/>
                <w:szCs w:val="28"/>
              </w:rPr>
            </w:pPr>
            <w:r>
              <w:rPr>
                <w:b/>
                <w:bCs/>
                <w:sz w:val="28"/>
                <w:szCs w:val="28"/>
              </w:rPr>
              <w:lastRenderedPageBreak/>
              <w:t>Thursday 1.12</w:t>
            </w:r>
          </w:p>
        </w:tc>
        <w:tc>
          <w:tcPr>
            <w:tcW w:w="6741" w:type="dxa"/>
          </w:tcPr>
          <w:p w14:paraId="205A4CD1" w14:textId="77777777" w:rsidR="0095376F" w:rsidRPr="004F24AE" w:rsidRDefault="0095376F" w:rsidP="00575A04">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4341B28F" w14:textId="77777777" w:rsidR="0095376F" w:rsidRPr="004F24AE" w:rsidRDefault="0095376F" w:rsidP="00575A04">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4A6C0079" w14:textId="77777777" w:rsidR="0095376F" w:rsidRPr="004F24AE" w:rsidRDefault="0095376F" w:rsidP="00575A04">
            <w:pPr>
              <w:spacing w:line="360" w:lineRule="auto"/>
              <w:jc w:val="right"/>
              <w:rPr>
                <w:rFonts w:ascii="Comic Sans MS" w:hAnsi="Comic Sans MS"/>
                <w:sz w:val="24"/>
                <w:szCs w:val="24"/>
              </w:rPr>
            </w:pPr>
            <w:r w:rsidRPr="004F24AE">
              <w:rPr>
                <w:rFonts w:ascii="Comic Sans MS" w:hAnsi="Comic Sans MS"/>
                <w:sz w:val="24"/>
                <w:szCs w:val="24"/>
              </w:rPr>
              <w:t xml:space="preserve">9:30 </w:t>
            </w:r>
            <w:r>
              <w:rPr>
                <w:rFonts w:ascii="Comic Sans MS" w:hAnsi="Comic Sans MS"/>
                <w:sz w:val="24"/>
                <w:szCs w:val="24"/>
              </w:rPr>
              <w:t>Movie "Lucky" with Galia</w:t>
            </w:r>
          </w:p>
          <w:p w14:paraId="2C5B0AB5" w14:textId="77777777" w:rsidR="0095376F" w:rsidRPr="004F24AE" w:rsidRDefault="0095376F" w:rsidP="00575A04">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3BB6990C" w14:textId="77777777" w:rsidR="0095376F" w:rsidRPr="004F24AE" w:rsidRDefault="0095376F" w:rsidP="00575A04">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Shaanan</w:t>
            </w:r>
          </w:p>
        </w:tc>
      </w:tr>
    </w:tbl>
    <w:p w14:paraId="7221DEEF" w14:textId="77777777" w:rsidR="0095376F" w:rsidRPr="00A10569" w:rsidRDefault="0095376F" w:rsidP="0095376F"/>
    <w:p w14:paraId="18725EAD" w14:textId="77777777" w:rsidR="0095376F" w:rsidRDefault="0095376F" w:rsidP="0095376F">
      <w:pPr>
        <w:spacing w:before="60"/>
        <w:jc w:val="center"/>
        <w:rPr>
          <w:rFonts w:cs="Times New Roman"/>
          <w:b/>
          <w:bCs/>
          <w:sz w:val="28"/>
          <w:szCs w:val="28"/>
        </w:rPr>
      </w:pPr>
      <w:bookmarkStart w:id="0" w:name="_Hlk120268720"/>
    </w:p>
    <w:p w14:paraId="76A6E364" w14:textId="77777777" w:rsidR="0095376F" w:rsidRDefault="0095376F" w:rsidP="0095376F">
      <w:pPr>
        <w:spacing w:before="60"/>
        <w:jc w:val="center"/>
        <w:rPr>
          <w:rFonts w:cs="Times New Roman"/>
          <w:b/>
          <w:bCs/>
          <w:sz w:val="28"/>
          <w:szCs w:val="28"/>
        </w:rPr>
      </w:pPr>
    </w:p>
    <w:p w14:paraId="7B6E7DA4" w14:textId="77777777" w:rsidR="0095376F" w:rsidRDefault="0095376F" w:rsidP="0095376F">
      <w:pPr>
        <w:spacing w:before="60"/>
        <w:jc w:val="center"/>
        <w:rPr>
          <w:rFonts w:cs="Times New Roman"/>
          <w:b/>
          <w:bCs/>
          <w:sz w:val="28"/>
          <w:szCs w:val="28"/>
        </w:rPr>
      </w:pPr>
    </w:p>
    <w:p w14:paraId="58D708C5" w14:textId="77777777" w:rsidR="0095376F" w:rsidRDefault="0095376F" w:rsidP="0095376F">
      <w:pPr>
        <w:spacing w:before="60"/>
        <w:jc w:val="center"/>
        <w:rPr>
          <w:rFonts w:cs="Times New Roman" w:hint="cs"/>
          <w:b/>
          <w:bCs/>
          <w:sz w:val="28"/>
          <w:szCs w:val="28"/>
        </w:rPr>
      </w:pPr>
    </w:p>
    <w:p w14:paraId="4C7841B6" w14:textId="77777777" w:rsidR="0095376F" w:rsidRDefault="0095376F" w:rsidP="0095376F">
      <w:pPr>
        <w:spacing w:before="60"/>
        <w:jc w:val="center"/>
        <w:rPr>
          <w:rFonts w:cs="Times New Roman"/>
          <w:b/>
          <w:bCs/>
          <w:sz w:val="28"/>
          <w:szCs w:val="28"/>
        </w:rPr>
      </w:pPr>
    </w:p>
    <w:bookmarkEnd w:id="0"/>
    <w:p w14:paraId="3C7DBC48" w14:textId="77777777" w:rsidR="0095376F" w:rsidRDefault="0095376F" w:rsidP="0095376F">
      <w:pPr>
        <w:spacing w:before="120"/>
        <w:ind w:left="360"/>
        <w:jc w:val="center"/>
        <w:rPr>
          <w:rFonts w:cs="Times New Roman"/>
          <w:b/>
          <w:bCs/>
          <w:sz w:val="28"/>
          <w:szCs w:val="28"/>
          <w:rtl/>
        </w:rPr>
      </w:pPr>
    </w:p>
    <w:p w14:paraId="3EACF5D7" w14:textId="77777777" w:rsidR="0095376F" w:rsidRPr="0043340A" w:rsidRDefault="0095376F" w:rsidP="0095376F">
      <w:pPr>
        <w:bidi w:val="0"/>
        <w:spacing w:after="0"/>
        <w:jc w:val="both"/>
        <w:rPr>
          <w:rFonts w:asciiTheme="minorBidi" w:hAnsiTheme="minorBidi"/>
        </w:rPr>
      </w:pPr>
    </w:p>
    <w:p w14:paraId="0C60113A" w14:textId="77777777" w:rsidR="0095376F" w:rsidRDefault="0095376F" w:rsidP="0095376F">
      <w:pPr>
        <w:bidi w:val="0"/>
        <w:spacing w:after="0"/>
        <w:jc w:val="both"/>
        <w:rPr>
          <w:rFonts w:asciiTheme="minorBidi" w:hAnsiTheme="minorBidi"/>
        </w:rPr>
      </w:pPr>
    </w:p>
    <w:p w14:paraId="5C81828F" w14:textId="77777777" w:rsidR="0095376F" w:rsidRPr="00AD57D8" w:rsidRDefault="0095376F" w:rsidP="0095376F">
      <w:pPr>
        <w:bidi w:val="0"/>
        <w:spacing w:after="0"/>
        <w:jc w:val="both"/>
        <w:rPr>
          <w:rFonts w:asciiTheme="minorBidi" w:hAnsiTheme="minorBidi"/>
        </w:rPr>
      </w:pPr>
    </w:p>
    <w:p w14:paraId="6F7A9365" w14:textId="77777777" w:rsidR="0095376F" w:rsidRDefault="0095376F" w:rsidP="0095376F">
      <w:pPr>
        <w:bidi w:val="0"/>
        <w:spacing w:after="0"/>
        <w:jc w:val="both"/>
        <w:rPr>
          <w:rFonts w:asciiTheme="minorBidi" w:hAnsiTheme="minorBidi"/>
        </w:rPr>
      </w:pPr>
    </w:p>
    <w:p w14:paraId="4C7575AA" w14:textId="77777777" w:rsidR="0095376F" w:rsidRPr="00CA0152" w:rsidRDefault="0095376F" w:rsidP="0095376F">
      <w:pPr>
        <w:bidi w:val="0"/>
        <w:spacing w:after="0"/>
        <w:jc w:val="both"/>
        <w:rPr>
          <w:rFonts w:asciiTheme="minorBidi" w:hAnsiTheme="minorBidi"/>
        </w:rPr>
      </w:pPr>
    </w:p>
    <w:p w14:paraId="512FCADB" w14:textId="77777777" w:rsidR="0095376F" w:rsidRDefault="0095376F" w:rsidP="0095376F"/>
    <w:p w14:paraId="31861411" w14:textId="77777777" w:rsidR="0095376F" w:rsidRDefault="0095376F" w:rsidP="0095376F">
      <w:pPr>
        <w:bidi w:val="0"/>
        <w:jc w:val="center"/>
        <w:rPr>
          <w:sz w:val="28"/>
          <w:szCs w:val="28"/>
        </w:rPr>
      </w:pPr>
    </w:p>
    <w:p w14:paraId="7FBCA837" w14:textId="77777777" w:rsidR="0095376F" w:rsidRDefault="0095376F" w:rsidP="0095376F">
      <w:pPr>
        <w:bidi w:val="0"/>
        <w:jc w:val="center"/>
        <w:rPr>
          <w:sz w:val="28"/>
          <w:szCs w:val="28"/>
        </w:rPr>
      </w:pPr>
    </w:p>
    <w:p w14:paraId="038E303C" w14:textId="77777777" w:rsidR="0095376F" w:rsidRDefault="0095376F" w:rsidP="0095376F">
      <w:pPr>
        <w:bidi w:val="0"/>
        <w:jc w:val="center"/>
        <w:rPr>
          <w:sz w:val="28"/>
          <w:szCs w:val="28"/>
        </w:rPr>
      </w:pPr>
    </w:p>
    <w:p w14:paraId="0617256B" w14:textId="77777777" w:rsidR="00E86259" w:rsidRDefault="00E86259" w:rsidP="0095376F">
      <w:pPr>
        <w:bidi w:val="0"/>
      </w:pPr>
    </w:p>
    <w:sectPr w:rsidR="00E86259" w:rsidSect="00BD59F9">
      <w:headerReference w:type="even" r:id="rId30"/>
      <w:headerReference w:type="default" r:id="rId31"/>
      <w:footerReference w:type="even" r:id="rId32"/>
      <w:footerReference w:type="default" r:id="rId33"/>
      <w:headerReference w:type="first" r:id="rId34"/>
      <w:footerReference w:type="first" r:id="rId3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CBF1" w14:textId="77777777" w:rsidR="00DA29C9" w:rsidRDefault="00DA29C9">
      <w:pPr>
        <w:spacing w:after="0" w:line="240" w:lineRule="auto"/>
      </w:pPr>
      <w:r>
        <w:separator/>
      </w:r>
    </w:p>
  </w:endnote>
  <w:endnote w:type="continuationSeparator" w:id="0">
    <w:p w14:paraId="124DEC0F" w14:textId="77777777" w:rsidR="00DA29C9" w:rsidRDefault="00DA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א)">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C14A" w14:textId="77777777" w:rsidR="00421CAD"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7095DBF" w14:textId="77777777" w:rsidR="00421CAD" w:rsidRDefault="00000000">
        <w:pPr>
          <w:pStyle w:val="a5"/>
          <w:jc w:val="center"/>
        </w:pPr>
        <w:r>
          <w:fldChar w:fldCharType="begin"/>
        </w:r>
        <w:r>
          <w:instrText>PAGE   \* MERGEFORMAT</w:instrText>
        </w:r>
        <w:r>
          <w:fldChar w:fldCharType="separate"/>
        </w:r>
        <w:r>
          <w:rPr>
            <w:rtl/>
            <w:lang w:val="he-IL"/>
          </w:rPr>
          <w:t>2</w:t>
        </w:r>
        <w:r>
          <w:fldChar w:fldCharType="end"/>
        </w:r>
      </w:p>
    </w:sdtContent>
  </w:sdt>
  <w:p w14:paraId="2D5E2DFF" w14:textId="77777777" w:rsidR="00421CAD" w:rsidRDefault="00000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9553" w14:textId="77777777" w:rsidR="00421CAD"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635F" w14:textId="77777777" w:rsidR="00DA29C9" w:rsidRDefault="00DA29C9">
      <w:pPr>
        <w:spacing w:after="0" w:line="240" w:lineRule="auto"/>
      </w:pPr>
      <w:r>
        <w:separator/>
      </w:r>
    </w:p>
  </w:footnote>
  <w:footnote w:type="continuationSeparator" w:id="0">
    <w:p w14:paraId="28759EB4" w14:textId="77777777" w:rsidR="00DA29C9" w:rsidRDefault="00DA2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1D05" w14:textId="77777777" w:rsidR="00421CAD"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A051" w14:textId="77777777" w:rsidR="00421CAD"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D865" w14:textId="77777777" w:rsidR="00421CAD"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4A1D64"/>
    <w:multiLevelType w:val="hybridMultilevel"/>
    <w:tmpl w:val="2006FBE2"/>
    <w:lvl w:ilvl="0" w:tplc="00028A18">
      <w:start w:val="2"/>
      <w:numFmt w:val="decimal"/>
      <w:lvlText w:val="(%1)"/>
      <w:lvlJc w:val="left"/>
      <w:pPr>
        <w:ind w:left="720" w:hanging="360"/>
      </w:pPr>
      <w:rPr>
        <w:rFonts w:ascii="Open Sans" w:hAnsi="Open Sans" w:cs="Times New Roman" w:hint="default"/>
        <w:b w:val="0"/>
        <w:bCs w:val="0"/>
        <w:i w:val="0"/>
        <w:iCs w:val="0"/>
        <w:color w:val="000001"/>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A371DFB"/>
    <w:multiLevelType w:val="hybridMultilevel"/>
    <w:tmpl w:val="BB4606CE"/>
    <w:lvl w:ilvl="0" w:tplc="60CE190C">
      <w:start w:val="1"/>
      <w:numFmt w:val="hebrew1"/>
      <w:lvlText w:val="%1)"/>
      <w:lvlJc w:val="left"/>
      <w:pPr>
        <w:ind w:left="720" w:hanging="360"/>
      </w:pPr>
      <w:rPr>
        <w:rFonts w:cs="א)" w:hint="default"/>
        <w:b w:val="0"/>
        <w:bCs w:val="0"/>
        <w:i w:val="0"/>
        <w:iCs w:val="0"/>
        <w:sz w:val="22"/>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C9302E"/>
    <w:multiLevelType w:val="hybridMultilevel"/>
    <w:tmpl w:val="915611DE"/>
    <w:lvl w:ilvl="0" w:tplc="EE4A1D3E">
      <w:start w:val="1"/>
      <w:numFmt w:val="bullet"/>
      <w:lvlText w:val=""/>
      <w:lvlJc w:val="left"/>
      <w:pPr>
        <w:ind w:left="360" w:hanging="360"/>
      </w:pPr>
      <w:rPr>
        <w:rFonts w:ascii="Symbol" w:hAnsi="Symbol" w:cs="Symbol" w:hint="default"/>
        <w:b w:val="0"/>
        <w:bCs w:val="0"/>
        <w:i w:val="0"/>
        <w:iCs w:val="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93C0EA8"/>
    <w:multiLevelType w:val="hybridMultilevel"/>
    <w:tmpl w:val="6B96BE24"/>
    <w:lvl w:ilvl="0" w:tplc="0EE47BF0">
      <w:start w:val="1"/>
      <w:numFmt w:val="decimal"/>
      <w:lvlText w:val="(%1)"/>
      <w:lvlJc w:val="left"/>
      <w:pPr>
        <w:ind w:left="720" w:hanging="360"/>
      </w:pPr>
      <w:rPr>
        <w:rFonts w:ascii="Open Sans" w:hAnsi="Open Sans" w:cs="Times New Roman" w:hint="default"/>
        <w:b w:val="0"/>
        <w:bCs w:val="0"/>
        <w:i w:val="0"/>
        <w:iCs w:val="0"/>
        <w:color w:val="000001"/>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F7853DF"/>
    <w:multiLevelType w:val="hybridMultilevel"/>
    <w:tmpl w:val="A502E7C2"/>
    <w:lvl w:ilvl="0" w:tplc="EE4A1D3E">
      <w:start w:val="1"/>
      <w:numFmt w:val="bullet"/>
      <w:lvlText w:val=""/>
      <w:lvlJc w:val="left"/>
      <w:pPr>
        <w:ind w:left="360" w:hanging="360"/>
      </w:pPr>
      <w:rPr>
        <w:rFonts w:ascii="Symbol" w:hAnsi="Symbol" w:cs="Symbol" w:hint="default"/>
        <w:b w:val="0"/>
        <w:bCs w:val="0"/>
        <w:i w:val="0"/>
        <w:iCs w:val="0"/>
        <w:sz w:val="24"/>
        <w:szCs w:val="24"/>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7819322D"/>
    <w:multiLevelType w:val="hybridMultilevel"/>
    <w:tmpl w:val="17AEEE1A"/>
    <w:lvl w:ilvl="0" w:tplc="0EE47BF0">
      <w:start w:val="1"/>
      <w:numFmt w:val="decimal"/>
      <w:lvlText w:val="(%1)"/>
      <w:lvlJc w:val="left"/>
      <w:pPr>
        <w:ind w:left="360" w:hanging="360"/>
      </w:pPr>
      <w:rPr>
        <w:rFonts w:ascii="Open Sans" w:hAnsi="Open Sans" w:cs="Times New Roman" w:hint="default"/>
        <w:b w:val="0"/>
        <w:bCs w:val="0"/>
        <w:i w:val="0"/>
        <w:iCs w:val="0"/>
        <w:color w:val="000001"/>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399314">
    <w:abstractNumId w:val="0"/>
  </w:num>
  <w:num w:numId="2" w16cid:durableId="898054830">
    <w:abstractNumId w:val="7"/>
  </w:num>
  <w:num w:numId="3" w16cid:durableId="1605647878">
    <w:abstractNumId w:val="2"/>
  </w:num>
  <w:num w:numId="4" w16cid:durableId="823199099">
    <w:abstractNumId w:val="5"/>
  </w:num>
  <w:num w:numId="5" w16cid:durableId="2118597430">
    <w:abstractNumId w:val="3"/>
  </w:num>
  <w:num w:numId="6" w16cid:durableId="941572490">
    <w:abstractNumId w:val="4"/>
  </w:num>
  <w:num w:numId="7" w16cid:durableId="41103349">
    <w:abstractNumId w:val="1"/>
  </w:num>
  <w:num w:numId="8" w16cid:durableId="2120251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70"/>
    <w:rsid w:val="00023270"/>
    <w:rsid w:val="000D0EB9"/>
    <w:rsid w:val="001E1071"/>
    <w:rsid w:val="00273BDE"/>
    <w:rsid w:val="006D3592"/>
    <w:rsid w:val="007E527F"/>
    <w:rsid w:val="0095376F"/>
    <w:rsid w:val="009F1D0D"/>
    <w:rsid w:val="00AA0C17"/>
    <w:rsid w:val="00BC26AA"/>
    <w:rsid w:val="00CD0C4F"/>
    <w:rsid w:val="00DA29C9"/>
    <w:rsid w:val="00E862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ABD7"/>
  <w15:chartTrackingRefBased/>
  <w15:docId w15:val="{87040065-B30E-4D96-8A67-AEF5B3CC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6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76F"/>
    <w:pPr>
      <w:tabs>
        <w:tab w:val="center" w:pos="4153"/>
        <w:tab w:val="right" w:pos="8306"/>
      </w:tabs>
      <w:spacing w:after="0" w:line="240" w:lineRule="auto"/>
    </w:pPr>
  </w:style>
  <w:style w:type="character" w:customStyle="1" w:styleId="a4">
    <w:name w:val="כותרת עליונה תו"/>
    <w:basedOn w:val="a0"/>
    <w:link w:val="a3"/>
    <w:uiPriority w:val="99"/>
    <w:rsid w:val="0095376F"/>
  </w:style>
  <w:style w:type="paragraph" w:styleId="a5">
    <w:name w:val="footer"/>
    <w:basedOn w:val="a"/>
    <w:link w:val="a6"/>
    <w:unhideWhenUsed/>
    <w:rsid w:val="0095376F"/>
    <w:pPr>
      <w:tabs>
        <w:tab w:val="center" w:pos="4153"/>
        <w:tab w:val="right" w:pos="8306"/>
      </w:tabs>
      <w:spacing w:after="0" w:line="240" w:lineRule="auto"/>
    </w:pPr>
  </w:style>
  <w:style w:type="character" w:customStyle="1" w:styleId="a6">
    <w:name w:val="כותרת תחתונה תו"/>
    <w:basedOn w:val="a0"/>
    <w:link w:val="a5"/>
    <w:rsid w:val="0095376F"/>
  </w:style>
  <w:style w:type="paragraph" w:styleId="HTML">
    <w:name w:val="HTML Preformatted"/>
    <w:basedOn w:val="a"/>
    <w:link w:val="HTML0"/>
    <w:uiPriority w:val="99"/>
    <w:semiHidden/>
    <w:unhideWhenUsed/>
    <w:rsid w:val="0095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95376F"/>
    <w:rPr>
      <w:rFonts w:ascii="Courier New" w:eastAsia="Times New Roman" w:hAnsi="Courier New" w:cs="Courier New"/>
      <w:sz w:val="20"/>
      <w:szCs w:val="20"/>
    </w:rPr>
  </w:style>
  <w:style w:type="character" w:customStyle="1" w:styleId="y2iqfc">
    <w:name w:val="y2iqfc"/>
    <w:basedOn w:val="a0"/>
    <w:rsid w:val="0095376F"/>
  </w:style>
  <w:style w:type="paragraph" w:styleId="a7">
    <w:name w:val="List Paragraph"/>
    <w:basedOn w:val="a"/>
    <w:uiPriority w:val="34"/>
    <w:qFormat/>
    <w:rsid w:val="0095376F"/>
    <w:pPr>
      <w:spacing w:line="254" w:lineRule="auto"/>
      <w:ind w:left="720"/>
      <w:contextualSpacing/>
    </w:pPr>
  </w:style>
  <w:style w:type="table" w:styleId="a8">
    <w:name w:val="Table Grid"/>
    <w:basedOn w:val="a1"/>
    <w:uiPriority w:val="39"/>
    <w:rsid w:val="0095376F"/>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5376F"/>
    <w:rPr>
      <w:sz w:val="16"/>
      <w:szCs w:val="16"/>
    </w:rPr>
  </w:style>
  <w:style w:type="paragraph" w:styleId="aa">
    <w:name w:val="annotation text"/>
    <w:basedOn w:val="a"/>
    <w:link w:val="ab"/>
    <w:uiPriority w:val="99"/>
    <w:semiHidden/>
    <w:unhideWhenUsed/>
    <w:rsid w:val="0095376F"/>
    <w:pPr>
      <w:spacing w:line="240" w:lineRule="auto"/>
    </w:pPr>
    <w:rPr>
      <w:sz w:val="20"/>
      <w:szCs w:val="20"/>
    </w:rPr>
  </w:style>
  <w:style w:type="character" w:customStyle="1" w:styleId="ab">
    <w:name w:val="טקסט הערה תו"/>
    <w:basedOn w:val="a0"/>
    <w:link w:val="aa"/>
    <w:uiPriority w:val="99"/>
    <w:semiHidden/>
    <w:rsid w:val="0095376F"/>
    <w:rPr>
      <w:sz w:val="20"/>
      <w:szCs w:val="20"/>
    </w:rPr>
  </w:style>
  <w:style w:type="paragraph" w:styleId="ac">
    <w:name w:val="annotation subject"/>
    <w:basedOn w:val="aa"/>
    <w:next w:val="aa"/>
    <w:link w:val="ad"/>
    <w:uiPriority w:val="99"/>
    <w:semiHidden/>
    <w:unhideWhenUsed/>
    <w:rsid w:val="0095376F"/>
    <w:rPr>
      <w:b/>
      <w:bCs/>
    </w:rPr>
  </w:style>
  <w:style w:type="character" w:customStyle="1" w:styleId="ad">
    <w:name w:val="נושא הערה תו"/>
    <w:basedOn w:val="ab"/>
    <w:link w:val="ac"/>
    <w:uiPriority w:val="99"/>
    <w:semiHidden/>
    <w:rsid w:val="0095376F"/>
    <w:rPr>
      <w:b/>
      <w:bCs/>
      <w:sz w:val="20"/>
      <w:szCs w:val="20"/>
    </w:rPr>
  </w:style>
  <w:style w:type="character" w:styleId="Hyperlink">
    <w:name w:val="Hyperlink"/>
    <w:basedOn w:val="a0"/>
    <w:uiPriority w:val="99"/>
    <w:unhideWhenUsed/>
    <w:rsid w:val="0095376F"/>
    <w:rPr>
      <w:color w:val="0563C1" w:themeColor="hyperlink"/>
      <w:u w:val="single"/>
    </w:rPr>
  </w:style>
  <w:style w:type="character" w:styleId="ae">
    <w:name w:val="Unresolved Mention"/>
    <w:basedOn w:val="a0"/>
    <w:uiPriority w:val="99"/>
    <w:semiHidden/>
    <w:unhideWhenUsed/>
    <w:rsid w:val="0095376F"/>
    <w:rPr>
      <w:color w:val="605E5C"/>
      <w:shd w:val="clear" w:color="auto" w:fill="E1DFDD"/>
    </w:rPr>
  </w:style>
  <w:style w:type="paragraph" w:styleId="NormalWeb">
    <w:name w:val="Normal (Web)"/>
    <w:basedOn w:val="a"/>
    <w:uiPriority w:val="99"/>
    <w:semiHidden/>
    <w:unhideWhenUsed/>
    <w:rsid w:val="009537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9537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023829">
      <w:bodyDiv w:val="1"/>
      <w:marLeft w:val="0"/>
      <w:marRight w:val="0"/>
      <w:marTop w:val="0"/>
      <w:marBottom w:val="0"/>
      <w:divBdr>
        <w:top w:val="none" w:sz="0" w:space="0" w:color="auto"/>
        <w:left w:val="none" w:sz="0" w:space="0" w:color="auto"/>
        <w:bottom w:val="none" w:sz="0" w:space="0" w:color="auto"/>
        <w:right w:val="none" w:sz="0" w:space="0" w:color="auto"/>
      </w:divBdr>
      <w:divsChild>
        <w:div w:id="1505704580">
          <w:marLeft w:val="0"/>
          <w:marRight w:val="0"/>
          <w:marTop w:val="0"/>
          <w:marBottom w:val="0"/>
          <w:divBdr>
            <w:top w:val="none" w:sz="0" w:space="0" w:color="auto"/>
            <w:left w:val="none" w:sz="0" w:space="0" w:color="auto"/>
            <w:bottom w:val="none" w:sz="0" w:space="0" w:color="auto"/>
            <w:right w:val="none" w:sz="0" w:space="0" w:color="auto"/>
          </w:divBdr>
          <w:divsChild>
            <w:div w:id="1058432413">
              <w:marLeft w:val="0"/>
              <w:marRight w:val="0"/>
              <w:marTop w:val="0"/>
              <w:marBottom w:val="0"/>
              <w:divBdr>
                <w:top w:val="none" w:sz="0" w:space="0" w:color="auto"/>
                <w:left w:val="none" w:sz="0" w:space="0" w:color="auto"/>
                <w:bottom w:val="none" w:sz="0" w:space="0" w:color="auto"/>
                <w:right w:val="none" w:sz="0" w:space="0" w:color="auto"/>
              </w:divBdr>
            </w:div>
            <w:div w:id="1280264543">
              <w:marLeft w:val="0"/>
              <w:marRight w:val="0"/>
              <w:marTop w:val="0"/>
              <w:marBottom w:val="0"/>
              <w:divBdr>
                <w:top w:val="none" w:sz="0" w:space="0" w:color="auto"/>
                <w:left w:val="none" w:sz="0" w:space="0" w:color="auto"/>
                <w:bottom w:val="none" w:sz="0" w:space="0" w:color="auto"/>
                <w:right w:val="none" w:sz="0" w:space="0" w:color="auto"/>
              </w:divBdr>
              <w:divsChild>
                <w:div w:id="170609127">
                  <w:marLeft w:val="0"/>
                  <w:marRight w:val="0"/>
                  <w:marTop w:val="0"/>
                  <w:marBottom w:val="0"/>
                  <w:divBdr>
                    <w:top w:val="none" w:sz="0" w:space="0" w:color="auto"/>
                    <w:left w:val="none" w:sz="0" w:space="0" w:color="auto"/>
                    <w:bottom w:val="none" w:sz="0" w:space="0" w:color="auto"/>
                    <w:right w:val="none" w:sz="0" w:space="0" w:color="auto"/>
                  </w:divBdr>
                  <w:divsChild>
                    <w:div w:id="1521699107">
                      <w:marLeft w:val="0"/>
                      <w:marRight w:val="0"/>
                      <w:marTop w:val="0"/>
                      <w:marBottom w:val="0"/>
                      <w:divBdr>
                        <w:top w:val="none" w:sz="0" w:space="0" w:color="auto"/>
                        <w:left w:val="none" w:sz="0" w:space="0" w:color="auto"/>
                        <w:bottom w:val="none" w:sz="0" w:space="0" w:color="auto"/>
                        <w:right w:val="none" w:sz="0" w:space="0" w:color="auto"/>
                      </w:divBdr>
                    </w:div>
                    <w:div w:id="1461613582">
                      <w:marLeft w:val="0"/>
                      <w:marRight w:val="0"/>
                      <w:marTop w:val="0"/>
                      <w:marBottom w:val="0"/>
                      <w:divBdr>
                        <w:top w:val="none" w:sz="0" w:space="0" w:color="auto"/>
                        <w:left w:val="none" w:sz="0" w:space="0" w:color="auto"/>
                        <w:bottom w:val="none" w:sz="0" w:space="0" w:color="auto"/>
                        <w:right w:val="none" w:sz="0" w:space="0" w:color="auto"/>
                      </w:divBdr>
                    </w:div>
                    <w:div w:id="1493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ebrew_language" TargetMode="External"/><Relationship Id="rId18" Type="http://schemas.openxmlformats.org/officeDocument/2006/relationships/hyperlink" Target="https://en.wikipedia.org/wiki/Second_World_War" TargetMode="External"/><Relationship Id="rId26" Type="http://schemas.openxmlformats.org/officeDocument/2006/relationships/hyperlink" Target="https://en.wikipedia.org/wiki/The_Guardian" TargetMode="External"/><Relationship Id="rId21" Type="http://schemas.openxmlformats.org/officeDocument/2006/relationships/hyperlink" Target="https://en.wikipedia.org/wiki/Death_camp"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n.wikipedia.org/wiki/Anglicized" TargetMode="External"/><Relationship Id="rId17" Type="http://schemas.openxmlformats.org/officeDocument/2006/relationships/hyperlink" Target="https://en.wikipedia.org/wiki/Yugoslavia" TargetMode="External"/><Relationship Id="rId25" Type="http://schemas.openxmlformats.org/officeDocument/2006/relationships/hyperlink" Target="https://en.wikipedia.org/wiki/Hannah_Szene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wikipedia.org/wiki/Jewish_Parachutists_of_Mandate_Palestine" TargetMode="External"/><Relationship Id="rId20" Type="http://schemas.openxmlformats.org/officeDocument/2006/relationships/hyperlink" Target="https://en.wikipedia.org/wiki/Nazi_Germany"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kibbutz.org.il/sites/default/files/styles/newsletter_image_width_560/public/article_thumbnails/%D7%9B%D7%A0%D7%A1%20%D7%94%D7%97%D7%A7%D7%9C%D7%90%D7%95%D7%AA%20%D7%94%D7%A7%D7%99%D7%91%D7%95%D7%A6%D7%99%D7%AA_%D7%94%D7%96%D7%9E%D7%A0%D7%94_%D7%91%D7%90%D7%A0%D7%A8%D7%99%D7%9D.jpg?itok=NDvhvBwS" TargetMode="External"/><Relationship Id="rId24" Type="http://schemas.openxmlformats.org/officeDocument/2006/relationships/hyperlink" Target="https://en.wikipedia.org/wiki/Execution_by_firing_squad"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Special_Operations_Executive" TargetMode="External"/><Relationship Id="rId23" Type="http://schemas.openxmlformats.org/officeDocument/2006/relationships/hyperlink" Target="https://en.wikipedia.org/wiki/Hannah_Szenes" TargetMode="External"/><Relationship Id="rId28" Type="http://schemas.openxmlformats.org/officeDocument/2006/relationships/hyperlink" Target="https://en.wikipedia.org/wiki/Yad_Hana"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en.wikipedia.org/wiki/History_of_the_Jews_in_Hungary"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TLEO-SGmRhY" TargetMode="External"/><Relationship Id="rId14" Type="http://schemas.openxmlformats.org/officeDocument/2006/relationships/hyperlink" Target="https://en.wikipedia.org/wiki/Hungarian_language" TargetMode="External"/><Relationship Id="rId22" Type="http://schemas.openxmlformats.org/officeDocument/2006/relationships/hyperlink" Target="https://en.wikipedia.org/wiki/Auschwitz_concentration_camp" TargetMode="External"/><Relationship Id="rId27" Type="http://schemas.openxmlformats.org/officeDocument/2006/relationships/hyperlink" Target="https://en.wikipedia.org/wiki/Hannah_Szene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670D-C410-41FE-A6DD-7C57E1E5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8792</Words>
  <Characters>43963</Characters>
  <Application>Microsoft Office Word</Application>
  <DocSecurity>0</DocSecurity>
  <Lines>366</Lines>
  <Paragraphs>105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dc:creator>
  <cp:keywords/>
  <dc:description/>
  <cp:lastModifiedBy>edi</cp:lastModifiedBy>
  <cp:revision>8</cp:revision>
  <dcterms:created xsi:type="dcterms:W3CDTF">2022-11-27T06:08:00Z</dcterms:created>
  <dcterms:modified xsi:type="dcterms:W3CDTF">2022-11-27T06:38:00Z</dcterms:modified>
</cp:coreProperties>
</file>