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5340" w14:textId="3F5AD62A" w:rsidR="00FD7A58" w:rsidRDefault="00FD7A58"/>
    <w:p w14:paraId="1AD6E3B3" w14:textId="40EA06B8" w:rsidR="0041662D" w:rsidRDefault="0041662D"/>
    <w:p w14:paraId="6D109FA0" w14:textId="31C8B4B6" w:rsidR="0041662D" w:rsidRDefault="0041662D"/>
    <w:p w14:paraId="7BC9800E" w14:textId="7C42A666" w:rsidR="0041662D" w:rsidRDefault="0041662D"/>
    <w:p w14:paraId="23F68713" w14:textId="43A8ACA8" w:rsidR="0041662D" w:rsidRDefault="0041662D"/>
    <w:p w14:paraId="19727DFC" w14:textId="77777777" w:rsidR="0041662D" w:rsidRPr="0057589A" w:rsidRDefault="0041662D" w:rsidP="0041662D">
      <w:pPr>
        <w:spacing w:line="36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English </w:t>
      </w:r>
      <w:proofErr w:type="gramStart"/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Newsletter  No.</w:t>
      </w:r>
      <w:proofErr w:type="gramEnd"/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Pr="0057589A">
        <w:rPr>
          <w:rFonts w:ascii="Times New Roman" w:hAnsi="Times New Roman" w:hint="cs"/>
          <w:b/>
          <w:bCs/>
          <w:sz w:val="32"/>
          <w:szCs w:val="32"/>
          <w:rtl/>
          <w:lang w:val="en-US"/>
        </w:rPr>
        <w:t>9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44 1/4</w:t>
      </w: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/2020</w:t>
      </w:r>
    </w:p>
    <w:p w14:paraId="5857F214" w14:textId="77777777" w:rsidR="0041662D" w:rsidRPr="0057589A" w:rsidRDefault="0041662D" w:rsidP="0041662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Kibbutz </w:t>
      </w:r>
      <w:proofErr w:type="spellStart"/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Yizre'el</w:t>
      </w:r>
      <w:proofErr w:type="spellEnd"/>
    </w:p>
    <w:p w14:paraId="40EED8AF" w14:textId="77777777" w:rsidR="0041662D" w:rsidRPr="0057589A" w:rsidRDefault="0041662D" w:rsidP="0041662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Translated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and edited</w:t>
      </w: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 by Fay Drezner</w:t>
      </w:r>
    </w:p>
    <w:p w14:paraId="25FB8F3D" w14:textId="011823DA" w:rsidR="0041662D" w:rsidRDefault="0041662D" w:rsidP="0041662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Excerpts from “</w:t>
      </w:r>
      <w:proofErr w:type="spellStart"/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B’Yizre’el</w:t>
      </w:r>
      <w:proofErr w:type="spellEnd"/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” No. </w:t>
      </w:r>
      <w:r w:rsidRPr="0057589A">
        <w:rPr>
          <w:rFonts w:ascii="Times New Roman" w:hAnsi="Times New Roman" w:hint="cs"/>
          <w:b/>
          <w:bCs/>
          <w:sz w:val="32"/>
          <w:szCs w:val="32"/>
          <w:rtl/>
          <w:lang w:val="en-US"/>
        </w:rPr>
        <w:t>19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4</w:t>
      </w:r>
      <w:r>
        <w:rPr>
          <w:rFonts w:ascii="Times New Roman" w:hAnsi="Times New Roman" w:hint="cs"/>
          <w:b/>
          <w:bCs/>
          <w:sz w:val="32"/>
          <w:szCs w:val="32"/>
          <w:rtl/>
          <w:lang w:val="en-US"/>
        </w:rPr>
        <w:t>3</w:t>
      </w: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hint="cs"/>
          <w:b/>
          <w:bCs/>
          <w:sz w:val="32"/>
          <w:szCs w:val="32"/>
          <w:rtl/>
          <w:lang w:val="en-US"/>
        </w:rPr>
        <w:t>2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7/3</w:t>
      </w: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/2020</w:t>
      </w:r>
    </w:p>
    <w:p w14:paraId="1624074A" w14:textId="7F3851FC" w:rsidR="00933C13" w:rsidRDefault="00933C13" w:rsidP="0041662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EAE2D6B" w14:textId="20C11BF3" w:rsidR="00933C13" w:rsidRDefault="00933C13" w:rsidP="00933C13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HUMAN </w:t>
      </w:r>
      <w:proofErr w:type="gramStart"/>
      <w:r>
        <w:rPr>
          <w:rFonts w:ascii="Times New Roman" w:hAnsi="Times New Roman"/>
          <w:b/>
          <w:bCs/>
          <w:sz w:val="32"/>
          <w:szCs w:val="32"/>
          <w:lang w:val="en-US"/>
        </w:rPr>
        <w:t>RESOURCES  CARONA</w:t>
      </w:r>
      <w:proofErr w:type="gramEnd"/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DAYS  26/3/2020</w:t>
      </w:r>
    </w:p>
    <w:p w14:paraId="2B5A0E2C" w14:textId="5E9B988D" w:rsidR="00933C13" w:rsidRPr="00105B3C" w:rsidRDefault="00933C13" w:rsidP="00105B3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 xml:space="preserve">To the people working from home with their children, to </w:t>
      </w:r>
      <w:r w:rsidR="00576307">
        <w:rPr>
          <w:rFonts w:ascii="Times New Roman" w:hAnsi="Times New Roman"/>
          <w:sz w:val="28"/>
          <w:szCs w:val="28"/>
          <w:lang w:val="en-US"/>
        </w:rPr>
        <w:t>those</w:t>
      </w:r>
      <w:r w:rsidRPr="00105B3C">
        <w:rPr>
          <w:rFonts w:ascii="Times New Roman" w:hAnsi="Times New Roman"/>
          <w:sz w:val="28"/>
          <w:szCs w:val="28"/>
          <w:lang w:val="en-US"/>
        </w:rPr>
        <w:t xml:space="preserve"> working in the community</w:t>
      </w:r>
      <w:r w:rsidR="001D60BD" w:rsidRPr="00105B3C">
        <w:rPr>
          <w:rFonts w:ascii="Times New Roman" w:hAnsi="Times New Roman"/>
          <w:sz w:val="28"/>
          <w:szCs w:val="28"/>
          <w:lang w:val="en-US"/>
        </w:rPr>
        <w:t xml:space="preserve"> whose work is so vital to us</w:t>
      </w:r>
      <w:r w:rsidRPr="00105B3C">
        <w:rPr>
          <w:rFonts w:ascii="Times New Roman" w:hAnsi="Times New Roman"/>
          <w:sz w:val="28"/>
          <w:szCs w:val="28"/>
          <w:lang w:val="en-US"/>
        </w:rPr>
        <w:t>,</w:t>
      </w:r>
      <w:r w:rsidR="00576307">
        <w:rPr>
          <w:rFonts w:ascii="Times New Roman" w:hAnsi="Times New Roman"/>
          <w:sz w:val="28"/>
          <w:szCs w:val="28"/>
          <w:lang w:val="en-US"/>
        </w:rPr>
        <w:t xml:space="preserve"> to </w:t>
      </w:r>
      <w:r w:rsidRPr="00105B3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60BD" w:rsidRPr="00105B3C">
        <w:rPr>
          <w:rFonts w:ascii="Times New Roman" w:hAnsi="Times New Roman"/>
          <w:sz w:val="28"/>
          <w:szCs w:val="28"/>
          <w:lang w:val="en-US"/>
        </w:rPr>
        <w:t xml:space="preserve">those </w:t>
      </w:r>
      <w:r w:rsidRPr="00105B3C">
        <w:rPr>
          <w:rFonts w:ascii="Times New Roman" w:hAnsi="Times New Roman"/>
          <w:sz w:val="28"/>
          <w:szCs w:val="28"/>
          <w:lang w:val="en-US"/>
        </w:rPr>
        <w:t>in the</w:t>
      </w:r>
      <w:r w:rsidR="00CC7552" w:rsidRPr="00105B3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60BD" w:rsidRPr="00105B3C">
        <w:rPr>
          <w:rFonts w:ascii="Times New Roman" w:hAnsi="Times New Roman"/>
          <w:sz w:val="28"/>
          <w:szCs w:val="28"/>
          <w:lang w:val="en-US"/>
        </w:rPr>
        <w:t xml:space="preserve">kibbutz </w:t>
      </w:r>
      <w:r w:rsidRPr="00105B3C">
        <w:rPr>
          <w:rFonts w:ascii="Times New Roman" w:hAnsi="Times New Roman"/>
          <w:sz w:val="28"/>
          <w:szCs w:val="28"/>
          <w:lang w:val="en-US"/>
        </w:rPr>
        <w:t xml:space="preserve"> branches,</w:t>
      </w:r>
      <w:r w:rsidR="001D60BD" w:rsidRPr="00105B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5B3C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1D60BD" w:rsidRPr="00105B3C">
        <w:rPr>
          <w:rFonts w:ascii="Times New Roman" w:hAnsi="Times New Roman"/>
          <w:sz w:val="28"/>
          <w:szCs w:val="28"/>
          <w:lang w:val="en-US"/>
        </w:rPr>
        <w:t xml:space="preserve">the people </w:t>
      </w:r>
      <w:r w:rsidRPr="00105B3C">
        <w:rPr>
          <w:rFonts w:ascii="Times New Roman" w:hAnsi="Times New Roman"/>
          <w:sz w:val="28"/>
          <w:szCs w:val="28"/>
          <w:lang w:val="en-US"/>
        </w:rPr>
        <w:t xml:space="preserve"> working outside </w:t>
      </w:r>
      <w:r w:rsidR="001D60BD" w:rsidRPr="00105B3C">
        <w:rPr>
          <w:rFonts w:ascii="Times New Roman" w:hAnsi="Times New Roman"/>
          <w:sz w:val="28"/>
          <w:szCs w:val="28"/>
          <w:lang w:val="en-US"/>
        </w:rPr>
        <w:t>who are doing essential jobs,</w:t>
      </w:r>
      <w:r w:rsidR="00576307">
        <w:rPr>
          <w:rFonts w:ascii="Times New Roman" w:hAnsi="Times New Roman"/>
          <w:sz w:val="28"/>
          <w:szCs w:val="28"/>
          <w:lang w:val="en-US"/>
        </w:rPr>
        <w:t xml:space="preserve"> to</w:t>
      </w:r>
      <w:r w:rsidR="001D60BD" w:rsidRPr="00105B3C">
        <w:rPr>
          <w:rFonts w:ascii="Times New Roman" w:hAnsi="Times New Roman"/>
          <w:sz w:val="28"/>
          <w:szCs w:val="28"/>
          <w:lang w:val="en-US"/>
        </w:rPr>
        <w:t xml:space="preserve"> those whose work has been reduce</w:t>
      </w:r>
      <w:r w:rsidR="00CC7552" w:rsidRPr="00105B3C">
        <w:rPr>
          <w:rFonts w:ascii="Times New Roman" w:hAnsi="Times New Roman"/>
          <w:sz w:val="28"/>
          <w:szCs w:val="28"/>
          <w:lang w:val="en-US"/>
        </w:rPr>
        <w:t>d</w:t>
      </w:r>
      <w:r w:rsidR="001D60BD" w:rsidRPr="00105B3C">
        <w:rPr>
          <w:rFonts w:ascii="Times New Roman" w:hAnsi="Times New Roman"/>
          <w:sz w:val="28"/>
          <w:szCs w:val="28"/>
          <w:lang w:val="en-US"/>
        </w:rPr>
        <w:t xml:space="preserve"> or </w:t>
      </w:r>
      <w:r w:rsidR="00AA6585" w:rsidRPr="00105B3C">
        <w:rPr>
          <w:rFonts w:ascii="Times New Roman" w:hAnsi="Times New Roman"/>
          <w:sz w:val="28"/>
          <w:szCs w:val="28"/>
          <w:lang w:val="en-US"/>
        </w:rPr>
        <w:t>discontinued</w:t>
      </w:r>
      <w:r w:rsidR="00CC7552" w:rsidRPr="00105B3C">
        <w:rPr>
          <w:rFonts w:ascii="Times New Roman" w:hAnsi="Times New Roman"/>
          <w:sz w:val="28"/>
          <w:szCs w:val="28"/>
          <w:lang w:val="en-US"/>
        </w:rPr>
        <w:t>, you’re  doing a wonderful job.</w:t>
      </w:r>
    </w:p>
    <w:p w14:paraId="2E704BCC" w14:textId="0AF07C7E" w:rsidR="00CC7552" w:rsidRPr="00105B3C" w:rsidRDefault="00CC7552" w:rsidP="00105B3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 xml:space="preserve">There is a great need for help in guard duty, in messenger service, in the clothing store, and other places. We </w:t>
      </w:r>
      <w:proofErr w:type="gramStart"/>
      <w:r w:rsidRPr="00105B3C">
        <w:rPr>
          <w:rFonts w:ascii="Times New Roman" w:hAnsi="Times New Roman"/>
          <w:sz w:val="28"/>
          <w:szCs w:val="28"/>
          <w:lang w:val="en-US"/>
        </w:rPr>
        <w:t>ask  those</w:t>
      </w:r>
      <w:proofErr w:type="gramEnd"/>
      <w:r w:rsidRPr="00105B3C">
        <w:rPr>
          <w:rFonts w:ascii="Times New Roman" w:hAnsi="Times New Roman"/>
          <w:sz w:val="28"/>
          <w:szCs w:val="28"/>
          <w:lang w:val="en-US"/>
        </w:rPr>
        <w:t xml:space="preserve"> who are able to help  not wait to be asked personally but should contact Adi </w:t>
      </w:r>
      <w:proofErr w:type="spellStart"/>
      <w:r w:rsidRPr="00105B3C">
        <w:rPr>
          <w:rFonts w:ascii="Times New Roman" w:hAnsi="Times New Roman"/>
          <w:sz w:val="28"/>
          <w:szCs w:val="28"/>
          <w:lang w:val="en-US"/>
        </w:rPr>
        <w:t>Laviv</w:t>
      </w:r>
      <w:proofErr w:type="spellEnd"/>
      <w:r w:rsidRPr="00105B3C">
        <w:rPr>
          <w:rFonts w:ascii="Times New Roman" w:hAnsi="Times New Roman"/>
          <w:sz w:val="28"/>
          <w:szCs w:val="28"/>
          <w:lang w:val="en-US"/>
        </w:rPr>
        <w:t xml:space="preserve"> (Human resources) in writing . 050-866-2586</w:t>
      </w:r>
    </w:p>
    <w:p w14:paraId="3B0E5A7A" w14:textId="56FBCBC2" w:rsidR="00CC7552" w:rsidRPr="00105B3C" w:rsidRDefault="00CC7552" w:rsidP="00105B3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>Some data about the work force to date”</w:t>
      </w:r>
    </w:p>
    <w:p w14:paraId="4F01F9F1" w14:textId="77777777" w:rsidR="00E20811" w:rsidRPr="00105B3C" w:rsidRDefault="00E20811" w:rsidP="0010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 xml:space="preserve">Hired </w:t>
      </w:r>
      <w:r w:rsidR="00CC7552" w:rsidRPr="00105B3C">
        <w:rPr>
          <w:rFonts w:ascii="Times New Roman" w:hAnsi="Times New Roman"/>
          <w:sz w:val="28"/>
          <w:szCs w:val="28"/>
          <w:lang w:val="en-US"/>
        </w:rPr>
        <w:t xml:space="preserve">workers </w:t>
      </w:r>
      <w:r w:rsidRPr="00105B3C">
        <w:rPr>
          <w:rFonts w:ascii="Times New Roman" w:hAnsi="Times New Roman"/>
          <w:sz w:val="28"/>
          <w:szCs w:val="28"/>
          <w:lang w:val="en-US"/>
        </w:rPr>
        <w:t>who work in the community</w:t>
      </w:r>
      <w:r w:rsidR="00CC7552" w:rsidRPr="00105B3C">
        <w:rPr>
          <w:rFonts w:ascii="Times New Roman" w:hAnsi="Times New Roman"/>
          <w:sz w:val="28"/>
          <w:szCs w:val="28"/>
          <w:lang w:val="en-US"/>
        </w:rPr>
        <w:t xml:space="preserve"> on unpaid leave – 47</w:t>
      </w:r>
      <w:proofErr w:type="gramStart"/>
      <w:r w:rsidR="00CC7552" w:rsidRPr="00105B3C">
        <w:rPr>
          <w:rFonts w:ascii="Times New Roman" w:hAnsi="Times New Roman"/>
          <w:sz w:val="28"/>
          <w:szCs w:val="28"/>
          <w:lang w:val="en-US"/>
        </w:rPr>
        <w:t>%</w:t>
      </w:r>
      <w:r w:rsidRPr="00105B3C">
        <w:rPr>
          <w:rFonts w:ascii="Times New Roman" w:hAnsi="Times New Roman"/>
          <w:sz w:val="28"/>
          <w:szCs w:val="28"/>
          <w:lang w:val="en-US"/>
        </w:rPr>
        <w:t>,  community</w:t>
      </w:r>
      <w:proofErr w:type="gramEnd"/>
      <w:r w:rsidRPr="00105B3C">
        <w:rPr>
          <w:rFonts w:ascii="Times New Roman" w:hAnsi="Times New Roman"/>
          <w:sz w:val="28"/>
          <w:szCs w:val="28"/>
          <w:lang w:val="en-US"/>
        </w:rPr>
        <w:t xml:space="preserve"> workers on unpaid leave  - 45 workers.</w:t>
      </w:r>
      <w:r w:rsidR="00CC7552" w:rsidRPr="00105B3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8F45513" w14:textId="74429787" w:rsidR="00AB7C87" w:rsidRPr="00105B3C" w:rsidRDefault="00E20811" w:rsidP="0010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 xml:space="preserve">Outside workers on unpaid leave – 20% of the outside workers. </w:t>
      </w:r>
      <w:r w:rsidR="00011B95" w:rsidRPr="00105B3C">
        <w:rPr>
          <w:rFonts w:ascii="Times New Roman" w:hAnsi="Times New Roman"/>
          <w:sz w:val="28"/>
          <w:szCs w:val="28"/>
          <w:lang w:val="en-US"/>
        </w:rPr>
        <w:t xml:space="preserve">This does not include teachers in their various frameworks </w:t>
      </w:r>
      <w:r w:rsidR="00AB7C87" w:rsidRPr="00105B3C">
        <w:rPr>
          <w:rFonts w:ascii="Times New Roman" w:hAnsi="Times New Roman"/>
          <w:sz w:val="28"/>
          <w:szCs w:val="28"/>
          <w:lang w:val="en-US"/>
        </w:rPr>
        <w:t xml:space="preserve">whose employment and </w:t>
      </w:r>
      <w:r w:rsidR="00AB7C87" w:rsidRPr="00105B3C">
        <w:rPr>
          <w:rFonts w:ascii="Times New Roman" w:hAnsi="Times New Roman"/>
          <w:sz w:val="28"/>
          <w:szCs w:val="28"/>
          <w:lang w:val="en-US"/>
        </w:rPr>
        <w:lastRenderedPageBreak/>
        <w:t xml:space="preserve">terms of employment </w:t>
      </w:r>
      <w:r w:rsidR="00576307">
        <w:rPr>
          <w:rFonts w:ascii="Times New Roman" w:hAnsi="Times New Roman"/>
          <w:sz w:val="28"/>
          <w:szCs w:val="28"/>
          <w:lang w:val="en-US"/>
        </w:rPr>
        <w:t>are</w:t>
      </w:r>
      <w:r w:rsidR="00AB7C87" w:rsidRPr="00105B3C">
        <w:rPr>
          <w:rFonts w:ascii="Times New Roman" w:hAnsi="Times New Roman"/>
          <w:sz w:val="28"/>
          <w:szCs w:val="28"/>
          <w:lang w:val="en-US"/>
        </w:rPr>
        <w:t xml:space="preserve"> not clear, and there are also people whose salary has been cut and workload reduced.</w:t>
      </w:r>
    </w:p>
    <w:p w14:paraId="038F3193" w14:textId="77777777" w:rsidR="00AB7C87" w:rsidRPr="00105B3C" w:rsidRDefault="00AB7C87" w:rsidP="0010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 xml:space="preserve">Members who work in </w:t>
      </w:r>
      <w:proofErr w:type="spellStart"/>
      <w:r w:rsidRPr="00105B3C">
        <w:rPr>
          <w:rFonts w:ascii="Times New Roman" w:hAnsi="Times New Roman"/>
          <w:sz w:val="28"/>
          <w:szCs w:val="28"/>
          <w:lang w:val="en-US"/>
        </w:rPr>
        <w:t>Maytronics</w:t>
      </w:r>
      <w:proofErr w:type="spellEnd"/>
      <w:r w:rsidRPr="00105B3C">
        <w:rPr>
          <w:rFonts w:ascii="Times New Roman" w:hAnsi="Times New Roman"/>
          <w:sz w:val="28"/>
          <w:szCs w:val="28"/>
          <w:lang w:val="en-US"/>
        </w:rPr>
        <w:t>:  Those over the age of 60 have been released. Some work from home and others are continuing but on a limited scale.</w:t>
      </w:r>
    </w:p>
    <w:p w14:paraId="0A0CD84E" w14:textId="77777777" w:rsidR="00DE5C61" w:rsidRPr="00105B3C" w:rsidRDefault="00AB7C87" w:rsidP="0010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 xml:space="preserve">People who work in the community: At the moment there are 18 workers in the community and </w:t>
      </w:r>
      <w:r w:rsidR="00DE5C61" w:rsidRPr="00105B3C">
        <w:rPr>
          <w:rFonts w:ascii="Times New Roman" w:hAnsi="Times New Roman"/>
          <w:sz w:val="28"/>
          <w:szCs w:val="28"/>
          <w:lang w:val="en-US"/>
        </w:rPr>
        <w:t xml:space="preserve">in various </w:t>
      </w:r>
      <w:r w:rsidRPr="00105B3C">
        <w:rPr>
          <w:rFonts w:ascii="Times New Roman" w:hAnsi="Times New Roman"/>
          <w:sz w:val="28"/>
          <w:szCs w:val="28"/>
          <w:lang w:val="en-US"/>
        </w:rPr>
        <w:t>in</w:t>
      </w:r>
      <w:r w:rsidR="00DE5C61" w:rsidRPr="00105B3C">
        <w:rPr>
          <w:rFonts w:ascii="Times New Roman" w:hAnsi="Times New Roman"/>
          <w:sz w:val="28"/>
          <w:szCs w:val="28"/>
          <w:lang w:val="en-US"/>
        </w:rPr>
        <w:t>itiated projects whose work has been discontinued or reduced.</w:t>
      </w:r>
    </w:p>
    <w:p w14:paraId="772F8615" w14:textId="77777777" w:rsidR="00DE5C61" w:rsidRPr="00105B3C" w:rsidRDefault="00DE5C61" w:rsidP="0010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>There are a number of people working and volunteering in the kibbutz branches who need reinforcing.</w:t>
      </w:r>
      <w:r w:rsidR="00AB7C87" w:rsidRPr="00105B3C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14:paraId="3D74BAFA" w14:textId="77777777" w:rsidR="00DE5C61" w:rsidRPr="00105B3C" w:rsidRDefault="00DE5C61" w:rsidP="00105B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>Analysis and estimation of the economic implications of the situation will be carried out in the near future.</w:t>
      </w:r>
    </w:p>
    <w:p w14:paraId="1A1B3386" w14:textId="39BC119A" w:rsidR="009D0DE5" w:rsidRPr="00105B3C" w:rsidRDefault="00DE5C61" w:rsidP="00105B3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>I ask and remind all workers in the community and outside</w:t>
      </w:r>
      <w:r w:rsidR="00576307">
        <w:rPr>
          <w:rFonts w:ascii="Times New Roman" w:hAnsi="Times New Roman"/>
          <w:sz w:val="28"/>
          <w:szCs w:val="28"/>
          <w:lang w:val="en-US"/>
        </w:rPr>
        <w:t>,</w:t>
      </w:r>
      <w:r w:rsidRPr="00105B3C">
        <w:rPr>
          <w:rFonts w:ascii="Times New Roman" w:hAnsi="Times New Roman"/>
          <w:sz w:val="28"/>
          <w:szCs w:val="28"/>
          <w:lang w:val="en-US"/>
        </w:rPr>
        <w:t xml:space="preserve"> to update me on changes in their employment (unpaid leave, reduced </w:t>
      </w:r>
      <w:r w:rsidR="009D0DE5" w:rsidRPr="00105B3C">
        <w:rPr>
          <w:rFonts w:ascii="Times New Roman" w:hAnsi="Times New Roman"/>
          <w:sz w:val="28"/>
          <w:szCs w:val="28"/>
          <w:lang w:val="en-US"/>
        </w:rPr>
        <w:t>employment, salary cuts).</w:t>
      </w:r>
    </w:p>
    <w:p w14:paraId="018E3996" w14:textId="0F7BA836" w:rsidR="009D0DE5" w:rsidRPr="00105B3C" w:rsidRDefault="009D0DE5" w:rsidP="00105B3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>Many thanks in advance and peaceful days to us all.</w:t>
      </w:r>
    </w:p>
    <w:p w14:paraId="15F0D99D" w14:textId="22D18F50" w:rsidR="009D0DE5" w:rsidRPr="00105B3C" w:rsidRDefault="009D0DE5" w:rsidP="00105B3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 xml:space="preserve">                                      Adi </w:t>
      </w:r>
      <w:proofErr w:type="spellStart"/>
      <w:r w:rsidRPr="00105B3C">
        <w:rPr>
          <w:rFonts w:ascii="Times New Roman" w:hAnsi="Times New Roman"/>
          <w:sz w:val="28"/>
          <w:szCs w:val="28"/>
          <w:lang w:val="en-US"/>
        </w:rPr>
        <w:t>Laviv</w:t>
      </w:r>
      <w:proofErr w:type="spellEnd"/>
      <w:r w:rsidRPr="00105B3C">
        <w:rPr>
          <w:rFonts w:ascii="Times New Roman" w:hAnsi="Times New Roman"/>
          <w:sz w:val="28"/>
          <w:szCs w:val="28"/>
          <w:lang w:val="en-US"/>
        </w:rPr>
        <w:t xml:space="preserve"> Head of human resources</w:t>
      </w:r>
    </w:p>
    <w:p w14:paraId="7BC34A31" w14:textId="77777777" w:rsidR="00105B3C" w:rsidRDefault="00105B3C" w:rsidP="00DE5C61">
      <w:pPr>
        <w:spacing w:line="360" w:lineRule="auto"/>
        <w:ind w:left="360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03F9E6D3" w14:textId="77777777" w:rsidR="00105B3C" w:rsidRDefault="00105B3C" w:rsidP="00DE5C61">
      <w:pPr>
        <w:spacing w:line="360" w:lineRule="auto"/>
        <w:ind w:left="360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675027F" w14:textId="77777777" w:rsidR="00105B3C" w:rsidRDefault="00105B3C" w:rsidP="00DE5C61">
      <w:pPr>
        <w:spacing w:line="360" w:lineRule="auto"/>
        <w:ind w:left="360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3272B27" w14:textId="7CFC7F20" w:rsidR="009D0DE5" w:rsidRPr="00105B3C" w:rsidRDefault="00777E69" w:rsidP="00105B3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MAZAL </w:t>
      </w:r>
      <w:proofErr w:type="gramStart"/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TOV  </w:t>
      </w:r>
      <w:r w:rsidRPr="00105B3C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105B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05B3C">
        <w:rPr>
          <w:rFonts w:ascii="Times New Roman" w:hAnsi="Times New Roman"/>
          <w:sz w:val="28"/>
          <w:szCs w:val="28"/>
          <w:lang w:val="en-US"/>
        </w:rPr>
        <w:t>Gavrush</w:t>
      </w:r>
      <w:proofErr w:type="spellEnd"/>
      <w:r w:rsidRPr="00105B3C">
        <w:rPr>
          <w:rFonts w:ascii="Times New Roman" w:hAnsi="Times New Roman"/>
          <w:sz w:val="28"/>
          <w:szCs w:val="28"/>
          <w:lang w:val="en-US"/>
        </w:rPr>
        <w:t xml:space="preserve"> and Maida </w:t>
      </w:r>
      <w:proofErr w:type="spellStart"/>
      <w:r w:rsidRPr="00105B3C">
        <w:rPr>
          <w:rFonts w:ascii="Times New Roman" w:hAnsi="Times New Roman"/>
          <w:sz w:val="28"/>
          <w:szCs w:val="28"/>
          <w:lang w:val="en-US"/>
        </w:rPr>
        <w:t>Nechushtan</w:t>
      </w:r>
      <w:proofErr w:type="spellEnd"/>
      <w:r w:rsidRPr="00105B3C">
        <w:rPr>
          <w:rFonts w:ascii="Times New Roman" w:hAnsi="Times New Roman"/>
          <w:sz w:val="28"/>
          <w:szCs w:val="28"/>
          <w:lang w:val="en-US"/>
        </w:rPr>
        <w:t xml:space="preserve"> on the birth of their great grandson – Amit - grandson to </w:t>
      </w:r>
      <w:proofErr w:type="spellStart"/>
      <w:r w:rsidRPr="00105B3C">
        <w:rPr>
          <w:rFonts w:ascii="Times New Roman" w:hAnsi="Times New Roman"/>
          <w:sz w:val="28"/>
          <w:szCs w:val="28"/>
          <w:lang w:val="en-US"/>
        </w:rPr>
        <w:t>Shlomit</w:t>
      </w:r>
      <w:proofErr w:type="spellEnd"/>
      <w:r w:rsidRPr="00105B3C">
        <w:rPr>
          <w:rFonts w:ascii="Times New Roman" w:hAnsi="Times New Roman"/>
          <w:sz w:val="28"/>
          <w:szCs w:val="28"/>
          <w:lang w:val="en-US"/>
        </w:rPr>
        <w:t xml:space="preserve"> and Ronen, first son to Nadav and </w:t>
      </w:r>
      <w:proofErr w:type="spellStart"/>
      <w:r w:rsidRPr="00105B3C">
        <w:rPr>
          <w:rFonts w:ascii="Times New Roman" w:hAnsi="Times New Roman"/>
          <w:sz w:val="28"/>
          <w:szCs w:val="28"/>
          <w:lang w:val="en-US"/>
        </w:rPr>
        <w:t>Lachan</w:t>
      </w:r>
      <w:proofErr w:type="spellEnd"/>
      <w:r w:rsidRPr="00105B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05B3C">
        <w:rPr>
          <w:rFonts w:ascii="Times New Roman" w:hAnsi="Times New Roman"/>
          <w:sz w:val="28"/>
          <w:szCs w:val="28"/>
          <w:lang w:val="en-US"/>
        </w:rPr>
        <w:t>Nechushtan</w:t>
      </w:r>
      <w:proofErr w:type="spellEnd"/>
      <w:r w:rsidRPr="00105B3C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14:paraId="7DA5F38C" w14:textId="33BBA711" w:rsidR="00777E69" w:rsidRDefault="00777E69" w:rsidP="00105B3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5B3C">
        <w:rPr>
          <w:rFonts w:ascii="Times New Roman" w:hAnsi="Times New Roman"/>
          <w:sz w:val="28"/>
          <w:szCs w:val="28"/>
          <w:lang w:val="en-US"/>
        </w:rPr>
        <w:t>Many thanks to those who sent us good wishes on the birth of the baby.</w:t>
      </w:r>
    </w:p>
    <w:p w14:paraId="4105094C" w14:textId="77777777" w:rsidR="00105B3C" w:rsidRPr="00105B3C" w:rsidRDefault="00105B3C" w:rsidP="00105B3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0F9" w:rsidRPr="00105B3C" w14:paraId="2B05B914" w14:textId="77777777" w:rsidTr="004760F9">
        <w:tc>
          <w:tcPr>
            <w:tcW w:w="9016" w:type="dxa"/>
          </w:tcPr>
          <w:p w14:paraId="09B4F033" w14:textId="77777777" w:rsidR="004760F9" w:rsidRPr="00105B3C" w:rsidRDefault="004760F9" w:rsidP="00BC04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HEARTFELT THANKS</w:t>
            </w:r>
          </w:p>
          <w:p w14:paraId="4C4A542D" w14:textId="77777777" w:rsidR="004760F9" w:rsidRPr="00105B3C" w:rsidRDefault="004760F9" w:rsidP="00777E6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are going through a difficult period in Israel and in the World with the spreading of the Corona virus. </w:t>
            </w:r>
          </w:p>
          <w:p w14:paraId="40696C93" w14:textId="77777777" w:rsidR="004760F9" w:rsidRPr="00105B3C" w:rsidRDefault="004760F9" w:rsidP="00777E6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am so moved by the cooperation, the feeling of togetherness, the support that we, the seniors, are receiving in our home in Kibbutz </w:t>
            </w:r>
            <w:proofErr w:type="spellStart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Yizre’el</w:t>
            </w:r>
            <w:proofErr w:type="spellEnd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372330E7" w14:textId="5D5F1DBA" w:rsidR="00BC0498" w:rsidRPr="00105B3C" w:rsidRDefault="004760F9" w:rsidP="00777E6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Special thanks to </w:t>
            </w:r>
            <w:proofErr w:type="spellStart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Sigal</w:t>
            </w:r>
            <w:proofErr w:type="spellEnd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Perling and the seniors’ </w:t>
            </w:r>
            <w:proofErr w:type="gramStart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committee</w:t>
            </w:r>
            <w:r w:rsidR="0057630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76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he</w:t>
            </w:r>
            <w:proofErr w:type="gramEnd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kitchen workers and the food branch,</w:t>
            </w:r>
            <w:r w:rsidR="00BC0498"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</w:t>
            </w:r>
            <w:proofErr w:type="spellStart"/>
            <w:r w:rsidR="00BC0498" w:rsidRPr="00105B3C">
              <w:rPr>
                <w:rFonts w:ascii="Times New Roman" w:hAnsi="Times New Roman"/>
                <w:sz w:val="28"/>
                <w:szCs w:val="28"/>
                <w:lang w:val="en-US"/>
              </w:rPr>
              <w:t>Kol</w:t>
            </w:r>
            <w:proofErr w:type="spellEnd"/>
            <w:r w:rsidR="00BC0498"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 </w:t>
            </w: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the clinic</w:t>
            </w:r>
            <w:r w:rsidR="00BC0498"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more…</w:t>
            </w:r>
          </w:p>
          <w:p w14:paraId="1DECBA1C" w14:textId="77777777" w:rsidR="00BC0498" w:rsidRPr="00105B3C" w:rsidRDefault="00BC0498" w:rsidP="00777E6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Alon </w:t>
            </w:r>
            <w:proofErr w:type="spellStart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Matalon</w:t>
            </w:r>
            <w:proofErr w:type="spellEnd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the youngsters who deliver our meals and attend to our needs. I appreciate you all. </w:t>
            </w:r>
          </w:p>
          <w:p w14:paraId="6D993EA9" w14:textId="27CD7E66" w:rsidR="004760F9" w:rsidRPr="00105B3C" w:rsidRDefault="00BC0498" w:rsidP="00777E6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Ilana Shani</w:t>
            </w:r>
            <w:r w:rsidR="004760F9"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4183868" w14:textId="6CD3607D" w:rsidR="004760F9" w:rsidRDefault="004760F9" w:rsidP="00777E69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0498" w14:paraId="623CA42D" w14:textId="77777777" w:rsidTr="00BC0498">
        <w:tc>
          <w:tcPr>
            <w:tcW w:w="9016" w:type="dxa"/>
          </w:tcPr>
          <w:p w14:paraId="058D8BF3" w14:textId="77777777" w:rsidR="00BC0498" w:rsidRPr="00105B3C" w:rsidRDefault="00BC0498" w:rsidP="00BC04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MANY THANKS </w:t>
            </w: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to the Seniors’ Committee</w:t>
            </w:r>
          </w:p>
          <w:p w14:paraId="223E9736" w14:textId="36E0E45E" w:rsidR="00BC0498" w:rsidRPr="00105B3C" w:rsidRDefault="00BC0498" w:rsidP="00BC04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for their tribute to the workers of the </w:t>
            </w:r>
            <w:proofErr w:type="spellStart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Kol</w:t>
            </w:r>
            <w:proofErr w:type="spellEnd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Bo.</w:t>
            </w:r>
          </w:p>
          <w:p w14:paraId="563BB35B" w14:textId="6CA5ADF5" w:rsidR="00BC0498" w:rsidRPr="00105B3C" w:rsidRDefault="00BC0498" w:rsidP="00BC04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We are here for you.</w:t>
            </w:r>
          </w:p>
          <w:p w14:paraId="69B86662" w14:textId="3226A1C2" w:rsidR="00BC0498" w:rsidRDefault="00BC0498" w:rsidP="00BC04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Sigal</w:t>
            </w:r>
            <w:proofErr w:type="spellEnd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>Hadar</w:t>
            </w:r>
            <w:proofErr w:type="spellEnd"/>
            <w:r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 w:rsidR="000D1F53"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 w:rsidR="000D1F53" w:rsidRPr="00105B3C">
              <w:rPr>
                <w:rFonts w:ascii="Times New Roman" w:hAnsi="Times New Roman"/>
                <w:sz w:val="28"/>
                <w:szCs w:val="28"/>
                <w:lang w:val="en-US"/>
              </w:rPr>
              <w:t>Kol</w:t>
            </w:r>
            <w:proofErr w:type="spellEnd"/>
            <w:r w:rsidR="000D1F53" w:rsidRPr="00105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 staff</w:t>
            </w:r>
          </w:p>
        </w:tc>
      </w:tr>
    </w:tbl>
    <w:p w14:paraId="764139F0" w14:textId="77777777" w:rsidR="00EC7C44" w:rsidRDefault="00EC7C44" w:rsidP="00777E69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C44" w14:paraId="58944DA2" w14:textId="77777777" w:rsidTr="00EC7C44">
        <w:tc>
          <w:tcPr>
            <w:tcW w:w="9016" w:type="dxa"/>
          </w:tcPr>
          <w:p w14:paraId="4E0D5B9F" w14:textId="6663A6E1" w:rsidR="00EC7C44" w:rsidRDefault="00EC7C44" w:rsidP="00C74D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CLOSING of the YIZRE’EL SYNAGOGUE</w:t>
            </w:r>
          </w:p>
          <w:p w14:paraId="219BADF0" w14:textId="53A31696" w:rsidR="00EC7C44" w:rsidRPr="00105B3C" w:rsidRDefault="000A66B4" w:rsidP="00105B3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05B3C">
              <w:rPr>
                <w:rFonts w:ascii="Times New Roman" w:hAnsi="Times New Roman"/>
                <w:sz w:val="32"/>
                <w:szCs w:val="32"/>
                <w:lang w:val="en-US"/>
              </w:rPr>
              <w:t>Rulings by the Mi</w:t>
            </w:r>
            <w:r w:rsidR="00576307">
              <w:rPr>
                <w:rFonts w:ascii="Times New Roman" w:hAnsi="Times New Roman"/>
                <w:sz w:val="32"/>
                <w:szCs w:val="32"/>
                <w:lang w:val="en-US"/>
              </w:rPr>
              <w:t>ni</w:t>
            </w:r>
            <w:r w:rsidRPr="00105B3C">
              <w:rPr>
                <w:rFonts w:ascii="Times New Roman" w:hAnsi="Times New Roman"/>
                <w:sz w:val="32"/>
                <w:szCs w:val="32"/>
                <w:lang w:val="en-US"/>
              </w:rPr>
              <w:t>stry of Health and the community committee have caused us to announce the closing of our synagogue until further notice.</w:t>
            </w:r>
          </w:p>
          <w:p w14:paraId="150BBE5C" w14:textId="77777777" w:rsidR="000A66B4" w:rsidRPr="00105B3C" w:rsidRDefault="000A66B4" w:rsidP="00105B3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05B3C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As with other Jewish communities in Israel and the world we realize we have no other option to safeguard life but to close places of congregation which also includes synagogues. </w:t>
            </w:r>
          </w:p>
          <w:p w14:paraId="28D3D1E2" w14:textId="16AD3655" w:rsidR="00C74DEA" w:rsidRPr="004F0BA2" w:rsidRDefault="000A66B4" w:rsidP="000A66B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the hope that the </w:t>
            </w:r>
            <w:proofErr w:type="spellStart"/>
            <w:r w:rsidR="00E9349A" w:rsidRPr="004F0BA2">
              <w:rPr>
                <w:rFonts w:ascii="Times New Roman" w:hAnsi="Times New Roman"/>
                <w:sz w:val="28"/>
                <w:szCs w:val="28"/>
                <w:lang w:val="en-US"/>
              </w:rPr>
              <w:t>Carona</w:t>
            </w:r>
            <w:proofErr w:type="spellEnd"/>
            <w:r w:rsidR="00E9349A"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virus will </w:t>
            </w:r>
            <w:proofErr w:type="spellStart"/>
            <w:r w:rsidR="00E9349A" w:rsidRPr="004F0BA2">
              <w:rPr>
                <w:rFonts w:ascii="Times New Roman" w:hAnsi="Times New Roman"/>
                <w:sz w:val="28"/>
                <w:szCs w:val="28"/>
                <w:lang w:val="en-US"/>
              </w:rPr>
              <w:t>passover</w:t>
            </w:r>
            <w:proofErr w:type="spellEnd"/>
            <w:r w:rsidR="00E9349A"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 and with God’s help </w:t>
            </w:r>
            <w:r w:rsidR="00576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deliver us </w:t>
            </w:r>
            <w:r w:rsidR="00E9349A" w:rsidRPr="004F0BA2">
              <w:rPr>
                <w:rFonts w:ascii="Times New Roman" w:hAnsi="Times New Roman"/>
                <w:sz w:val="28"/>
                <w:szCs w:val="28"/>
                <w:lang w:val="en-US"/>
              </w:rPr>
              <w:t>from darkness to light</w:t>
            </w:r>
            <w:r w:rsidR="00C74DEA" w:rsidRPr="004F0BA2">
              <w:rPr>
                <w:rFonts w:ascii="Times New Roman" w:hAnsi="Times New Roman"/>
                <w:sz w:val="28"/>
                <w:szCs w:val="28"/>
                <w:lang w:val="en-US"/>
              </w:rPr>
              <w:t>, from narrowness to spaciousness.</w:t>
            </w:r>
          </w:p>
          <w:p w14:paraId="75D71D84" w14:textId="6E59AD8A" w:rsidR="000A66B4" w:rsidRDefault="00C74DEA" w:rsidP="000A66B4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David Mittelberg</w:t>
            </w:r>
            <w:r w:rsidR="00E9349A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3A83BCD8" w14:textId="062794F8" w:rsidR="00EC7C44" w:rsidRDefault="00EC7C44" w:rsidP="00777E69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78A9B80" w14:textId="4F183CA6" w:rsidR="00C74DEA" w:rsidRDefault="00C74DEA" w:rsidP="00777E69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“THE LAUNDRY” PUB</w:t>
      </w:r>
    </w:p>
    <w:p w14:paraId="6FDB834B" w14:textId="32A64BBD" w:rsidR="006520A4" w:rsidRPr="004F0BA2" w:rsidRDefault="006520A4" w:rsidP="00777E69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R</w:t>
      </w:r>
      <w:r w:rsidRPr="004F0BA2">
        <w:rPr>
          <w:rFonts w:ascii="Times New Roman" w:hAnsi="Times New Roman"/>
          <w:sz w:val="28"/>
          <w:szCs w:val="28"/>
          <w:lang w:val="en-US"/>
        </w:rPr>
        <w:t>ulings by the Mi</w:t>
      </w:r>
      <w:r w:rsidR="00576307">
        <w:rPr>
          <w:rFonts w:ascii="Times New Roman" w:hAnsi="Times New Roman"/>
          <w:sz w:val="28"/>
          <w:szCs w:val="28"/>
          <w:lang w:val="en-US"/>
        </w:rPr>
        <w:t>ni</w:t>
      </w:r>
      <w:r w:rsidRPr="004F0BA2">
        <w:rPr>
          <w:rFonts w:ascii="Times New Roman" w:hAnsi="Times New Roman"/>
          <w:sz w:val="28"/>
          <w:szCs w:val="28"/>
          <w:lang w:val="en-US"/>
        </w:rPr>
        <w:t xml:space="preserve">stry of Health and the community committee have caused us to announce the closing of the pub - no screening of movies, sport events, ‘Food Truck”. </w:t>
      </w:r>
    </w:p>
    <w:p w14:paraId="47DB7FB8" w14:textId="77777777" w:rsidR="006520A4" w:rsidRPr="004F0BA2" w:rsidRDefault="006520A4" w:rsidP="00777E69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4F0BA2">
        <w:rPr>
          <w:rFonts w:ascii="Times New Roman" w:hAnsi="Times New Roman"/>
          <w:sz w:val="28"/>
          <w:szCs w:val="28"/>
          <w:lang w:val="en-US"/>
        </w:rPr>
        <w:t>We promise to return at the first opportunity.</w:t>
      </w:r>
    </w:p>
    <w:p w14:paraId="43F9F43F" w14:textId="30B463EF" w:rsidR="009067DD" w:rsidRPr="004F0BA2" w:rsidRDefault="000D1F53" w:rsidP="009067DD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4F0BA2">
        <w:rPr>
          <w:rFonts w:ascii="Times New Roman" w:hAnsi="Times New Roman"/>
          <w:sz w:val="28"/>
          <w:szCs w:val="28"/>
          <w:lang w:val="en-US"/>
        </w:rPr>
        <w:t xml:space="preserve">Wishing you Good Health. </w:t>
      </w:r>
      <w:r w:rsidR="0050040D" w:rsidRPr="004F0BA2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="006520A4" w:rsidRPr="004F0BA2">
        <w:rPr>
          <w:rFonts w:ascii="Times New Roman" w:hAnsi="Times New Roman"/>
          <w:sz w:val="28"/>
          <w:szCs w:val="28"/>
          <w:lang w:val="en-US"/>
        </w:rPr>
        <w:t>Missing you already</w:t>
      </w:r>
      <w:r w:rsidRPr="004F0BA2">
        <w:rPr>
          <w:rFonts w:ascii="Times New Roman" w:hAnsi="Times New Roman"/>
          <w:sz w:val="28"/>
          <w:szCs w:val="28"/>
          <w:lang w:val="en-US"/>
        </w:rPr>
        <w:t>.</w:t>
      </w:r>
    </w:p>
    <w:p w14:paraId="3118682C" w14:textId="5EC71960" w:rsidR="004F0BA2" w:rsidRDefault="0050040D" w:rsidP="004F0BA2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4F0BA2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</w:t>
      </w:r>
      <w:r w:rsidR="000D1F53" w:rsidRPr="004F0BA2">
        <w:rPr>
          <w:rFonts w:ascii="Times New Roman" w:hAnsi="Times New Roman"/>
          <w:sz w:val="28"/>
          <w:szCs w:val="28"/>
          <w:lang w:val="en-US"/>
        </w:rPr>
        <w:t xml:space="preserve">Anna </w:t>
      </w:r>
      <w:proofErr w:type="spellStart"/>
      <w:r w:rsidR="000D1F53" w:rsidRPr="004F0BA2">
        <w:rPr>
          <w:rFonts w:ascii="Times New Roman" w:hAnsi="Times New Roman"/>
          <w:sz w:val="28"/>
          <w:szCs w:val="28"/>
          <w:lang w:val="en-US"/>
        </w:rPr>
        <w:t>Abramovitch</w:t>
      </w:r>
      <w:proofErr w:type="spellEnd"/>
      <w:r w:rsidR="000D1F53" w:rsidRPr="004F0BA2">
        <w:rPr>
          <w:rFonts w:ascii="Times New Roman" w:hAnsi="Times New Roman"/>
          <w:sz w:val="28"/>
          <w:szCs w:val="28"/>
          <w:lang w:val="en-US"/>
        </w:rPr>
        <w:t xml:space="preserve"> and the Pub Staf</w:t>
      </w:r>
      <w:r w:rsidR="004F0BA2">
        <w:rPr>
          <w:rFonts w:ascii="Times New Roman" w:hAnsi="Times New Roman"/>
          <w:sz w:val="28"/>
          <w:szCs w:val="28"/>
          <w:lang w:val="en-US"/>
        </w:rPr>
        <w:t>f</w:t>
      </w:r>
    </w:p>
    <w:p w14:paraId="1AD63B00" w14:textId="77777777" w:rsidR="004F0BA2" w:rsidRPr="004F0BA2" w:rsidRDefault="004F0BA2" w:rsidP="004F0BA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01E" w:rsidRPr="00E6201E" w14:paraId="6683052A" w14:textId="77777777" w:rsidTr="00E6201E">
        <w:tc>
          <w:tcPr>
            <w:tcW w:w="9016" w:type="dxa"/>
          </w:tcPr>
          <w:p w14:paraId="795EA8BA" w14:textId="70D68ED1" w:rsidR="00E6201E" w:rsidRDefault="00E6201E" w:rsidP="00AB0D32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THE CLINIC in CARONA TIME</w:t>
            </w:r>
            <w:r w:rsidR="00C34B6A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– TO SENIORS</w:t>
            </w:r>
          </w:p>
          <w:p w14:paraId="1406A512" w14:textId="77777777" w:rsidR="00E6201E" w:rsidRPr="004F0BA2" w:rsidRDefault="00E6201E" w:rsidP="004F0B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Yifat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Mizrachi and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Liran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Penn will distribute medications.</w:t>
            </w:r>
          </w:p>
          <w:p w14:paraId="6B8D16A0" w14:textId="77777777" w:rsidR="00E6201E" w:rsidRPr="004F0BA2" w:rsidRDefault="00E6201E" w:rsidP="004F0B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All those needing medications should phone in advance and we will </w:t>
            </w:r>
            <w:r w:rsidR="00A539CA" w:rsidRPr="004F0BA2">
              <w:rPr>
                <w:rFonts w:ascii="Times New Roman" w:hAnsi="Times New Roman"/>
                <w:sz w:val="28"/>
                <w:szCs w:val="28"/>
                <w:lang w:val="en-US"/>
              </w:rPr>
              <w:t>ensure you receive them.</w:t>
            </w:r>
          </w:p>
          <w:p w14:paraId="59F3D57C" w14:textId="0537F9F4" w:rsidR="00A539CA" w:rsidRPr="004F0BA2" w:rsidRDefault="00A539CA" w:rsidP="004F0B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Clinic;   </w:t>
            </w:r>
            <w:proofErr w:type="gram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04 6598000</w:t>
            </w:r>
          </w:p>
          <w:p w14:paraId="58B71C31" w14:textId="77777777" w:rsidR="00A539CA" w:rsidRPr="004F0BA2" w:rsidRDefault="00A539CA" w:rsidP="004F0B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Clinic mobile:             052 3756000</w:t>
            </w:r>
          </w:p>
          <w:p w14:paraId="004F22AF" w14:textId="77777777" w:rsidR="00A539CA" w:rsidRPr="004F0BA2" w:rsidRDefault="00A539CA" w:rsidP="004F0B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Yifat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Mizrachi             04 6598198</w:t>
            </w:r>
          </w:p>
          <w:p w14:paraId="3D602209" w14:textId="77777777" w:rsidR="00130D6B" w:rsidRDefault="00A539CA" w:rsidP="004F0B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For other matters, please call in advance before coming to the clinic. </w:t>
            </w:r>
          </w:p>
          <w:p w14:paraId="7475CE94" w14:textId="73FFF4D2" w:rsidR="00A539CA" w:rsidRPr="00E6201E" w:rsidRDefault="00A539CA" w:rsidP="004F0B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May we all be healthy              The Clinic staff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2BFF4E1A" w14:textId="77777777" w:rsidR="00E6201E" w:rsidRDefault="00E6201E" w:rsidP="009067DD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7DD" w14:paraId="21ECE0BE" w14:textId="77777777" w:rsidTr="009067DD">
        <w:tc>
          <w:tcPr>
            <w:tcW w:w="9016" w:type="dxa"/>
          </w:tcPr>
          <w:p w14:paraId="48CA72A2" w14:textId="52AD1F6E" w:rsidR="00E6201E" w:rsidRPr="004F0BA2" w:rsidRDefault="00D17E84" w:rsidP="004F0B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MANY HEARTFELT THANKS</w:t>
            </w:r>
            <w:r w:rsidR="00E6201E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E6201E"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sent by many people </w:t>
            </w:r>
          </w:p>
          <w:p w14:paraId="7F4190F6" w14:textId="617B0DBA" w:rsidR="00D17E84" w:rsidRPr="004F0BA2" w:rsidRDefault="00D17E84" w:rsidP="004F0B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all those dedicated workers for the community welfare and especially for those in quarantine.                                      </w:t>
            </w:r>
          </w:p>
          <w:p w14:paraId="3AB7CEB6" w14:textId="7E2AAE40" w:rsidR="00D17E84" w:rsidRPr="004F0BA2" w:rsidRDefault="00D17E84" w:rsidP="004F0B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Anna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Gavrielov</w:t>
            </w:r>
            <w:proofErr w:type="spellEnd"/>
            <w:r w:rsidR="00E6201E"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Hanan </w:t>
            </w:r>
            <w:proofErr w:type="spellStart"/>
            <w:proofErr w:type="gram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Shaliv</w:t>
            </w:r>
            <w:proofErr w:type="spellEnd"/>
            <w:r w:rsidR="00E6201E"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 </w:t>
            </w: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Daniel</w:t>
            </w:r>
            <w:proofErr w:type="gram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Hyams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Assaf,</w:t>
            </w:r>
            <w:r w:rsidR="00E6201E"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201E" w:rsidRPr="004F0BA2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arnina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Gross</w:t>
            </w:r>
            <w:r w:rsidR="00E6201E"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Dani Solo, </w:t>
            </w:r>
            <w:proofErr w:type="spellStart"/>
            <w:r w:rsidR="00E6201E" w:rsidRPr="004F0BA2">
              <w:rPr>
                <w:rFonts w:ascii="Times New Roman" w:hAnsi="Times New Roman"/>
                <w:sz w:val="28"/>
                <w:szCs w:val="28"/>
                <w:lang w:val="en-US"/>
              </w:rPr>
              <w:t>Rinat</w:t>
            </w:r>
            <w:proofErr w:type="spellEnd"/>
            <w:r w:rsidR="00E6201E"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Levi, Benny and Philippa, </w:t>
            </w:r>
            <w:proofErr w:type="spellStart"/>
            <w:r w:rsidR="00E6201E" w:rsidRPr="004F0BA2">
              <w:rPr>
                <w:rFonts w:ascii="Times New Roman" w:hAnsi="Times New Roman"/>
                <w:sz w:val="28"/>
                <w:szCs w:val="28"/>
                <w:lang w:val="en-US"/>
              </w:rPr>
              <w:t>Tzeila</w:t>
            </w:r>
            <w:proofErr w:type="spellEnd"/>
          </w:p>
          <w:p w14:paraId="655C5319" w14:textId="088C6122" w:rsidR="009067DD" w:rsidRDefault="00D17E84" w:rsidP="009067DD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022C3FE2" w14:textId="769B61C4" w:rsidR="009067DD" w:rsidRDefault="009067DD" w:rsidP="009067DD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9CA" w14:paraId="2CC0C87C" w14:textId="77777777" w:rsidTr="00FA6391">
        <w:tc>
          <w:tcPr>
            <w:tcW w:w="9016" w:type="dxa"/>
          </w:tcPr>
          <w:p w14:paraId="4EDABBE2" w14:textId="77777777" w:rsidR="00A539CA" w:rsidRDefault="00A539CA" w:rsidP="00FA6391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08551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THE STUDIES COMMITTEE</w:t>
            </w:r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The last days for requests for</w:t>
            </w:r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long term studies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. T</w:t>
            </w:r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he application forms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must be completed </w:t>
            </w:r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and </w:t>
            </w:r>
            <w:proofErr w:type="gramStart"/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>sen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t</w:t>
            </w:r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in</w:t>
            </w:r>
            <w:proofErr w:type="gramEnd"/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by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31st</w:t>
            </w:r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March 2020. The forms can be downloaded from the </w:t>
            </w:r>
            <w:proofErr w:type="spellStart"/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>Khilanet</w:t>
            </w:r>
            <w:proofErr w:type="spellEnd"/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and sent to </w:t>
            </w:r>
            <w:hyperlink r:id="rId6" w:history="1">
              <w:r w:rsidRPr="00085517">
                <w:rPr>
                  <w:rStyle w:val="Hyperlink"/>
                  <w:rFonts w:ascii="Times New Roman" w:hAnsi="Times New Roman"/>
                  <w:sz w:val="32"/>
                  <w:szCs w:val="32"/>
                  <w:lang w:val="en-US"/>
                </w:rPr>
                <w:t>HR@yizrael.com</w:t>
              </w:r>
            </w:hyperlink>
            <w:r w:rsidRPr="0008551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. </w:t>
            </w:r>
          </w:p>
          <w:p w14:paraId="38669B07" w14:textId="77777777" w:rsidR="00A539CA" w:rsidRDefault="00A539CA" w:rsidP="00FA6391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Committee members: </w:t>
            </w:r>
            <w:proofErr w:type="spellStart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>Avishag</w:t>
            </w:r>
            <w:proofErr w:type="spellEnd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>Sharoni</w:t>
            </w:r>
            <w:proofErr w:type="spellEnd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Tamar </w:t>
            </w:r>
            <w:proofErr w:type="spellStart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>Sadur</w:t>
            </w:r>
            <w:proofErr w:type="spellEnd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>Shlomo</w:t>
            </w:r>
            <w:proofErr w:type="spellEnd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>Kamilian</w:t>
            </w:r>
            <w:proofErr w:type="spellEnd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>Rotem</w:t>
            </w:r>
            <w:proofErr w:type="spellEnd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Hillel, </w:t>
            </w:r>
            <w:proofErr w:type="spellStart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>Limor</w:t>
            </w:r>
            <w:proofErr w:type="spellEnd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>Griman</w:t>
            </w:r>
            <w:proofErr w:type="spellEnd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Peter Pizarro, Adi </w:t>
            </w:r>
            <w:proofErr w:type="spellStart"/>
            <w:r w:rsidRPr="002219ED">
              <w:rPr>
                <w:rFonts w:ascii="Times New Roman" w:hAnsi="Times New Roman"/>
                <w:sz w:val="32"/>
                <w:szCs w:val="32"/>
                <w:lang w:val="en-US"/>
              </w:rPr>
              <w:t>Laviv</w:t>
            </w:r>
            <w:proofErr w:type="spellEnd"/>
          </w:p>
          <w:p w14:paraId="535631C9" w14:textId="77777777" w:rsidR="00A539CA" w:rsidRDefault="00A539CA" w:rsidP="00FA639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2EA6C4DA" w14:textId="1725620D" w:rsidR="00A539CA" w:rsidRDefault="00A539CA" w:rsidP="009067DD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01F4FCBA" w14:textId="77777777" w:rsidR="004F0BA2" w:rsidRDefault="004F0BA2" w:rsidP="004F0BA2">
      <w:pPr>
        <w:spacing w:line="360" w:lineRule="auto"/>
        <w:ind w:left="360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LETTER AFTER A VISIT</w:t>
      </w:r>
    </w:p>
    <w:p w14:paraId="2E901861" w14:textId="77777777" w:rsidR="004F0BA2" w:rsidRPr="00130D6B" w:rsidRDefault="004F0BA2" w:rsidP="004F0BA2">
      <w:pPr>
        <w:spacing w:line="360" w:lineRule="auto"/>
        <w:ind w:left="360"/>
        <w:rPr>
          <w:rFonts w:ascii="Times New Roman" w:hAnsi="Times New Roman"/>
          <w:sz w:val="32"/>
          <w:szCs w:val="32"/>
          <w:lang w:val="en-US"/>
        </w:rPr>
      </w:pPr>
      <w:r w:rsidRPr="00130D6B">
        <w:rPr>
          <w:rFonts w:ascii="Times New Roman" w:hAnsi="Times New Roman"/>
          <w:sz w:val="32"/>
          <w:szCs w:val="32"/>
          <w:lang w:val="en-US"/>
        </w:rPr>
        <w:t>Dear Peter,</w:t>
      </w:r>
    </w:p>
    <w:p w14:paraId="69040C8B" w14:textId="77777777" w:rsidR="004F0BA2" w:rsidRPr="004F0BA2" w:rsidRDefault="004F0BA2" w:rsidP="004F0BA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0BA2">
        <w:rPr>
          <w:rFonts w:ascii="Times New Roman" w:hAnsi="Times New Roman"/>
          <w:sz w:val="28"/>
          <w:szCs w:val="28"/>
          <w:lang w:val="en-US"/>
        </w:rPr>
        <w:t xml:space="preserve">We want to thank you and </w:t>
      </w:r>
      <w:proofErr w:type="spellStart"/>
      <w:r w:rsidRPr="004F0BA2">
        <w:rPr>
          <w:rFonts w:ascii="Times New Roman" w:hAnsi="Times New Roman"/>
          <w:sz w:val="28"/>
          <w:szCs w:val="28"/>
          <w:lang w:val="en-US"/>
        </w:rPr>
        <w:t>Shlomit</w:t>
      </w:r>
      <w:proofErr w:type="spellEnd"/>
      <w:r w:rsidRPr="004F0BA2">
        <w:rPr>
          <w:rFonts w:ascii="Times New Roman" w:hAnsi="Times New Roman"/>
          <w:sz w:val="28"/>
          <w:szCs w:val="28"/>
          <w:lang w:val="en-US"/>
        </w:rPr>
        <w:t xml:space="preserve"> for your wonderful hospitality and we ask you to print this letter in your newsletter.</w:t>
      </w:r>
    </w:p>
    <w:p w14:paraId="5B621007" w14:textId="77777777" w:rsidR="004F0BA2" w:rsidRPr="004F0BA2" w:rsidRDefault="004F0BA2" w:rsidP="004F0BA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0BA2">
        <w:rPr>
          <w:rFonts w:ascii="Times New Roman" w:hAnsi="Times New Roman"/>
          <w:sz w:val="28"/>
          <w:szCs w:val="28"/>
          <w:lang w:val="en-US"/>
        </w:rPr>
        <w:t xml:space="preserve"> We were very impressed with the development of the kibbutz and touched by the warm welcome we received from our friends on the kibbutz. </w:t>
      </w:r>
    </w:p>
    <w:p w14:paraId="5C0DCD15" w14:textId="77777777" w:rsidR="004F0BA2" w:rsidRPr="004F0BA2" w:rsidRDefault="004F0BA2" w:rsidP="004F0BA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0BA2">
        <w:rPr>
          <w:rFonts w:ascii="Times New Roman" w:hAnsi="Times New Roman"/>
          <w:sz w:val="28"/>
          <w:szCs w:val="28"/>
          <w:lang w:val="en-US"/>
        </w:rPr>
        <w:t xml:space="preserve">Despite the distance and the time, </w:t>
      </w:r>
      <w:proofErr w:type="spellStart"/>
      <w:r w:rsidRPr="004F0BA2">
        <w:rPr>
          <w:rFonts w:ascii="Times New Roman" w:hAnsi="Times New Roman"/>
          <w:sz w:val="28"/>
          <w:szCs w:val="28"/>
          <w:lang w:val="en-US"/>
        </w:rPr>
        <w:t>Yizre’el</w:t>
      </w:r>
      <w:proofErr w:type="spellEnd"/>
      <w:r w:rsidRPr="004F0BA2">
        <w:rPr>
          <w:rFonts w:ascii="Times New Roman" w:hAnsi="Times New Roman"/>
          <w:sz w:val="28"/>
          <w:szCs w:val="28"/>
          <w:lang w:val="en-US"/>
        </w:rPr>
        <w:t xml:space="preserve"> is very dear to us.</w:t>
      </w:r>
    </w:p>
    <w:p w14:paraId="18819817" w14:textId="14170C1A" w:rsidR="004F0BA2" w:rsidRDefault="004F0BA2" w:rsidP="004F0BA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0BA2">
        <w:rPr>
          <w:rFonts w:ascii="Times New Roman" w:hAnsi="Times New Roman"/>
          <w:sz w:val="28"/>
          <w:szCs w:val="28"/>
          <w:lang w:val="en-US"/>
        </w:rPr>
        <w:t xml:space="preserve">Take care of yourselves at this difficult time until the next we meet.                        Rina and </w:t>
      </w:r>
      <w:proofErr w:type="spellStart"/>
      <w:r w:rsidRPr="004F0BA2">
        <w:rPr>
          <w:rFonts w:ascii="Times New Roman" w:hAnsi="Times New Roman"/>
          <w:sz w:val="28"/>
          <w:szCs w:val="28"/>
          <w:lang w:val="en-US"/>
        </w:rPr>
        <w:t>Ilan</w:t>
      </w:r>
      <w:proofErr w:type="spellEnd"/>
      <w:r w:rsidRPr="004F0BA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0BA2">
        <w:rPr>
          <w:rFonts w:ascii="Times New Roman" w:hAnsi="Times New Roman"/>
          <w:sz w:val="28"/>
          <w:szCs w:val="28"/>
          <w:lang w:val="en-US"/>
        </w:rPr>
        <w:t>Kolnik</w:t>
      </w:r>
      <w:proofErr w:type="spellEnd"/>
      <w:r w:rsidRPr="004F0BA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B0748F4" w14:textId="77777777" w:rsidR="004F0BA2" w:rsidRDefault="004F0BA2" w:rsidP="009067DD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7DD" w:rsidRPr="004F0BA2" w14:paraId="1F84A966" w14:textId="77777777" w:rsidTr="004F0BA2">
        <w:tc>
          <w:tcPr>
            <w:tcW w:w="9016" w:type="dxa"/>
          </w:tcPr>
          <w:p w14:paraId="65AA4162" w14:textId="77777777" w:rsidR="009067DD" w:rsidRPr="004F0BA2" w:rsidRDefault="009067DD" w:rsidP="009067DD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KOL BO</w:t>
            </w:r>
          </w:p>
          <w:p w14:paraId="4F9B28C3" w14:textId="77777777" w:rsidR="009067DD" w:rsidRPr="004F0BA2" w:rsidRDefault="009067DD" w:rsidP="009067D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Kol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 is fully stocked, four times the regular amount. </w:t>
            </w:r>
          </w:p>
          <w:p w14:paraId="0E77AAB8" w14:textId="77777777" w:rsidR="009067DD" w:rsidRPr="004F0BA2" w:rsidRDefault="009067DD" w:rsidP="009067D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All the suppliers that we work with are continuing to supply us with their goods.</w:t>
            </w:r>
          </w:p>
          <w:p w14:paraId="1FDCFB36" w14:textId="77777777" w:rsidR="009067DD" w:rsidRPr="004F0BA2" w:rsidRDefault="009067DD" w:rsidP="009067D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 would like to take this opportunity to thank the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Kol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 staff for their support. – Alison, Neta Cohen,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Jid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Fink,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Mor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Broadhurst,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Yarin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Rozilio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Ziv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Ben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Bassat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and those who joined to help us –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Sima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Arieli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Lotem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Cohen,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Itai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Nagar, Omer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Biton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, and Yoav Reuven.</w:t>
            </w:r>
          </w:p>
          <w:p w14:paraId="7B9DFA17" w14:textId="77777777" w:rsidR="009067DD" w:rsidRPr="004F0BA2" w:rsidRDefault="009067DD" w:rsidP="009067D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Thanks to the community committee who guide us and support us, to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Itzik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Shechter who suffers but supports us and of course Shai and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Ido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Hadar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6903C63" w14:textId="77777777" w:rsidR="009067DD" w:rsidRPr="004F0BA2" w:rsidRDefault="009067DD" w:rsidP="009067D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are the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Kol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 staff at your service in the hope of better and healthier days.</w:t>
            </w:r>
          </w:p>
          <w:p w14:paraId="016BCC2E" w14:textId="4060479B" w:rsidR="009067DD" w:rsidRPr="004F0BA2" w:rsidRDefault="009067DD" w:rsidP="004F0BA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    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Sigal</w:t>
            </w:r>
            <w:proofErr w:type="spellEnd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0BA2">
              <w:rPr>
                <w:rFonts w:ascii="Times New Roman" w:hAnsi="Times New Roman"/>
                <w:sz w:val="28"/>
                <w:szCs w:val="28"/>
                <w:lang w:val="en-US"/>
              </w:rPr>
              <w:t>Hadar</w:t>
            </w:r>
            <w:proofErr w:type="spellEnd"/>
          </w:p>
        </w:tc>
      </w:tr>
    </w:tbl>
    <w:p w14:paraId="14C4BB34" w14:textId="7B5B8870" w:rsidR="00CC7552" w:rsidRPr="00DE5C61" w:rsidRDefault="00DE5C61" w:rsidP="00DE5C61">
      <w:pPr>
        <w:spacing w:line="360" w:lineRule="auto"/>
        <w:ind w:left="360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 xml:space="preserve"> </w:t>
      </w:r>
      <w:r w:rsidR="00AB7C87" w:rsidRPr="00DE5C61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="00CC7552" w:rsidRPr="00DE5C61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</w:p>
    <w:p w14:paraId="6DB089AE" w14:textId="77777777" w:rsidR="00651CD3" w:rsidRDefault="00651CD3" w:rsidP="00651CD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English is Fun   -   with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Rahel</w:t>
      </w:r>
      <w:proofErr w:type="spellEnd"/>
    </w:p>
    <w:p w14:paraId="289EBBDE" w14:textId="77777777" w:rsidR="00651CD3" w:rsidRDefault="00651CD3" w:rsidP="00651CD3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6C99FD9A" w14:textId="77777777" w:rsidR="00651CD3" w:rsidRDefault="00651CD3" w:rsidP="00651CD3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Proverbs:</w:t>
      </w:r>
    </w:p>
    <w:p w14:paraId="6AA2E17F" w14:textId="77777777" w:rsidR="00651CD3" w:rsidRDefault="00651CD3" w:rsidP="00651CD3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5B1BC5A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length of a marriage in inversely proportional to the amount of money spent on</w:t>
      </w:r>
    </w:p>
    <w:p w14:paraId="0E937BCD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wedding.</w:t>
      </w:r>
    </w:p>
    <w:p w14:paraId="4B01164D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03C175F9" w14:textId="77777777" w:rsidR="00651CD3" w:rsidRDefault="00651CD3" w:rsidP="00651CD3">
      <w:pPr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The gifts you buy your spouse are never as good and apropos as the gifts your neighbor buys their spouse.</w:t>
      </w:r>
    </w:p>
    <w:p w14:paraId="2FD77772" w14:textId="77777777" w:rsidR="00651CD3" w:rsidRDefault="00651CD3" w:rsidP="00651CD3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780E2DC6" w14:textId="77777777" w:rsidR="00651CD3" w:rsidRDefault="00651CD3" w:rsidP="00651CD3">
      <w:pPr>
        <w:rPr>
          <w:rFonts w:ascii="Comic Sans MS" w:hAnsi="Comic Sans MS"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Never get openly excited about a man\woman by just the way they look from behind.</w:t>
      </w:r>
    </w:p>
    <w:p w14:paraId="52FEEB35" w14:textId="77777777" w:rsidR="00651CD3" w:rsidRDefault="00651CD3" w:rsidP="00651CD3">
      <w:pPr>
        <w:rPr>
          <w:rFonts w:cs="Arial"/>
          <w:sz w:val="24"/>
          <w:szCs w:val="24"/>
          <w:lang w:val="en-US"/>
        </w:rPr>
      </w:pPr>
    </w:p>
    <w:p w14:paraId="189227D9" w14:textId="77777777" w:rsidR="00651CD3" w:rsidRDefault="00651CD3" w:rsidP="00651C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If you help a relative in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need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they will remember you the next time they are in need.</w:t>
      </w:r>
    </w:p>
    <w:p w14:paraId="3A0F7045" w14:textId="77777777" w:rsidR="00651CD3" w:rsidRDefault="00651CD3" w:rsidP="00651CD3">
      <w:pPr>
        <w:rPr>
          <w:rFonts w:ascii="Times New Roman" w:hAnsi="Times New Roman"/>
          <w:sz w:val="24"/>
          <w:szCs w:val="24"/>
          <w:lang w:val="en-US"/>
        </w:rPr>
      </w:pPr>
    </w:p>
    <w:p w14:paraId="7D52E8FF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probability of meeting someone you know increases greatly when you are out with someone you don't want to be seen with.</w:t>
      </w:r>
    </w:p>
    <w:p w14:paraId="70C167FC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46BF175F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-------------------------------   </w:t>
      </w:r>
    </w:p>
    <w:p w14:paraId="42E5D39C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"LEXOPHILE" describes those that have a love for words, such as "you can tune a piano, but you can't tuna fish."</w:t>
      </w:r>
    </w:p>
    <w:p w14:paraId="05F3CFFB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"To write with a broken pencil is pointless."</w:t>
      </w:r>
    </w:p>
    <w:p w14:paraId="757E8E85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132E8951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 annual competition is held by the New York Times to see who can create the best original lexophile.  This year's submissions:</w:t>
      </w:r>
    </w:p>
    <w:p w14:paraId="7B56ABC8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4709232C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changed my iPod's name to Titanic.  It's syncing now.</w:t>
      </w:r>
    </w:p>
    <w:p w14:paraId="44973137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7747E9D6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England has no kidney bank, but it does have a Liverpool.</w:t>
      </w:r>
    </w:p>
    <w:p w14:paraId="1CE2B54C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4051F682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Haunted French pancakes give me the crepes.</w:t>
      </w:r>
    </w:p>
    <w:p w14:paraId="236AA129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4CB563C2" w14:textId="77777777" w:rsidR="00651CD3" w:rsidRDefault="00651CD3" w:rsidP="00651CD3">
      <w:pPr>
        <w:rPr>
          <w:rFonts w:ascii="Comic Sans MS" w:hAnsi="Comic Sans MS"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The girl today said she recognized me from the Vegetarians Club, but I swear I've never met herbivore.</w:t>
      </w:r>
    </w:p>
    <w:p w14:paraId="65C0D65A" w14:textId="77777777" w:rsidR="00651CD3" w:rsidRDefault="00651CD3" w:rsidP="00651CD3">
      <w:pPr>
        <w:rPr>
          <w:rFonts w:cs="Arial"/>
          <w:sz w:val="24"/>
          <w:szCs w:val="24"/>
          <w:lang w:val="en-US"/>
        </w:rPr>
      </w:pPr>
    </w:p>
    <w:p w14:paraId="31EC2279" w14:textId="77777777" w:rsidR="00651CD3" w:rsidRDefault="00651CD3" w:rsidP="00651CD3">
      <w:pPr>
        <w:rPr>
          <w:rFonts w:ascii="Lucida Handwriting" w:hAnsi="Lucida Handwriting" w:cs="Arial"/>
          <w:sz w:val="24"/>
          <w:szCs w:val="24"/>
          <w:lang w:val="en-US"/>
        </w:rPr>
      </w:pPr>
      <w:r>
        <w:rPr>
          <w:rFonts w:ascii="Lucida Handwriting" w:hAnsi="Lucida Handwriting" w:cs="Arial"/>
          <w:sz w:val="24"/>
          <w:szCs w:val="24"/>
          <w:lang w:val="en-US"/>
        </w:rPr>
        <w:t>I know a guy who's addicted to drinking brake fluid, but he says he can stop any time.</w:t>
      </w:r>
    </w:p>
    <w:p w14:paraId="4AF34563" w14:textId="77777777" w:rsidR="00651CD3" w:rsidRDefault="00651CD3" w:rsidP="00651CD3">
      <w:pPr>
        <w:rPr>
          <w:rFonts w:ascii="Lucida Handwriting" w:hAnsi="Lucida Handwriting" w:cs="Arial"/>
          <w:sz w:val="24"/>
          <w:szCs w:val="24"/>
          <w:lang w:val="en-US"/>
        </w:rPr>
      </w:pPr>
    </w:p>
    <w:p w14:paraId="71B9C11A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thief who stole a calendar got twelve months.</w:t>
      </w:r>
    </w:p>
    <w:p w14:paraId="7E31EFFD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5CD0AC54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When the smog lifts in Los Angeles U.C.L.A.</w:t>
      </w:r>
    </w:p>
    <w:p w14:paraId="4C6FF040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7D60AA01" w14:textId="77777777" w:rsidR="00651CD3" w:rsidRDefault="00651CD3" w:rsidP="00651CD3">
      <w:pPr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I got some batteries that were given out free of charge.</w:t>
      </w:r>
    </w:p>
    <w:p w14:paraId="0066D1A4" w14:textId="77777777" w:rsidR="00651CD3" w:rsidRDefault="00651CD3" w:rsidP="00651CD3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03853C00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dentist and a manicurist married.  They fought tooth and nail.</w:t>
      </w:r>
    </w:p>
    <w:p w14:paraId="295B810D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3672A8A6" w14:textId="77777777" w:rsidR="00651CD3" w:rsidRDefault="00651CD3" w:rsidP="00651CD3">
      <w:pPr>
        <w:rPr>
          <w:rFonts w:ascii="Comic Sans MS" w:hAnsi="Comic Sans MS"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 will is a dead giveaway.</w:t>
      </w:r>
    </w:p>
    <w:p w14:paraId="67BCC28E" w14:textId="77777777" w:rsidR="00651CD3" w:rsidRDefault="00651CD3" w:rsidP="00651CD3">
      <w:pPr>
        <w:rPr>
          <w:rFonts w:cs="Arial"/>
          <w:sz w:val="24"/>
          <w:szCs w:val="24"/>
          <w:lang w:val="en-US"/>
        </w:rPr>
      </w:pPr>
    </w:p>
    <w:p w14:paraId="4F80A670" w14:textId="77777777" w:rsidR="00651CD3" w:rsidRDefault="00651CD3" w:rsidP="00651CD3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With her marriage, she got a new name and a dress.</w:t>
      </w:r>
    </w:p>
    <w:p w14:paraId="157E0343" w14:textId="77777777" w:rsidR="00651CD3" w:rsidRDefault="00651CD3" w:rsidP="00651CD3">
      <w:pPr>
        <w:rPr>
          <w:rFonts w:cs="Arial"/>
          <w:sz w:val="24"/>
          <w:szCs w:val="24"/>
          <w:lang w:val="en-US"/>
        </w:rPr>
      </w:pPr>
    </w:p>
    <w:p w14:paraId="1E4FDC63" w14:textId="77777777" w:rsidR="00651CD3" w:rsidRDefault="00651CD3" w:rsidP="00651CD3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>…………</w:t>
      </w:r>
      <w:proofErr w:type="gramStart"/>
      <w:r>
        <w:rPr>
          <w:rFonts w:cs="Arial"/>
          <w:sz w:val="24"/>
          <w:szCs w:val="24"/>
          <w:lang w:val="en-US"/>
        </w:rPr>
        <w:t>…..</w:t>
      </w:r>
      <w:proofErr w:type="gramEnd"/>
      <w:r>
        <w:rPr>
          <w:rFonts w:cs="Arial"/>
          <w:sz w:val="24"/>
          <w:szCs w:val="24"/>
          <w:lang w:val="en-US"/>
        </w:rPr>
        <w:t>more next week</w:t>
      </w:r>
    </w:p>
    <w:p w14:paraId="78C67A88" w14:textId="77777777" w:rsidR="00651CD3" w:rsidRDefault="00651CD3" w:rsidP="00651CD3">
      <w:pPr>
        <w:rPr>
          <w:rFonts w:ascii="Lucida Handwriting" w:hAnsi="Lucida Handwriting" w:cs="Arial"/>
          <w:sz w:val="24"/>
          <w:szCs w:val="24"/>
          <w:lang w:val="en-US"/>
        </w:rPr>
      </w:pPr>
      <w:r>
        <w:rPr>
          <w:rFonts w:ascii="Lucida Handwriting" w:hAnsi="Lucida Handwriting" w:cs="Arial"/>
          <w:sz w:val="24"/>
          <w:szCs w:val="24"/>
          <w:lang w:val="en-US"/>
        </w:rPr>
        <w:br w:type="page"/>
      </w:r>
    </w:p>
    <w:p w14:paraId="7157B8ED" w14:textId="77777777" w:rsidR="00651CD3" w:rsidRDefault="00651CD3" w:rsidP="00651CD3">
      <w:pPr>
        <w:rPr>
          <w:rFonts w:ascii="Arial Narrow" w:hAnsi="Arial Narrow" w:cs="Arial"/>
          <w:sz w:val="24"/>
          <w:szCs w:val="24"/>
          <w:lang w:val="en-US"/>
        </w:rPr>
      </w:pPr>
    </w:p>
    <w:p w14:paraId="4D5E5050" w14:textId="77777777" w:rsidR="00651CD3" w:rsidRDefault="00651CD3" w:rsidP="00651CD3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363BDC6A" w14:textId="77777777" w:rsidR="00651CD3" w:rsidRDefault="00651CD3" w:rsidP="00651CD3">
      <w:pPr>
        <w:rPr>
          <w:rFonts w:ascii="Comic Sans MS" w:hAnsi="Comic Sans MS" w:cs="Times New Roman"/>
          <w:sz w:val="28"/>
          <w:szCs w:val="28"/>
          <w:lang w:val="en-US"/>
        </w:rPr>
      </w:pPr>
    </w:p>
    <w:p w14:paraId="31838FB2" w14:textId="77777777" w:rsidR="00651CD3" w:rsidRDefault="00651CD3" w:rsidP="00651CD3">
      <w:pPr>
        <w:rPr>
          <w:rFonts w:ascii="Times New Roman" w:hAnsi="Times New Roman"/>
          <w:sz w:val="24"/>
          <w:szCs w:val="24"/>
          <w:lang w:val="en-US"/>
        </w:rPr>
      </w:pPr>
    </w:p>
    <w:p w14:paraId="1F2C7A8E" w14:textId="77777777" w:rsidR="00651CD3" w:rsidRDefault="00651CD3" w:rsidP="00651CD3">
      <w:pPr>
        <w:rPr>
          <w:rFonts w:ascii="Comic Sans MS" w:hAnsi="Comic Sans MS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86659BA" w14:textId="77777777" w:rsidR="00651CD3" w:rsidRDefault="00651CD3" w:rsidP="00651CD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598CFAA1" w14:textId="77777777" w:rsidR="00651CD3" w:rsidRDefault="00651CD3" w:rsidP="00651CD3">
      <w:pPr>
        <w:rPr>
          <w:sz w:val="24"/>
          <w:szCs w:val="24"/>
          <w:lang w:val="en-US"/>
        </w:rPr>
      </w:pPr>
    </w:p>
    <w:p w14:paraId="1077C5F6" w14:textId="77777777" w:rsidR="00651CD3" w:rsidRDefault="00651CD3" w:rsidP="00651CD3">
      <w:pPr>
        <w:rPr>
          <w:rFonts w:ascii="Times New Roman" w:hAnsi="Times New Roman"/>
          <w:sz w:val="24"/>
          <w:szCs w:val="24"/>
          <w:lang w:val="en-US"/>
        </w:rPr>
      </w:pPr>
    </w:p>
    <w:p w14:paraId="5DF22F2E" w14:textId="77777777" w:rsidR="00651CD3" w:rsidRDefault="00651CD3" w:rsidP="00651CD3">
      <w:pPr>
        <w:rPr>
          <w:rFonts w:ascii="Times New Roman" w:hAnsi="Times New Roman"/>
          <w:sz w:val="24"/>
          <w:szCs w:val="24"/>
          <w:lang w:val="en-US"/>
        </w:rPr>
      </w:pPr>
    </w:p>
    <w:p w14:paraId="2F08D61F" w14:textId="77777777" w:rsidR="00651CD3" w:rsidRDefault="00651CD3" w:rsidP="00651CD3">
      <w:pPr>
        <w:rPr>
          <w:rFonts w:ascii="Times New Roman" w:hAnsi="Times New Roman"/>
          <w:sz w:val="24"/>
          <w:szCs w:val="24"/>
          <w:lang w:val="en-US"/>
        </w:rPr>
      </w:pPr>
    </w:p>
    <w:p w14:paraId="010B3803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267068EA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417597B9" w14:textId="77777777" w:rsidR="00651CD3" w:rsidRDefault="00651CD3" w:rsidP="00651CD3">
      <w:pPr>
        <w:rPr>
          <w:rFonts w:ascii="Arial" w:hAnsi="Arial" w:cs="Arial"/>
          <w:sz w:val="24"/>
          <w:szCs w:val="24"/>
          <w:lang w:val="en-US"/>
        </w:rPr>
      </w:pPr>
    </w:p>
    <w:p w14:paraId="574A7AD2" w14:textId="77777777" w:rsidR="00651CD3" w:rsidRDefault="00651CD3" w:rsidP="00651CD3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5F56ADF1" w14:textId="77777777" w:rsidR="00651CD3" w:rsidRDefault="00651CD3" w:rsidP="00651CD3">
      <w:pPr>
        <w:rPr>
          <w:rFonts w:ascii="Arial" w:hAnsi="Arial" w:cs="Arial"/>
          <w:b/>
          <w:bCs/>
          <w:u w:val="single"/>
          <w:lang w:val="en-US"/>
        </w:rPr>
      </w:pPr>
    </w:p>
    <w:p w14:paraId="24E24C31" w14:textId="77777777" w:rsidR="00933C13" w:rsidRDefault="00933C13" w:rsidP="00933C13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8F4912F" w14:textId="77777777" w:rsidR="0041662D" w:rsidRPr="0041662D" w:rsidRDefault="0041662D">
      <w:pPr>
        <w:rPr>
          <w:lang w:val="en-US"/>
        </w:rPr>
      </w:pPr>
    </w:p>
    <w:sectPr w:rsidR="0041662D" w:rsidRPr="00416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37BFA"/>
    <w:multiLevelType w:val="hybridMultilevel"/>
    <w:tmpl w:val="2E364748"/>
    <w:lvl w:ilvl="0" w:tplc="F2C03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2D"/>
    <w:rsid w:val="00011B95"/>
    <w:rsid w:val="000A66B4"/>
    <w:rsid w:val="000D1F53"/>
    <w:rsid w:val="00105B3C"/>
    <w:rsid w:val="00130D6B"/>
    <w:rsid w:val="001D60BD"/>
    <w:rsid w:val="0041662D"/>
    <w:rsid w:val="004760F9"/>
    <w:rsid w:val="004F0BA2"/>
    <w:rsid w:val="0050040D"/>
    <w:rsid w:val="00576307"/>
    <w:rsid w:val="00651CD3"/>
    <w:rsid w:val="006520A4"/>
    <w:rsid w:val="00777E69"/>
    <w:rsid w:val="009067DD"/>
    <w:rsid w:val="00933C13"/>
    <w:rsid w:val="009D0DE5"/>
    <w:rsid w:val="00A539CA"/>
    <w:rsid w:val="00AA6585"/>
    <w:rsid w:val="00AB7C87"/>
    <w:rsid w:val="00BC0498"/>
    <w:rsid w:val="00C34B6A"/>
    <w:rsid w:val="00C74DEA"/>
    <w:rsid w:val="00CC7552"/>
    <w:rsid w:val="00D17E84"/>
    <w:rsid w:val="00DE5C61"/>
    <w:rsid w:val="00E20811"/>
    <w:rsid w:val="00E6201E"/>
    <w:rsid w:val="00E9349A"/>
    <w:rsid w:val="00EC551B"/>
    <w:rsid w:val="00EC7C44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D731"/>
  <w15:chartTrackingRefBased/>
  <w15:docId w15:val="{611CADBA-D194-4CED-BD30-C7ADA325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52"/>
    <w:pPr>
      <w:ind w:left="720"/>
      <w:contextualSpacing/>
    </w:pPr>
  </w:style>
  <w:style w:type="table" w:styleId="TableGrid">
    <w:name w:val="Table Grid"/>
    <w:basedOn w:val="TableNormal"/>
    <w:uiPriority w:val="39"/>
    <w:rsid w:val="0047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3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yizra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CAF4-0A8D-4D02-8BF4-D12445D9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Drezner</dc:creator>
  <cp:keywords/>
  <dc:description/>
  <cp:lastModifiedBy>Fay Drezner</cp:lastModifiedBy>
  <cp:revision>8</cp:revision>
  <dcterms:created xsi:type="dcterms:W3CDTF">2020-03-29T08:09:00Z</dcterms:created>
  <dcterms:modified xsi:type="dcterms:W3CDTF">2020-03-30T10:08:00Z</dcterms:modified>
</cp:coreProperties>
</file>