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010E7B2" w:rsidR="00F02ADD" w:rsidRDefault="00F02ADD" w:rsidP="009013B6">
      <w:pPr>
        <w:spacing w:line="240" w:lineRule="auto"/>
        <w:rPr>
          <w:b/>
          <w:bCs/>
          <w:i/>
          <w:iCs/>
          <w:sz w:val="28"/>
          <w:szCs w:val="28"/>
          <w:lang w:val="en-US"/>
        </w:rPr>
      </w:pPr>
    </w:p>
    <w:p w14:paraId="23954AC4" w14:textId="46A756A4" w:rsidR="00824A8C" w:rsidRPr="00C31088" w:rsidRDefault="00824A8C"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6CA6E2E5"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Newsletter No. </w:t>
      </w:r>
      <w:r w:rsidR="00336A39" w:rsidRPr="00C31088">
        <w:rPr>
          <w:rFonts w:asciiTheme="majorBidi" w:hAnsiTheme="majorBidi" w:cstheme="majorBidi"/>
          <w:b/>
          <w:bCs/>
          <w:i/>
          <w:iCs/>
          <w:sz w:val="28"/>
          <w:szCs w:val="28"/>
          <w:lang w:val="en-US"/>
        </w:rPr>
        <w:t>10</w:t>
      </w:r>
      <w:r w:rsidR="004F7D6E">
        <w:rPr>
          <w:rFonts w:asciiTheme="majorBidi" w:hAnsiTheme="majorBidi" w:cstheme="majorBidi"/>
          <w:b/>
          <w:bCs/>
          <w:i/>
          <w:iCs/>
          <w:sz w:val="28"/>
          <w:szCs w:val="28"/>
          <w:lang w:val="en-US"/>
        </w:rPr>
        <w:t>2</w:t>
      </w:r>
      <w:r w:rsidR="003D7271">
        <w:rPr>
          <w:rFonts w:asciiTheme="majorBidi" w:hAnsiTheme="majorBidi" w:cstheme="majorBidi"/>
          <w:b/>
          <w:bCs/>
          <w:i/>
          <w:iCs/>
          <w:sz w:val="28"/>
          <w:szCs w:val="28"/>
          <w:lang w:val="en-US"/>
        </w:rPr>
        <w:t>7</w:t>
      </w:r>
      <w:r w:rsidR="000A5270">
        <w:rPr>
          <w:rFonts w:asciiTheme="majorBidi" w:hAnsiTheme="majorBidi" w:cstheme="majorBidi"/>
          <w:b/>
          <w:bCs/>
          <w:i/>
          <w:iCs/>
          <w:sz w:val="28"/>
          <w:szCs w:val="28"/>
          <w:lang w:val="en-US"/>
        </w:rPr>
        <w:t xml:space="preserve">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3D7271">
        <w:rPr>
          <w:rFonts w:asciiTheme="majorBidi" w:hAnsiTheme="majorBidi" w:cstheme="majorBidi"/>
          <w:b/>
          <w:bCs/>
          <w:i/>
          <w:iCs/>
          <w:sz w:val="28"/>
          <w:szCs w:val="28"/>
          <w:lang w:val="en-US"/>
        </w:rPr>
        <w:t>9</w:t>
      </w:r>
      <w:r w:rsidR="00737FC2" w:rsidRPr="00C31088">
        <w:rPr>
          <w:rFonts w:asciiTheme="majorBidi" w:hAnsiTheme="majorBidi" w:cstheme="majorBidi"/>
          <w:b/>
          <w:bCs/>
          <w:i/>
          <w:iCs/>
          <w:sz w:val="28"/>
          <w:szCs w:val="28"/>
          <w:lang w:val="en-US"/>
        </w:rPr>
        <w:t>/</w:t>
      </w:r>
      <w:r w:rsidR="002A63DE">
        <w:rPr>
          <w:rFonts w:asciiTheme="majorBidi" w:hAnsiTheme="majorBidi" w:cstheme="majorBidi"/>
          <w:b/>
          <w:bCs/>
          <w:i/>
          <w:iCs/>
          <w:sz w:val="28"/>
          <w:szCs w:val="28"/>
          <w:lang w:val="en-US"/>
        </w:rPr>
        <w:t>1</w:t>
      </w:r>
      <w:r w:rsidR="004919F0">
        <w:rPr>
          <w:rFonts w:asciiTheme="majorBidi" w:hAnsiTheme="majorBidi" w:cstheme="majorBidi" w:hint="cs"/>
          <w:b/>
          <w:bCs/>
          <w:i/>
          <w:iCs/>
          <w:sz w:val="28"/>
          <w:szCs w:val="28"/>
          <w:rtl/>
          <w:lang w:val="en-US"/>
        </w:rPr>
        <w:t>1</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Kibbutz Yizre'el</w:t>
      </w:r>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71663032" w14:textId="3CC65400" w:rsidR="004254AB" w:rsidRDefault="00D339A1" w:rsidP="004254AB">
      <w:pPr>
        <w:tabs>
          <w:tab w:val="right" w:pos="8931"/>
        </w:tabs>
        <w:spacing w:line="240" w:lineRule="auto"/>
        <w:jc w:val="center"/>
        <w:rPr>
          <w:rFonts w:asciiTheme="majorBidi" w:hAnsiTheme="majorBidi" w:cstheme="majorBidi"/>
          <w:b/>
          <w:bCs/>
          <w:i/>
          <w:iCs/>
          <w:sz w:val="28"/>
          <w:szCs w:val="28"/>
          <w:rtl/>
          <w:lang w:val="en-US"/>
        </w:rPr>
      </w:pPr>
      <w:r w:rsidRPr="00C31088">
        <w:rPr>
          <w:rFonts w:asciiTheme="majorBidi" w:hAnsiTheme="majorBidi" w:cstheme="majorBidi"/>
          <w:b/>
          <w:bCs/>
          <w:i/>
          <w:iCs/>
          <w:sz w:val="28"/>
          <w:szCs w:val="28"/>
          <w:lang w:val="en-US"/>
        </w:rPr>
        <w:t>Excerpts from “B’Yizre’el”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4F7D6E">
        <w:rPr>
          <w:rFonts w:asciiTheme="majorBidi" w:hAnsiTheme="majorBidi" w:cstheme="majorBidi"/>
          <w:b/>
          <w:bCs/>
          <w:i/>
          <w:iCs/>
          <w:sz w:val="28"/>
          <w:szCs w:val="28"/>
          <w:lang w:val="en-US"/>
        </w:rPr>
        <w:t>2</w:t>
      </w:r>
      <w:r w:rsidR="003D7271">
        <w:rPr>
          <w:rFonts w:asciiTheme="majorBidi" w:hAnsiTheme="majorBidi" w:cstheme="majorBidi"/>
          <w:b/>
          <w:bCs/>
          <w:i/>
          <w:iCs/>
          <w:sz w:val="28"/>
          <w:szCs w:val="28"/>
          <w:lang w:val="en-US"/>
        </w:rPr>
        <w:t>7</w:t>
      </w:r>
      <w:r w:rsidR="00390C42" w:rsidRPr="00C31088">
        <w:rPr>
          <w:rFonts w:asciiTheme="majorBidi" w:hAnsiTheme="majorBidi" w:cstheme="majorBidi"/>
          <w:b/>
          <w:bCs/>
          <w:i/>
          <w:iCs/>
          <w:sz w:val="28"/>
          <w:szCs w:val="28"/>
          <w:lang w:val="en-US"/>
        </w:rPr>
        <w:t xml:space="preserve"> </w:t>
      </w:r>
      <w:r w:rsidR="003D7271">
        <w:rPr>
          <w:rFonts w:asciiTheme="majorBidi" w:hAnsiTheme="majorBidi" w:cstheme="majorBidi"/>
          <w:b/>
          <w:bCs/>
          <w:i/>
          <w:iCs/>
          <w:sz w:val="28"/>
          <w:szCs w:val="28"/>
          <w:lang w:val="en-US"/>
        </w:rPr>
        <w:t>5</w:t>
      </w:r>
      <w:r w:rsidR="00737FC2" w:rsidRPr="00C31088">
        <w:rPr>
          <w:rFonts w:asciiTheme="majorBidi" w:hAnsiTheme="majorBidi" w:cstheme="majorBidi"/>
          <w:b/>
          <w:bCs/>
          <w:i/>
          <w:iCs/>
          <w:sz w:val="28"/>
          <w:szCs w:val="28"/>
          <w:lang w:val="en-US"/>
        </w:rPr>
        <w:t>/</w:t>
      </w:r>
      <w:r w:rsidR="009E3A73">
        <w:rPr>
          <w:rFonts w:asciiTheme="majorBidi" w:hAnsiTheme="majorBidi" w:cstheme="majorBidi"/>
          <w:b/>
          <w:bCs/>
          <w:i/>
          <w:iCs/>
          <w:sz w:val="28"/>
          <w:szCs w:val="28"/>
          <w:lang w:val="en-US"/>
        </w:rPr>
        <w:t>1</w:t>
      </w:r>
      <w:r w:rsidR="003D7271">
        <w:rPr>
          <w:rFonts w:asciiTheme="majorBidi" w:hAnsiTheme="majorBidi" w:cstheme="majorBidi"/>
          <w:b/>
          <w:bCs/>
          <w:i/>
          <w:iCs/>
          <w:sz w:val="28"/>
          <w:szCs w:val="28"/>
          <w:lang w:val="en-US"/>
        </w:rPr>
        <w:t>1</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2413DC91" w14:textId="77777777" w:rsidR="00E55C00" w:rsidRDefault="00E55C00" w:rsidP="003658E4">
      <w:pPr>
        <w:tabs>
          <w:tab w:val="right" w:pos="8931"/>
        </w:tabs>
        <w:spacing w:line="24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242"/>
      </w:tblGrid>
      <w:tr w:rsidR="008D1789" w14:paraId="395C7D94" w14:textId="77777777" w:rsidTr="008D1789">
        <w:tc>
          <w:tcPr>
            <w:tcW w:w="9242" w:type="dxa"/>
          </w:tcPr>
          <w:p w14:paraId="2532CC45" w14:textId="77777777" w:rsidR="008D1789" w:rsidRPr="0066141A" w:rsidRDefault="008D1789" w:rsidP="0066141A">
            <w:pPr>
              <w:ind w:right="-567"/>
              <w:jc w:val="center"/>
              <w:rPr>
                <w:rFonts w:cs="Arial"/>
                <w:b/>
                <w:bCs/>
                <w:i/>
                <w:iCs/>
                <w:color w:val="000000"/>
                <w:sz w:val="28"/>
                <w:szCs w:val="28"/>
                <w:lang w:val="en-US"/>
              </w:rPr>
            </w:pPr>
            <w:r w:rsidRPr="0066141A">
              <w:rPr>
                <w:rFonts w:cs="Arial"/>
                <w:b/>
                <w:bCs/>
                <w:i/>
                <w:iCs/>
                <w:color w:val="000000"/>
                <w:sz w:val="28"/>
                <w:szCs w:val="28"/>
                <w:lang w:val="en-US"/>
              </w:rPr>
              <w:t>HEARTFELT THANKS</w:t>
            </w:r>
          </w:p>
          <w:p w14:paraId="7AA30061" w14:textId="77777777" w:rsidR="008D1789" w:rsidRPr="0066141A" w:rsidRDefault="008D1789" w:rsidP="0066141A">
            <w:pPr>
              <w:ind w:right="-567"/>
              <w:jc w:val="center"/>
              <w:rPr>
                <w:rFonts w:cs="Arial"/>
                <w:b/>
                <w:bCs/>
                <w:i/>
                <w:iCs/>
                <w:color w:val="000000"/>
                <w:sz w:val="28"/>
                <w:szCs w:val="28"/>
                <w:lang w:val="en-US"/>
              </w:rPr>
            </w:pPr>
            <w:r w:rsidRPr="0066141A">
              <w:rPr>
                <w:rFonts w:cs="Arial"/>
                <w:b/>
                <w:bCs/>
                <w:i/>
                <w:iCs/>
                <w:color w:val="000000"/>
                <w:sz w:val="28"/>
                <w:szCs w:val="28"/>
                <w:lang w:val="en-US"/>
              </w:rPr>
              <w:t>TO SIGAL HADAR</w:t>
            </w:r>
          </w:p>
          <w:p w14:paraId="5E556DA9" w14:textId="02E5502B" w:rsidR="0066141A" w:rsidRPr="0066141A" w:rsidRDefault="008D1789" w:rsidP="0066141A">
            <w:pPr>
              <w:ind w:right="-567"/>
              <w:jc w:val="center"/>
              <w:rPr>
                <w:rFonts w:cs="Arial"/>
                <w:b/>
                <w:bCs/>
                <w:i/>
                <w:iCs/>
                <w:color w:val="000000"/>
                <w:sz w:val="28"/>
                <w:szCs w:val="28"/>
                <w:lang w:val="en-US"/>
              </w:rPr>
            </w:pPr>
            <w:r w:rsidRPr="0066141A">
              <w:rPr>
                <w:rFonts w:cs="Arial"/>
                <w:b/>
                <w:bCs/>
                <w:i/>
                <w:iCs/>
                <w:color w:val="000000"/>
                <w:sz w:val="28"/>
                <w:szCs w:val="28"/>
                <w:lang w:val="en-US"/>
              </w:rPr>
              <w:t xml:space="preserve">Many members expressed their thanks and appreciation for Sigal’s many years   of </w:t>
            </w:r>
            <w:r w:rsidR="0066141A" w:rsidRPr="0066141A">
              <w:rPr>
                <w:rFonts w:cs="Arial"/>
                <w:b/>
                <w:bCs/>
                <w:i/>
                <w:iCs/>
                <w:color w:val="000000"/>
                <w:sz w:val="28"/>
                <w:szCs w:val="28"/>
                <w:lang w:val="en-US"/>
              </w:rPr>
              <w:t xml:space="preserve">of </w:t>
            </w:r>
            <w:r w:rsidRPr="0066141A">
              <w:rPr>
                <w:rFonts w:cs="Arial"/>
                <w:b/>
                <w:bCs/>
                <w:i/>
                <w:iCs/>
                <w:color w:val="000000"/>
                <w:sz w:val="28"/>
                <w:szCs w:val="28"/>
                <w:lang w:val="en-US"/>
              </w:rPr>
              <w:t xml:space="preserve">devotion and dedication </w:t>
            </w:r>
            <w:r w:rsidR="007906CC">
              <w:rPr>
                <w:rFonts w:cs="Arial"/>
                <w:b/>
                <w:bCs/>
                <w:i/>
                <w:iCs/>
                <w:color w:val="000000"/>
                <w:sz w:val="28"/>
                <w:szCs w:val="28"/>
                <w:lang w:val="en-US"/>
              </w:rPr>
              <w:t>to</w:t>
            </w:r>
            <w:r w:rsidRPr="0066141A">
              <w:rPr>
                <w:rFonts w:cs="Arial"/>
                <w:b/>
                <w:bCs/>
                <w:i/>
                <w:iCs/>
                <w:color w:val="000000"/>
                <w:sz w:val="28"/>
                <w:szCs w:val="28"/>
                <w:lang w:val="en-US"/>
              </w:rPr>
              <w:t xml:space="preserve"> her work and management of the KolBo.</w:t>
            </w:r>
          </w:p>
          <w:p w14:paraId="403E840B" w14:textId="06BDE81D" w:rsidR="008D1789" w:rsidRPr="008D1789" w:rsidRDefault="0066141A" w:rsidP="0066141A">
            <w:pPr>
              <w:ind w:right="-567"/>
              <w:jc w:val="center"/>
              <w:rPr>
                <w:rFonts w:cs="Arial"/>
                <w:b/>
                <w:bCs/>
                <w:color w:val="000000"/>
                <w:sz w:val="28"/>
                <w:szCs w:val="28"/>
                <w:lang w:val="en-US"/>
              </w:rPr>
            </w:pPr>
            <w:r w:rsidRPr="0066141A">
              <w:rPr>
                <w:rFonts w:cs="Arial"/>
                <w:b/>
                <w:bCs/>
                <w:i/>
                <w:iCs/>
                <w:color w:val="000000"/>
                <w:sz w:val="28"/>
                <w:szCs w:val="28"/>
                <w:lang w:val="en-US"/>
              </w:rPr>
              <w:t>May she be successful and find satisfaction in her new endeavours.</w:t>
            </w:r>
          </w:p>
        </w:tc>
      </w:tr>
    </w:tbl>
    <w:p w14:paraId="78CC53A3" w14:textId="3E7E4985" w:rsidR="009F26A9" w:rsidRDefault="009F26A9" w:rsidP="009F26A9">
      <w:pPr>
        <w:ind w:right="-567"/>
        <w:jc w:val="both"/>
        <w:rPr>
          <w:rFonts w:cs="Arial"/>
          <w:b/>
          <w:bCs/>
          <w:color w:val="000000"/>
          <w:lang w:val="en-US"/>
        </w:rPr>
      </w:pPr>
    </w:p>
    <w:p w14:paraId="0DD75ADF" w14:textId="697B7BDD" w:rsidR="0066141A" w:rsidRDefault="0066141A" w:rsidP="009F26A9">
      <w:pPr>
        <w:ind w:right="-567"/>
        <w:jc w:val="both"/>
        <w:rPr>
          <w:rFonts w:cs="Arial"/>
          <w:color w:val="000000"/>
          <w:sz w:val="28"/>
          <w:szCs w:val="28"/>
          <w:lang w:val="en-US"/>
        </w:rPr>
      </w:pPr>
      <w:r>
        <w:rPr>
          <w:rFonts w:cs="Arial"/>
          <w:b/>
          <w:bCs/>
          <w:color w:val="000000"/>
          <w:sz w:val="28"/>
          <w:szCs w:val="28"/>
          <w:lang w:val="en-US"/>
        </w:rPr>
        <w:t>THANKS</w:t>
      </w:r>
    </w:p>
    <w:p w14:paraId="1FA224DA" w14:textId="3533F45B" w:rsidR="00CB5C95" w:rsidRDefault="0066141A" w:rsidP="00CB5C95">
      <w:pPr>
        <w:ind w:right="-567"/>
        <w:rPr>
          <w:rFonts w:cs="Arial"/>
          <w:color w:val="000000"/>
          <w:sz w:val="28"/>
          <w:szCs w:val="28"/>
          <w:lang w:val="en-US"/>
        </w:rPr>
      </w:pPr>
      <w:r>
        <w:rPr>
          <w:rFonts w:cs="Arial"/>
          <w:color w:val="000000"/>
          <w:sz w:val="28"/>
          <w:szCs w:val="28"/>
          <w:lang w:val="en-US"/>
        </w:rPr>
        <w:t>Every year Yishai Levi’s plat</w:t>
      </w:r>
      <w:r w:rsidR="00CB5C95">
        <w:rPr>
          <w:rFonts w:cs="Arial"/>
          <w:color w:val="000000"/>
          <w:sz w:val="28"/>
          <w:szCs w:val="28"/>
          <w:lang w:val="en-US"/>
        </w:rPr>
        <w:t>oon carries out a training session in memory of one of their soldiers, the late Ehud Efrat, who fell in a battle in Gaza in October 2007, leaving a wife and three small children</w:t>
      </w:r>
      <w:r w:rsidR="00417F70">
        <w:rPr>
          <w:rFonts w:cs="Arial"/>
          <w:color w:val="000000"/>
          <w:sz w:val="28"/>
          <w:szCs w:val="28"/>
          <w:lang w:val="en-US"/>
        </w:rPr>
        <w:t>.</w:t>
      </w:r>
    </w:p>
    <w:p w14:paraId="0D8138D9" w14:textId="227FFAFF" w:rsidR="00417F70" w:rsidRDefault="00CB5C95" w:rsidP="00CB5C95">
      <w:pPr>
        <w:ind w:right="-567"/>
        <w:rPr>
          <w:rFonts w:cs="Arial"/>
          <w:color w:val="000000"/>
          <w:sz w:val="28"/>
          <w:szCs w:val="28"/>
          <w:lang w:val="en-US"/>
        </w:rPr>
      </w:pPr>
      <w:r>
        <w:rPr>
          <w:rFonts w:cs="Arial"/>
          <w:color w:val="000000"/>
          <w:sz w:val="28"/>
          <w:szCs w:val="28"/>
          <w:lang w:val="en-US"/>
        </w:rPr>
        <w:t xml:space="preserve">This year they decided to print T-shirts with a sentence </w:t>
      </w:r>
      <w:r w:rsidR="00417F70">
        <w:rPr>
          <w:rFonts w:cs="Arial"/>
          <w:color w:val="000000"/>
          <w:sz w:val="28"/>
          <w:szCs w:val="28"/>
          <w:lang w:val="en-US"/>
        </w:rPr>
        <w:t xml:space="preserve">his wife chose and a roll-up with details </w:t>
      </w:r>
      <w:r w:rsidR="00DD0FE3">
        <w:rPr>
          <w:rFonts w:cs="Arial"/>
          <w:color w:val="000000"/>
          <w:sz w:val="28"/>
          <w:szCs w:val="28"/>
          <w:lang w:val="en-US"/>
        </w:rPr>
        <w:t xml:space="preserve">of his life and </w:t>
      </w:r>
      <w:r w:rsidR="00417F70">
        <w:rPr>
          <w:rFonts w:cs="Arial"/>
          <w:color w:val="000000"/>
          <w:sz w:val="28"/>
          <w:szCs w:val="28"/>
          <w:lang w:val="en-US"/>
        </w:rPr>
        <w:t xml:space="preserve">the battle. Many thanks to Revital Zelas who designed the T-shirts and the roll-up. </w:t>
      </w:r>
    </w:p>
    <w:p w14:paraId="252224F3" w14:textId="32EA84CF" w:rsidR="00417F70" w:rsidRDefault="00417F70" w:rsidP="00CB5C95">
      <w:pPr>
        <w:ind w:right="-567"/>
        <w:rPr>
          <w:rFonts w:cs="Arial"/>
          <w:color w:val="000000"/>
          <w:sz w:val="28"/>
          <w:szCs w:val="28"/>
          <w:lang w:val="en-US"/>
        </w:rPr>
      </w:pPr>
      <w:r>
        <w:rPr>
          <w:rFonts w:cs="Arial"/>
          <w:color w:val="000000"/>
          <w:sz w:val="28"/>
          <w:szCs w:val="28"/>
          <w:lang w:val="en-US"/>
        </w:rPr>
        <w:t>Thanks to the Kibbutz Donations Committee, who helped with a platoon barbeque to conclude the training day.</w:t>
      </w:r>
    </w:p>
    <w:p w14:paraId="646D7C48" w14:textId="7FFCB423" w:rsidR="003C3AF8" w:rsidRDefault="003C3AF8" w:rsidP="003C3AF8">
      <w:pPr>
        <w:spacing w:line="360" w:lineRule="auto"/>
        <w:ind w:right="-567"/>
        <w:rPr>
          <w:rFonts w:cs="Arial"/>
          <w:b/>
          <w:bCs/>
          <w:color w:val="000000"/>
          <w:sz w:val="28"/>
          <w:szCs w:val="28"/>
          <w:lang w:val="en-US"/>
        </w:rPr>
      </w:pPr>
      <w:r>
        <w:rPr>
          <w:rFonts w:cs="Arial"/>
          <w:b/>
          <w:bCs/>
          <w:color w:val="000000"/>
          <w:sz w:val="28"/>
          <w:szCs w:val="28"/>
          <w:lang w:val="en-US"/>
        </w:rPr>
        <w:t>MAZKIRUT MEETING  25.10.2021</w:t>
      </w:r>
    </w:p>
    <w:p w14:paraId="124F9C8C" w14:textId="77777777" w:rsidR="008658F9" w:rsidRDefault="008658F9" w:rsidP="008658F9">
      <w:pPr>
        <w:pStyle w:val="ListParagraph"/>
        <w:numPr>
          <w:ilvl w:val="0"/>
          <w:numId w:val="17"/>
        </w:numPr>
        <w:spacing w:line="360" w:lineRule="auto"/>
        <w:ind w:right="-567"/>
        <w:rPr>
          <w:rFonts w:cs="Arial"/>
          <w:b/>
          <w:bCs/>
          <w:color w:val="000000"/>
          <w:sz w:val="28"/>
          <w:szCs w:val="28"/>
          <w:lang w:val="en-US"/>
        </w:rPr>
      </w:pPr>
      <w:r>
        <w:rPr>
          <w:rFonts w:cs="Arial"/>
          <w:b/>
          <w:bCs/>
          <w:color w:val="000000"/>
          <w:sz w:val="28"/>
          <w:szCs w:val="28"/>
          <w:lang w:val="en-US"/>
        </w:rPr>
        <w:t>Information</w:t>
      </w:r>
    </w:p>
    <w:p w14:paraId="6A7B2FFE" w14:textId="77777777" w:rsidR="007906CC" w:rsidRPr="007906CC" w:rsidRDefault="008658F9" w:rsidP="008658F9">
      <w:pPr>
        <w:pStyle w:val="ListParagraph"/>
        <w:numPr>
          <w:ilvl w:val="0"/>
          <w:numId w:val="20"/>
        </w:numPr>
        <w:spacing w:line="360" w:lineRule="auto"/>
        <w:ind w:right="-567"/>
        <w:rPr>
          <w:rFonts w:cs="Arial"/>
          <w:b/>
          <w:bCs/>
          <w:color w:val="000000"/>
          <w:sz w:val="28"/>
          <w:szCs w:val="28"/>
          <w:lang w:val="en-US"/>
        </w:rPr>
      </w:pPr>
      <w:r w:rsidRPr="008658F9">
        <w:rPr>
          <w:rFonts w:cs="Arial"/>
          <w:color w:val="000000"/>
          <w:sz w:val="28"/>
          <w:szCs w:val="28"/>
          <w:lang w:val="en-US"/>
        </w:rPr>
        <w:t xml:space="preserve">A manager for the KolBo has been found but </w:t>
      </w:r>
      <w:r>
        <w:rPr>
          <w:rFonts w:cs="Arial"/>
          <w:color w:val="000000"/>
          <w:sz w:val="28"/>
          <w:szCs w:val="28"/>
          <w:lang w:val="en-US"/>
        </w:rPr>
        <w:t>still lo</w:t>
      </w:r>
      <w:r w:rsidR="007906CC">
        <w:rPr>
          <w:rFonts w:cs="Arial"/>
          <w:color w:val="000000"/>
          <w:sz w:val="28"/>
          <w:szCs w:val="28"/>
          <w:lang w:val="en-US"/>
        </w:rPr>
        <w:t>o</w:t>
      </w:r>
      <w:r>
        <w:rPr>
          <w:rFonts w:cs="Arial"/>
          <w:color w:val="000000"/>
          <w:sz w:val="28"/>
          <w:szCs w:val="28"/>
          <w:lang w:val="en-US"/>
        </w:rPr>
        <w:t>king for more workers for the KolBo.</w:t>
      </w:r>
      <w:r w:rsidRPr="008658F9">
        <w:rPr>
          <w:rFonts w:cs="Arial"/>
          <w:color w:val="000000"/>
          <w:sz w:val="28"/>
          <w:szCs w:val="28"/>
          <w:lang w:val="en-US"/>
        </w:rPr>
        <w:t xml:space="preserve"> </w:t>
      </w:r>
      <w:r>
        <w:rPr>
          <w:rFonts w:cs="Arial"/>
          <w:color w:val="000000"/>
          <w:sz w:val="28"/>
          <w:szCs w:val="28"/>
          <w:lang w:val="en-US"/>
        </w:rPr>
        <w:t xml:space="preserve"> </w:t>
      </w:r>
    </w:p>
    <w:p w14:paraId="506ECBC4" w14:textId="1C46FD96" w:rsidR="008658F9" w:rsidRPr="008658F9" w:rsidRDefault="008658F9" w:rsidP="008658F9">
      <w:pPr>
        <w:pStyle w:val="ListParagraph"/>
        <w:numPr>
          <w:ilvl w:val="0"/>
          <w:numId w:val="20"/>
        </w:numPr>
        <w:spacing w:line="360" w:lineRule="auto"/>
        <w:ind w:right="-567"/>
        <w:rPr>
          <w:rFonts w:cs="Arial"/>
          <w:b/>
          <w:bCs/>
          <w:color w:val="000000"/>
          <w:sz w:val="28"/>
          <w:szCs w:val="28"/>
          <w:lang w:val="en-US"/>
        </w:rPr>
      </w:pPr>
      <w:r>
        <w:rPr>
          <w:rFonts w:cs="Arial"/>
          <w:color w:val="000000"/>
          <w:sz w:val="28"/>
          <w:szCs w:val="28"/>
          <w:lang w:val="en-US"/>
        </w:rPr>
        <w:t>From the beginning of the year, five members have st</w:t>
      </w:r>
      <w:r w:rsidR="007906CC">
        <w:rPr>
          <w:rFonts w:cs="Arial"/>
          <w:color w:val="000000"/>
          <w:sz w:val="28"/>
          <w:szCs w:val="28"/>
          <w:lang w:val="en-US"/>
        </w:rPr>
        <w:t>a</w:t>
      </w:r>
      <w:r>
        <w:rPr>
          <w:rFonts w:cs="Arial"/>
          <w:color w:val="000000"/>
          <w:sz w:val="28"/>
          <w:szCs w:val="28"/>
          <w:lang w:val="en-US"/>
        </w:rPr>
        <w:t>rted working in Maytronics.</w:t>
      </w:r>
    </w:p>
    <w:p w14:paraId="4977A317" w14:textId="51DAEF16" w:rsidR="008658F9" w:rsidRPr="001F0049" w:rsidRDefault="001F0049" w:rsidP="008658F9">
      <w:pPr>
        <w:pStyle w:val="ListParagraph"/>
        <w:numPr>
          <w:ilvl w:val="0"/>
          <w:numId w:val="20"/>
        </w:numPr>
        <w:spacing w:line="360" w:lineRule="auto"/>
        <w:ind w:right="-567"/>
        <w:rPr>
          <w:rFonts w:cs="Arial"/>
          <w:b/>
          <w:bCs/>
          <w:color w:val="000000"/>
          <w:sz w:val="28"/>
          <w:szCs w:val="28"/>
          <w:lang w:val="en-US"/>
        </w:rPr>
      </w:pPr>
      <w:r>
        <w:rPr>
          <w:rFonts w:cs="Arial"/>
          <w:color w:val="000000"/>
          <w:sz w:val="28"/>
          <w:szCs w:val="28"/>
          <w:lang w:val="en-US"/>
        </w:rPr>
        <w:lastRenderedPageBreak/>
        <w:t>During Channukah, the Mazkirut will be attending a study day. There is a program but in additi</w:t>
      </w:r>
      <w:r w:rsidR="008F7624">
        <w:rPr>
          <w:rFonts w:cs="Arial"/>
          <w:color w:val="000000"/>
          <w:sz w:val="28"/>
          <w:szCs w:val="28"/>
          <w:lang w:val="en-US"/>
        </w:rPr>
        <w:t>on, mem</w:t>
      </w:r>
      <w:r>
        <w:rPr>
          <w:rFonts w:cs="Arial"/>
          <w:color w:val="000000"/>
          <w:sz w:val="28"/>
          <w:szCs w:val="28"/>
          <w:lang w:val="en-US"/>
        </w:rPr>
        <w:t>bers can bring up subjects they feel are important.</w:t>
      </w:r>
    </w:p>
    <w:p w14:paraId="505B3271" w14:textId="6029A36C" w:rsidR="001F0049" w:rsidRPr="001F0049" w:rsidRDefault="001F0049" w:rsidP="008658F9">
      <w:pPr>
        <w:pStyle w:val="ListParagraph"/>
        <w:numPr>
          <w:ilvl w:val="0"/>
          <w:numId w:val="20"/>
        </w:numPr>
        <w:spacing w:line="360" w:lineRule="auto"/>
        <w:ind w:right="-567"/>
        <w:rPr>
          <w:rFonts w:cs="Arial"/>
          <w:b/>
          <w:bCs/>
          <w:color w:val="000000"/>
          <w:sz w:val="28"/>
          <w:szCs w:val="28"/>
          <w:lang w:val="en-US"/>
        </w:rPr>
      </w:pPr>
      <w:r>
        <w:rPr>
          <w:rFonts w:cs="Arial"/>
          <w:color w:val="000000"/>
          <w:sz w:val="28"/>
          <w:szCs w:val="28"/>
          <w:lang w:val="en-US"/>
        </w:rPr>
        <w:t>Yifat related to the terrible tragedy of the death of Yogev that has befall</w:t>
      </w:r>
      <w:r w:rsidR="007906CC">
        <w:rPr>
          <w:rFonts w:cs="Arial"/>
          <w:color w:val="000000"/>
          <w:sz w:val="28"/>
          <w:szCs w:val="28"/>
          <w:lang w:val="en-US"/>
        </w:rPr>
        <w:t>e</w:t>
      </w:r>
      <w:r>
        <w:rPr>
          <w:rFonts w:cs="Arial"/>
          <w:color w:val="000000"/>
          <w:sz w:val="28"/>
          <w:szCs w:val="28"/>
          <w:lang w:val="en-US"/>
        </w:rPr>
        <w:t>n</w:t>
      </w:r>
      <w:r w:rsidR="007906CC">
        <w:rPr>
          <w:rFonts w:cs="Arial"/>
          <w:color w:val="000000"/>
          <w:sz w:val="28"/>
          <w:szCs w:val="28"/>
          <w:lang w:val="en-US"/>
        </w:rPr>
        <w:t xml:space="preserve"> </w:t>
      </w:r>
      <w:r>
        <w:rPr>
          <w:rFonts w:cs="Arial"/>
          <w:color w:val="000000"/>
          <w:sz w:val="28"/>
          <w:szCs w:val="28"/>
          <w:lang w:val="en-US"/>
        </w:rPr>
        <w:t>the family and the kibbutz. All is being done to help the grieving family and members.</w:t>
      </w:r>
    </w:p>
    <w:p w14:paraId="76BC1D0C" w14:textId="5B2D1D61" w:rsidR="001F0049" w:rsidRPr="001F0049" w:rsidRDefault="001F0049" w:rsidP="008658F9">
      <w:pPr>
        <w:pStyle w:val="ListParagraph"/>
        <w:numPr>
          <w:ilvl w:val="0"/>
          <w:numId w:val="20"/>
        </w:numPr>
        <w:spacing w:line="360" w:lineRule="auto"/>
        <w:ind w:right="-567"/>
        <w:rPr>
          <w:rFonts w:cs="Arial"/>
          <w:b/>
          <w:bCs/>
          <w:color w:val="000000"/>
          <w:sz w:val="28"/>
          <w:szCs w:val="28"/>
          <w:lang w:val="en-US"/>
        </w:rPr>
      </w:pPr>
      <w:r>
        <w:rPr>
          <w:rFonts w:cs="Arial"/>
          <w:color w:val="000000"/>
          <w:sz w:val="28"/>
          <w:szCs w:val="28"/>
          <w:lang w:val="en-US"/>
        </w:rPr>
        <w:t>Inbal informed the meeting that the building for the Seniors’ Center has been emptied and renovations should begin within two weeks.</w:t>
      </w:r>
    </w:p>
    <w:p w14:paraId="6CCD0301" w14:textId="169FAF3F" w:rsidR="001F0049" w:rsidRPr="004400D8" w:rsidRDefault="004400D8" w:rsidP="008658F9">
      <w:pPr>
        <w:pStyle w:val="ListParagraph"/>
        <w:numPr>
          <w:ilvl w:val="0"/>
          <w:numId w:val="20"/>
        </w:numPr>
        <w:spacing w:line="360" w:lineRule="auto"/>
        <w:ind w:right="-567"/>
        <w:rPr>
          <w:rFonts w:cs="Arial"/>
          <w:b/>
          <w:bCs/>
          <w:color w:val="000000"/>
          <w:sz w:val="28"/>
          <w:szCs w:val="28"/>
          <w:lang w:val="en-US"/>
        </w:rPr>
      </w:pPr>
      <w:r>
        <w:rPr>
          <w:rFonts w:cs="Arial"/>
          <w:color w:val="000000"/>
          <w:sz w:val="28"/>
          <w:szCs w:val="28"/>
          <w:lang w:val="en-US"/>
        </w:rPr>
        <w:t xml:space="preserve">Nitzan informed the Mazkirut that the government has decided to cancel the decision to build an international airport in the Jezre’el Valley. </w:t>
      </w:r>
    </w:p>
    <w:p w14:paraId="0712D437" w14:textId="3C3391D3" w:rsidR="004400D8" w:rsidRPr="004400D8" w:rsidRDefault="004400D8" w:rsidP="008658F9">
      <w:pPr>
        <w:pStyle w:val="ListParagraph"/>
        <w:numPr>
          <w:ilvl w:val="0"/>
          <w:numId w:val="20"/>
        </w:numPr>
        <w:spacing w:line="360" w:lineRule="auto"/>
        <w:ind w:right="-567"/>
        <w:rPr>
          <w:rFonts w:cs="Arial"/>
          <w:b/>
          <w:bCs/>
          <w:color w:val="000000"/>
          <w:sz w:val="28"/>
          <w:szCs w:val="28"/>
          <w:lang w:val="en-US"/>
        </w:rPr>
      </w:pPr>
      <w:r>
        <w:rPr>
          <w:rFonts w:cs="Arial"/>
          <w:color w:val="000000"/>
          <w:sz w:val="28"/>
          <w:szCs w:val="28"/>
          <w:lang w:val="en-US"/>
        </w:rPr>
        <w:t>Yitzchak related to the struggle against the wind turbines. Yizre’el is trying to help Geva in this struggle.</w:t>
      </w:r>
    </w:p>
    <w:p w14:paraId="216E2F16" w14:textId="355808D1" w:rsidR="004400D8" w:rsidRPr="007906CC" w:rsidRDefault="004400D8" w:rsidP="004400D8">
      <w:pPr>
        <w:pStyle w:val="ListParagraph"/>
        <w:numPr>
          <w:ilvl w:val="0"/>
          <w:numId w:val="17"/>
        </w:numPr>
        <w:spacing w:line="360" w:lineRule="auto"/>
        <w:ind w:right="-567"/>
        <w:rPr>
          <w:rFonts w:cs="Arial"/>
          <w:b/>
          <w:bCs/>
          <w:color w:val="000000"/>
          <w:sz w:val="28"/>
          <w:szCs w:val="28"/>
          <w:lang w:val="en-US"/>
        </w:rPr>
      </w:pPr>
      <w:r w:rsidRPr="007906CC">
        <w:rPr>
          <w:rFonts w:cs="Arial"/>
          <w:b/>
          <w:bCs/>
          <w:color w:val="000000"/>
          <w:sz w:val="28"/>
          <w:szCs w:val="28"/>
          <w:lang w:val="en-US"/>
        </w:rPr>
        <w:t>Changing groups on Yizre’el</w:t>
      </w:r>
    </w:p>
    <w:p w14:paraId="0D5702AF" w14:textId="7C9972CC" w:rsidR="004400D8" w:rsidRDefault="004400D8" w:rsidP="00745210">
      <w:pPr>
        <w:pStyle w:val="ListParagraph"/>
        <w:spacing w:line="360" w:lineRule="auto"/>
        <w:ind w:right="-567"/>
        <w:rPr>
          <w:rFonts w:cs="Arial"/>
          <w:color w:val="000000"/>
          <w:sz w:val="28"/>
          <w:szCs w:val="28"/>
          <w:lang w:val="en-US"/>
        </w:rPr>
      </w:pPr>
      <w:r>
        <w:rPr>
          <w:rFonts w:cs="Arial"/>
          <w:color w:val="000000"/>
          <w:sz w:val="28"/>
          <w:szCs w:val="28"/>
          <w:lang w:val="en-US"/>
        </w:rPr>
        <w:t>The aim of the discussion</w:t>
      </w:r>
      <w:r w:rsidR="00EB4B98">
        <w:rPr>
          <w:rFonts w:cs="Arial"/>
          <w:color w:val="000000"/>
          <w:sz w:val="28"/>
          <w:szCs w:val="28"/>
          <w:lang w:val="en-US"/>
        </w:rPr>
        <w:t xml:space="preserve">: </w:t>
      </w:r>
      <w:r w:rsidRPr="00745210">
        <w:rPr>
          <w:rFonts w:cs="Arial"/>
          <w:color w:val="000000"/>
          <w:sz w:val="28"/>
          <w:szCs w:val="28"/>
          <w:lang w:val="en-US"/>
        </w:rPr>
        <w:t xml:space="preserve"> </w:t>
      </w:r>
      <w:r w:rsidR="00EB4B98" w:rsidRPr="00745210">
        <w:rPr>
          <w:rFonts w:cs="Arial"/>
          <w:color w:val="000000"/>
          <w:sz w:val="28"/>
          <w:szCs w:val="28"/>
          <w:lang w:val="en-US"/>
        </w:rPr>
        <w:t>Agreement on the criteria to establish a project for temporary groups on Yizre’el.</w:t>
      </w:r>
    </w:p>
    <w:p w14:paraId="25D5F81E" w14:textId="22D99DF5" w:rsidR="00745210" w:rsidRDefault="00745210" w:rsidP="00745210">
      <w:pPr>
        <w:pStyle w:val="ListParagraph"/>
        <w:spacing w:line="360" w:lineRule="auto"/>
        <w:ind w:right="-567"/>
        <w:rPr>
          <w:rFonts w:cs="Arial"/>
          <w:color w:val="000000"/>
          <w:sz w:val="28"/>
          <w:szCs w:val="28"/>
          <w:lang w:val="en-US"/>
        </w:rPr>
      </w:pPr>
      <w:r>
        <w:rPr>
          <w:rFonts w:cs="Arial"/>
          <w:color w:val="000000"/>
          <w:sz w:val="28"/>
          <w:szCs w:val="28"/>
          <w:lang w:val="en-US"/>
        </w:rPr>
        <w:t>Nachem asked for support to continue the activities of the Shnat Sherut project. He asked that there be a discussion on the S</w:t>
      </w:r>
      <w:r w:rsidR="007906CC">
        <w:rPr>
          <w:rFonts w:cs="Arial"/>
          <w:color w:val="000000"/>
          <w:sz w:val="28"/>
          <w:szCs w:val="28"/>
          <w:lang w:val="en-US"/>
        </w:rPr>
        <w:t>h</w:t>
      </w:r>
      <w:r>
        <w:rPr>
          <w:rFonts w:cs="Arial"/>
          <w:color w:val="000000"/>
          <w:sz w:val="28"/>
          <w:szCs w:val="28"/>
          <w:lang w:val="en-US"/>
        </w:rPr>
        <w:t xml:space="preserve">nat Sherut and afterwards a discussion on criteria. </w:t>
      </w:r>
      <w:r w:rsidR="00C46B08">
        <w:rPr>
          <w:rFonts w:cs="Arial"/>
          <w:color w:val="000000"/>
          <w:sz w:val="28"/>
          <w:szCs w:val="28"/>
          <w:lang w:val="en-US"/>
        </w:rPr>
        <w:t>The kibbutz decided not to take “garinim”, to stop Na’aleh, there was Tzabar” and that ended</w:t>
      </w:r>
      <w:r w:rsidR="007906CC">
        <w:rPr>
          <w:rFonts w:cs="Arial"/>
          <w:color w:val="000000"/>
          <w:sz w:val="28"/>
          <w:szCs w:val="28"/>
          <w:lang w:val="en-US"/>
        </w:rPr>
        <w:t>,</w:t>
      </w:r>
      <w:r w:rsidR="00C46B08">
        <w:rPr>
          <w:rFonts w:cs="Arial"/>
          <w:color w:val="000000"/>
          <w:sz w:val="28"/>
          <w:szCs w:val="28"/>
          <w:lang w:val="en-US"/>
        </w:rPr>
        <w:t xml:space="preserve"> and now there is Shnat Sherut and it should be discussed not compared to other projects. We close social projects far too quickly. Nachem wants to continue the good work with them and to know whether he should recruit </w:t>
      </w:r>
      <w:r w:rsidR="00351939">
        <w:rPr>
          <w:rFonts w:cs="Arial"/>
          <w:color w:val="000000"/>
          <w:sz w:val="28"/>
          <w:szCs w:val="28"/>
          <w:lang w:val="en-US"/>
        </w:rPr>
        <w:t xml:space="preserve">a </w:t>
      </w:r>
      <w:r w:rsidR="00C46B08">
        <w:rPr>
          <w:rFonts w:cs="Arial"/>
          <w:color w:val="000000"/>
          <w:sz w:val="28"/>
          <w:szCs w:val="28"/>
          <w:lang w:val="en-US"/>
        </w:rPr>
        <w:t>Shnat Sherut group again</w:t>
      </w:r>
      <w:r w:rsidR="00351939">
        <w:rPr>
          <w:rFonts w:cs="Arial"/>
          <w:color w:val="000000"/>
          <w:sz w:val="28"/>
          <w:szCs w:val="28"/>
          <w:lang w:val="en-US"/>
        </w:rPr>
        <w:t>.</w:t>
      </w:r>
    </w:p>
    <w:p w14:paraId="5699025D" w14:textId="118D9713" w:rsidR="00351939" w:rsidRPr="007906CC" w:rsidRDefault="00351939" w:rsidP="00745210">
      <w:pPr>
        <w:pStyle w:val="ListParagraph"/>
        <w:spacing w:line="360" w:lineRule="auto"/>
        <w:ind w:right="-567"/>
        <w:rPr>
          <w:rFonts w:cs="Arial"/>
          <w:b/>
          <w:bCs/>
          <w:color w:val="000000"/>
          <w:sz w:val="28"/>
          <w:szCs w:val="28"/>
          <w:lang w:val="en-US"/>
        </w:rPr>
      </w:pPr>
      <w:r w:rsidRPr="007906CC">
        <w:rPr>
          <w:rFonts w:cs="Arial"/>
          <w:b/>
          <w:bCs/>
          <w:color w:val="000000"/>
          <w:sz w:val="28"/>
          <w:szCs w:val="28"/>
          <w:lang w:val="en-US"/>
        </w:rPr>
        <w:t>It was decided in January 2021 - to allow the Shnat Sherut to recruit Kommuna D’ and to have a br</w:t>
      </w:r>
      <w:r w:rsidR="00EC340A" w:rsidRPr="007906CC">
        <w:rPr>
          <w:rFonts w:cs="Arial"/>
          <w:b/>
          <w:bCs/>
          <w:color w:val="000000"/>
          <w:sz w:val="28"/>
          <w:szCs w:val="28"/>
          <w:lang w:val="en-US"/>
        </w:rPr>
        <w:t>oad</w:t>
      </w:r>
      <w:r w:rsidRPr="007906CC">
        <w:rPr>
          <w:rFonts w:cs="Arial"/>
          <w:b/>
          <w:bCs/>
          <w:color w:val="000000"/>
          <w:sz w:val="28"/>
          <w:szCs w:val="28"/>
          <w:lang w:val="en-US"/>
        </w:rPr>
        <w:t xml:space="preserve"> discussion in August 2021 on the continuation of the project with </w:t>
      </w:r>
      <w:r w:rsidR="00EC340A" w:rsidRPr="007906CC">
        <w:rPr>
          <w:rFonts w:cs="Arial"/>
          <w:b/>
          <w:bCs/>
          <w:color w:val="000000"/>
          <w:sz w:val="28"/>
          <w:szCs w:val="28"/>
          <w:lang w:val="en-US"/>
        </w:rPr>
        <w:t>Shnat Sherut while checking out other kinds of social projects for Yizre’el.</w:t>
      </w:r>
    </w:p>
    <w:p w14:paraId="60F96638" w14:textId="10918EC0" w:rsidR="00F41B2A" w:rsidRDefault="00EC340A" w:rsidP="00745210">
      <w:pPr>
        <w:pStyle w:val="ListParagraph"/>
        <w:spacing w:line="360" w:lineRule="auto"/>
        <w:ind w:right="-567"/>
        <w:rPr>
          <w:rFonts w:cs="Arial"/>
          <w:color w:val="000000"/>
          <w:sz w:val="28"/>
          <w:szCs w:val="28"/>
          <w:lang w:val="en-US"/>
        </w:rPr>
      </w:pPr>
      <w:r>
        <w:rPr>
          <w:rFonts w:cs="Arial"/>
          <w:color w:val="000000"/>
          <w:sz w:val="28"/>
          <w:szCs w:val="28"/>
          <w:lang w:val="en-US"/>
        </w:rPr>
        <w:lastRenderedPageBreak/>
        <w:t xml:space="preserve">It was finally decided that all the projects will be graded according to the criteria set. The criteria will be publicized and a form is to be filled in by </w:t>
      </w:r>
      <w:r w:rsidR="004636CE">
        <w:rPr>
          <w:rFonts w:cs="Arial"/>
          <w:color w:val="000000"/>
          <w:sz w:val="28"/>
          <w:szCs w:val="28"/>
          <w:lang w:val="en-US"/>
        </w:rPr>
        <w:t>those proposing to bring groups to Yizre’el for the social projects. These forms are to be handed in</w:t>
      </w:r>
      <w:r w:rsidR="007906CC">
        <w:rPr>
          <w:rFonts w:cs="Arial"/>
          <w:color w:val="000000"/>
          <w:sz w:val="28"/>
          <w:szCs w:val="28"/>
          <w:lang w:val="en-US"/>
        </w:rPr>
        <w:t>,</w:t>
      </w:r>
      <w:r w:rsidR="004636CE">
        <w:rPr>
          <w:rFonts w:cs="Arial"/>
          <w:color w:val="000000"/>
          <w:sz w:val="28"/>
          <w:szCs w:val="28"/>
          <w:lang w:val="en-US"/>
        </w:rPr>
        <w:t xml:space="preserve"> to either Nitzan, Uri or Yifat. Two weeks will be given to find all the data needed to fill in the form. </w:t>
      </w:r>
      <w:r w:rsidR="00DE27C3">
        <w:rPr>
          <w:rFonts w:cs="Arial"/>
          <w:color w:val="000000"/>
          <w:sz w:val="28"/>
          <w:szCs w:val="28"/>
          <w:lang w:val="en-US"/>
        </w:rPr>
        <w:t xml:space="preserve"> </w:t>
      </w:r>
      <w:r w:rsidR="00F41B2A">
        <w:rPr>
          <w:rFonts w:cs="Arial"/>
          <w:color w:val="000000"/>
          <w:sz w:val="28"/>
          <w:szCs w:val="28"/>
          <w:lang w:val="en-US"/>
        </w:rPr>
        <w:t>After a discussion in the Mazkirut, the subject will come up to the General Meeting for a final d</w:t>
      </w:r>
      <w:r w:rsidR="008826E8">
        <w:rPr>
          <w:rFonts w:cs="Arial"/>
          <w:color w:val="000000"/>
          <w:sz w:val="28"/>
          <w:szCs w:val="28"/>
          <w:lang w:val="en-US"/>
        </w:rPr>
        <w:t>e</w:t>
      </w:r>
      <w:r w:rsidR="00F41B2A">
        <w:rPr>
          <w:rFonts w:cs="Arial"/>
          <w:color w:val="000000"/>
          <w:sz w:val="28"/>
          <w:szCs w:val="28"/>
          <w:lang w:val="en-US"/>
        </w:rPr>
        <w:t>cision. It is hoped to finalize it all by end of November, beginning of December.</w:t>
      </w:r>
    </w:p>
    <w:p w14:paraId="3DB8876A" w14:textId="77777777" w:rsidR="008826E8" w:rsidRPr="001A771D" w:rsidRDefault="008826E8" w:rsidP="008826E8">
      <w:pPr>
        <w:ind w:right="-567"/>
        <w:rPr>
          <w:rFonts w:cs="Arial"/>
          <w:b/>
          <w:bCs/>
          <w:color w:val="000000"/>
          <w:sz w:val="28"/>
          <w:szCs w:val="28"/>
          <w:lang w:val="en-US"/>
        </w:rPr>
      </w:pPr>
      <w:r w:rsidRPr="001A771D">
        <w:rPr>
          <w:rFonts w:cs="Arial"/>
          <w:b/>
          <w:bCs/>
          <w:color w:val="000000"/>
          <w:sz w:val="28"/>
          <w:szCs w:val="28"/>
          <w:lang w:val="en-US"/>
        </w:rPr>
        <w:t xml:space="preserve">OPENING HOURS OF THE CLINIC / DOCTOR’S SCHEDULE / FAMILY HEALTH CENTER / MEDICAL SECRETARY </w:t>
      </w:r>
    </w:p>
    <w:tbl>
      <w:tblPr>
        <w:tblStyle w:val="TableGrid"/>
        <w:tblW w:w="9606" w:type="dxa"/>
        <w:tblLook w:val="04A0" w:firstRow="1" w:lastRow="0" w:firstColumn="1" w:lastColumn="0" w:noHBand="0" w:noVBand="1"/>
      </w:tblPr>
      <w:tblGrid>
        <w:gridCol w:w="1320"/>
        <w:gridCol w:w="1623"/>
        <w:gridCol w:w="1418"/>
        <w:gridCol w:w="1417"/>
        <w:gridCol w:w="1418"/>
        <w:gridCol w:w="1417"/>
        <w:gridCol w:w="993"/>
      </w:tblGrid>
      <w:tr w:rsidR="008826E8" w:rsidRPr="001A771D" w14:paraId="02605100" w14:textId="77777777" w:rsidTr="001E6636">
        <w:tc>
          <w:tcPr>
            <w:tcW w:w="1320" w:type="dxa"/>
          </w:tcPr>
          <w:p w14:paraId="6B2FC506" w14:textId="77777777" w:rsidR="008826E8" w:rsidRPr="001A771D" w:rsidRDefault="008826E8" w:rsidP="001E6636">
            <w:pPr>
              <w:spacing w:line="360" w:lineRule="auto"/>
              <w:ind w:right="-567"/>
              <w:rPr>
                <w:rFonts w:cs="Arial"/>
                <w:b/>
                <w:bCs/>
                <w:color w:val="000000"/>
                <w:sz w:val="24"/>
                <w:szCs w:val="24"/>
                <w:lang w:val="en-US"/>
              </w:rPr>
            </w:pPr>
          </w:p>
        </w:tc>
        <w:tc>
          <w:tcPr>
            <w:tcW w:w="1623" w:type="dxa"/>
          </w:tcPr>
          <w:p w14:paraId="22A65704"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Sunday</w:t>
            </w:r>
          </w:p>
        </w:tc>
        <w:tc>
          <w:tcPr>
            <w:tcW w:w="1418" w:type="dxa"/>
          </w:tcPr>
          <w:p w14:paraId="6264F437"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Monday</w:t>
            </w:r>
          </w:p>
        </w:tc>
        <w:tc>
          <w:tcPr>
            <w:tcW w:w="1417" w:type="dxa"/>
          </w:tcPr>
          <w:p w14:paraId="55F9D1EC"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Tuesday</w:t>
            </w:r>
          </w:p>
        </w:tc>
        <w:tc>
          <w:tcPr>
            <w:tcW w:w="1418" w:type="dxa"/>
          </w:tcPr>
          <w:p w14:paraId="6BF732CF"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Wednesday</w:t>
            </w:r>
          </w:p>
        </w:tc>
        <w:tc>
          <w:tcPr>
            <w:tcW w:w="1417" w:type="dxa"/>
          </w:tcPr>
          <w:p w14:paraId="05651482"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Thursday</w:t>
            </w:r>
          </w:p>
        </w:tc>
        <w:tc>
          <w:tcPr>
            <w:tcW w:w="993" w:type="dxa"/>
          </w:tcPr>
          <w:p w14:paraId="11D06285"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Friday</w:t>
            </w:r>
          </w:p>
        </w:tc>
      </w:tr>
      <w:tr w:rsidR="008826E8" w:rsidRPr="001A771D" w14:paraId="212806B8" w14:textId="77777777" w:rsidTr="001E6636">
        <w:tc>
          <w:tcPr>
            <w:tcW w:w="1320" w:type="dxa"/>
          </w:tcPr>
          <w:p w14:paraId="441027D2"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Clinic</w:t>
            </w:r>
          </w:p>
        </w:tc>
        <w:tc>
          <w:tcPr>
            <w:tcW w:w="1623" w:type="dxa"/>
          </w:tcPr>
          <w:p w14:paraId="3AD46D52"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7:15–8:30</w:t>
            </w:r>
          </w:p>
          <w:p w14:paraId="0272BEF4"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10:30–13:00</w:t>
            </w:r>
          </w:p>
        </w:tc>
        <w:tc>
          <w:tcPr>
            <w:tcW w:w="1418" w:type="dxa"/>
          </w:tcPr>
          <w:p w14:paraId="07145A28"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7:15–8:30</w:t>
            </w:r>
          </w:p>
          <w:p w14:paraId="32D356E6"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10:30–16:00</w:t>
            </w:r>
          </w:p>
        </w:tc>
        <w:tc>
          <w:tcPr>
            <w:tcW w:w="1417" w:type="dxa"/>
          </w:tcPr>
          <w:p w14:paraId="70B98005"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7:15–10:30</w:t>
            </w:r>
          </w:p>
          <w:p w14:paraId="177145E7"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14:30-18:30</w:t>
            </w:r>
          </w:p>
        </w:tc>
        <w:tc>
          <w:tcPr>
            <w:tcW w:w="1418" w:type="dxa"/>
          </w:tcPr>
          <w:p w14:paraId="6F93775F"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7:15-8:30</w:t>
            </w:r>
          </w:p>
          <w:p w14:paraId="07576A28"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10:30-13:00</w:t>
            </w:r>
          </w:p>
        </w:tc>
        <w:tc>
          <w:tcPr>
            <w:tcW w:w="1417" w:type="dxa"/>
          </w:tcPr>
          <w:p w14:paraId="3F9030B6"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7:15-8:30</w:t>
            </w:r>
          </w:p>
          <w:p w14:paraId="19A98817"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10:30-16:00</w:t>
            </w:r>
          </w:p>
        </w:tc>
        <w:tc>
          <w:tcPr>
            <w:tcW w:w="993" w:type="dxa"/>
          </w:tcPr>
          <w:p w14:paraId="17D6A942"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closed</w:t>
            </w:r>
          </w:p>
        </w:tc>
      </w:tr>
      <w:tr w:rsidR="008826E8" w:rsidRPr="001A771D" w14:paraId="25BD5734" w14:textId="77777777" w:rsidTr="001E6636">
        <w:tc>
          <w:tcPr>
            <w:tcW w:w="1320" w:type="dxa"/>
          </w:tcPr>
          <w:p w14:paraId="17968E19"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Medical Secretary</w:t>
            </w:r>
          </w:p>
        </w:tc>
        <w:tc>
          <w:tcPr>
            <w:tcW w:w="1623" w:type="dxa"/>
          </w:tcPr>
          <w:p w14:paraId="05D612FA"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7:15–8:30</w:t>
            </w:r>
          </w:p>
          <w:p w14:paraId="00A2B5A6"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10:30–13:00</w:t>
            </w:r>
          </w:p>
        </w:tc>
        <w:tc>
          <w:tcPr>
            <w:tcW w:w="1418" w:type="dxa"/>
          </w:tcPr>
          <w:p w14:paraId="7D1F56F3"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7:15–8:30</w:t>
            </w:r>
          </w:p>
          <w:p w14:paraId="3657AA94"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10:30–16:00</w:t>
            </w:r>
          </w:p>
        </w:tc>
        <w:tc>
          <w:tcPr>
            <w:tcW w:w="1417" w:type="dxa"/>
          </w:tcPr>
          <w:p w14:paraId="5C37D059"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7:15–8:30</w:t>
            </w:r>
          </w:p>
          <w:p w14:paraId="6440C557"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14:30-18:3</w:t>
            </w:r>
          </w:p>
        </w:tc>
        <w:tc>
          <w:tcPr>
            <w:tcW w:w="1418" w:type="dxa"/>
          </w:tcPr>
          <w:p w14:paraId="23DF80BC"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7:15-8:30</w:t>
            </w:r>
          </w:p>
          <w:p w14:paraId="505A75E0"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10:30-13:00</w:t>
            </w:r>
          </w:p>
        </w:tc>
        <w:tc>
          <w:tcPr>
            <w:tcW w:w="1417" w:type="dxa"/>
          </w:tcPr>
          <w:p w14:paraId="3968FA73"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7:15-8:30</w:t>
            </w:r>
          </w:p>
          <w:p w14:paraId="0B5CF315"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10:30-16:00</w:t>
            </w:r>
          </w:p>
        </w:tc>
        <w:tc>
          <w:tcPr>
            <w:tcW w:w="993" w:type="dxa"/>
          </w:tcPr>
          <w:p w14:paraId="07E6364A"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closed</w:t>
            </w:r>
          </w:p>
        </w:tc>
      </w:tr>
      <w:tr w:rsidR="008826E8" w:rsidRPr="001A771D" w14:paraId="24B58340" w14:textId="77777777" w:rsidTr="001E6636">
        <w:tc>
          <w:tcPr>
            <w:tcW w:w="1320" w:type="dxa"/>
          </w:tcPr>
          <w:p w14:paraId="6BC720B5"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Doctor’s Schedule</w:t>
            </w:r>
          </w:p>
        </w:tc>
        <w:tc>
          <w:tcPr>
            <w:tcW w:w="1623" w:type="dxa"/>
          </w:tcPr>
          <w:p w14:paraId="513EB025" w14:textId="77777777" w:rsidR="008826E8" w:rsidRPr="001A771D" w:rsidRDefault="008826E8" w:rsidP="001E6636">
            <w:pPr>
              <w:spacing w:line="360" w:lineRule="auto"/>
              <w:ind w:right="-567"/>
              <w:rPr>
                <w:rFonts w:cs="Arial"/>
                <w:b/>
                <w:bCs/>
                <w:color w:val="000000"/>
                <w:sz w:val="24"/>
                <w:szCs w:val="24"/>
                <w:lang w:val="en-US"/>
              </w:rPr>
            </w:pPr>
          </w:p>
        </w:tc>
        <w:tc>
          <w:tcPr>
            <w:tcW w:w="1418" w:type="dxa"/>
          </w:tcPr>
          <w:p w14:paraId="6CF866F6"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7:30- 14:00</w:t>
            </w:r>
          </w:p>
        </w:tc>
        <w:tc>
          <w:tcPr>
            <w:tcW w:w="1417" w:type="dxa"/>
          </w:tcPr>
          <w:p w14:paraId="1092DE4F"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14:30-18:30</w:t>
            </w:r>
          </w:p>
        </w:tc>
        <w:tc>
          <w:tcPr>
            <w:tcW w:w="1418" w:type="dxa"/>
          </w:tcPr>
          <w:p w14:paraId="6D6748C0" w14:textId="77777777" w:rsidR="008826E8" w:rsidRPr="001A771D" w:rsidRDefault="008826E8" w:rsidP="001E6636">
            <w:pPr>
              <w:spacing w:line="360" w:lineRule="auto"/>
              <w:ind w:right="-567"/>
              <w:rPr>
                <w:rFonts w:cs="Arial"/>
                <w:b/>
                <w:bCs/>
                <w:color w:val="000000"/>
                <w:sz w:val="24"/>
                <w:szCs w:val="24"/>
                <w:lang w:val="en-US"/>
              </w:rPr>
            </w:pPr>
          </w:p>
        </w:tc>
        <w:tc>
          <w:tcPr>
            <w:tcW w:w="1417" w:type="dxa"/>
          </w:tcPr>
          <w:p w14:paraId="2E5ED59A"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9:00-12:00</w:t>
            </w:r>
          </w:p>
        </w:tc>
        <w:tc>
          <w:tcPr>
            <w:tcW w:w="993" w:type="dxa"/>
          </w:tcPr>
          <w:p w14:paraId="0735457F"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closed</w:t>
            </w:r>
          </w:p>
          <w:p w14:paraId="21B7D6BB" w14:textId="77777777" w:rsidR="008826E8" w:rsidRPr="001A771D" w:rsidRDefault="008826E8" w:rsidP="001E6636">
            <w:pPr>
              <w:spacing w:line="360" w:lineRule="auto"/>
              <w:ind w:right="-567"/>
              <w:rPr>
                <w:rFonts w:cs="Arial"/>
                <w:b/>
                <w:bCs/>
                <w:color w:val="000000"/>
                <w:sz w:val="24"/>
                <w:szCs w:val="24"/>
                <w:lang w:val="en-US"/>
              </w:rPr>
            </w:pPr>
          </w:p>
        </w:tc>
      </w:tr>
      <w:tr w:rsidR="008826E8" w:rsidRPr="001A771D" w14:paraId="5272DEDF" w14:textId="77777777" w:rsidTr="001E6636">
        <w:tc>
          <w:tcPr>
            <w:tcW w:w="1320" w:type="dxa"/>
          </w:tcPr>
          <w:p w14:paraId="6278F462"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 xml:space="preserve">Family </w:t>
            </w:r>
          </w:p>
          <w:p w14:paraId="55442E0A"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Health</w:t>
            </w:r>
          </w:p>
        </w:tc>
        <w:tc>
          <w:tcPr>
            <w:tcW w:w="1623" w:type="dxa"/>
          </w:tcPr>
          <w:p w14:paraId="33A718B0" w14:textId="77777777" w:rsidR="008826E8" w:rsidRPr="001A771D" w:rsidRDefault="008826E8" w:rsidP="001E6636">
            <w:pPr>
              <w:spacing w:line="360" w:lineRule="auto"/>
              <w:ind w:right="-567"/>
              <w:rPr>
                <w:rFonts w:cs="Arial"/>
                <w:b/>
                <w:bCs/>
                <w:color w:val="000000"/>
                <w:lang w:val="en-US"/>
              </w:rPr>
            </w:pPr>
            <w:r w:rsidRPr="001A771D">
              <w:rPr>
                <w:rFonts w:cs="Arial"/>
                <w:b/>
                <w:bCs/>
                <w:color w:val="000000"/>
                <w:lang w:val="en-US"/>
              </w:rPr>
              <w:t>By appointment</w:t>
            </w:r>
          </w:p>
          <w:p w14:paraId="2C6AF6B9" w14:textId="77777777" w:rsidR="008826E8" w:rsidRPr="001A771D" w:rsidRDefault="008826E8" w:rsidP="001E6636">
            <w:pPr>
              <w:spacing w:line="360" w:lineRule="auto"/>
              <w:ind w:right="-567"/>
              <w:rPr>
                <w:rFonts w:cs="Arial"/>
                <w:b/>
                <w:bCs/>
                <w:color w:val="000000"/>
                <w:lang w:val="en-US"/>
              </w:rPr>
            </w:pPr>
            <w:r w:rsidRPr="001A771D">
              <w:rPr>
                <w:rFonts w:cs="Arial"/>
                <w:b/>
                <w:bCs/>
                <w:color w:val="000000"/>
                <w:lang w:val="en-US"/>
              </w:rPr>
              <w:t xml:space="preserve">only </w:t>
            </w:r>
          </w:p>
        </w:tc>
        <w:tc>
          <w:tcPr>
            <w:tcW w:w="1418" w:type="dxa"/>
          </w:tcPr>
          <w:p w14:paraId="1E87E86F" w14:textId="77777777" w:rsidR="008826E8" w:rsidRPr="001A771D" w:rsidRDefault="008826E8" w:rsidP="001E6636">
            <w:pPr>
              <w:spacing w:line="360" w:lineRule="auto"/>
              <w:ind w:right="-567"/>
              <w:rPr>
                <w:rFonts w:cs="Arial"/>
                <w:b/>
                <w:bCs/>
                <w:color w:val="000000"/>
                <w:sz w:val="24"/>
                <w:szCs w:val="24"/>
                <w:lang w:val="en-US"/>
              </w:rPr>
            </w:pPr>
          </w:p>
        </w:tc>
        <w:tc>
          <w:tcPr>
            <w:tcW w:w="1417" w:type="dxa"/>
          </w:tcPr>
          <w:p w14:paraId="5EEC99E7"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8:00-12:00</w:t>
            </w:r>
          </w:p>
        </w:tc>
        <w:tc>
          <w:tcPr>
            <w:tcW w:w="1418" w:type="dxa"/>
          </w:tcPr>
          <w:p w14:paraId="35D919DF" w14:textId="77777777" w:rsidR="008826E8" w:rsidRPr="001A771D" w:rsidRDefault="008826E8" w:rsidP="001E6636">
            <w:pPr>
              <w:spacing w:line="360" w:lineRule="auto"/>
              <w:ind w:right="-567"/>
              <w:rPr>
                <w:rFonts w:cs="Arial"/>
                <w:b/>
                <w:bCs/>
                <w:color w:val="000000"/>
                <w:sz w:val="24"/>
                <w:szCs w:val="24"/>
                <w:lang w:val="en-US"/>
              </w:rPr>
            </w:pPr>
          </w:p>
        </w:tc>
        <w:tc>
          <w:tcPr>
            <w:tcW w:w="1417" w:type="dxa"/>
          </w:tcPr>
          <w:p w14:paraId="64C24984" w14:textId="77777777" w:rsidR="008826E8" w:rsidRPr="001A771D" w:rsidRDefault="008826E8" w:rsidP="001E6636">
            <w:pPr>
              <w:spacing w:line="360" w:lineRule="auto"/>
              <w:ind w:right="-567"/>
              <w:rPr>
                <w:rFonts w:cs="Arial"/>
                <w:b/>
                <w:bCs/>
                <w:color w:val="000000"/>
                <w:sz w:val="24"/>
                <w:szCs w:val="24"/>
                <w:lang w:val="en-US"/>
              </w:rPr>
            </w:pPr>
          </w:p>
        </w:tc>
        <w:tc>
          <w:tcPr>
            <w:tcW w:w="993" w:type="dxa"/>
          </w:tcPr>
          <w:p w14:paraId="0C8B2E10" w14:textId="77777777" w:rsidR="008826E8" w:rsidRPr="001A771D" w:rsidRDefault="008826E8" w:rsidP="001E6636">
            <w:pPr>
              <w:spacing w:line="360" w:lineRule="auto"/>
              <w:ind w:right="-567"/>
              <w:rPr>
                <w:rFonts w:cs="Arial"/>
                <w:b/>
                <w:bCs/>
                <w:color w:val="000000"/>
                <w:sz w:val="24"/>
                <w:szCs w:val="24"/>
                <w:lang w:val="en-US"/>
              </w:rPr>
            </w:pPr>
            <w:r w:rsidRPr="001A771D">
              <w:rPr>
                <w:rFonts w:cs="Arial"/>
                <w:b/>
                <w:bCs/>
                <w:color w:val="000000"/>
                <w:sz w:val="24"/>
                <w:szCs w:val="24"/>
                <w:lang w:val="en-US"/>
              </w:rPr>
              <w:t>closed</w:t>
            </w:r>
          </w:p>
        </w:tc>
      </w:tr>
    </w:tbl>
    <w:p w14:paraId="38E694FE" w14:textId="0F8CCED1" w:rsidR="008826E8" w:rsidRDefault="008826E8" w:rsidP="008826E8">
      <w:pPr>
        <w:pStyle w:val="ListParagraph"/>
        <w:numPr>
          <w:ilvl w:val="0"/>
          <w:numId w:val="16"/>
        </w:numPr>
        <w:spacing w:line="360" w:lineRule="auto"/>
        <w:ind w:right="-567"/>
        <w:rPr>
          <w:rFonts w:cs="Arial"/>
          <w:b/>
          <w:bCs/>
          <w:color w:val="000000"/>
          <w:sz w:val="28"/>
          <w:szCs w:val="28"/>
          <w:lang w:val="en-US"/>
        </w:rPr>
      </w:pPr>
      <w:r w:rsidRPr="00375A1F">
        <w:rPr>
          <w:rFonts w:cs="Arial"/>
          <w:b/>
          <w:bCs/>
          <w:color w:val="000000"/>
          <w:sz w:val="28"/>
          <w:szCs w:val="28"/>
          <w:lang w:val="en-US"/>
        </w:rPr>
        <w:t xml:space="preserve">Preference is given to school children and outside workers up to 7:30   </w:t>
      </w:r>
    </w:p>
    <w:p w14:paraId="27E6EB10" w14:textId="77777777" w:rsidR="008826E8" w:rsidRPr="008826E8" w:rsidRDefault="008826E8" w:rsidP="008826E8">
      <w:pPr>
        <w:pStyle w:val="ListParagraph"/>
        <w:spacing w:line="360" w:lineRule="auto"/>
        <w:ind w:right="-567"/>
        <w:rPr>
          <w:rFonts w:cs="Arial"/>
          <w:b/>
          <w:bCs/>
          <w:color w:val="000000"/>
          <w:sz w:val="28"/>
          <w:szCs w:val="28"/>
          <w:lang w:val="en-US"/>
        </w:rPr>
      </w:pPr>
    </w:p>
    <w:p w14:paraId="1D766039" w14:textId="4F003B92" w:rsidR="00EC340A" w:rsidRPr="008826E8" w:rsidRDefault="00F41B2A" w:rsidP="008826E8">
      <w:pPr>
        <w:spacing w:line="360" w:lineRule="auto"/>
        <w:ind w:right="-567"/>
        <w:rPr>
          <w:rFonts w:cs="Arial"/>
          <w:b/>
          <w:bCs/>
          <w:color w:val="000000"/>
          <w:sz w:val="28"/>
          <w:szCs w:val="28"/>
          <w:lang w:val="en-US"/>
        </w:rPr>
      </w:pPr>
      <w:r w:rsidRPr="008826E8">
        <w:rPr>
          <w:rFonts w:cs="Arial"/>
          <w:b/>
          <w:bCs/>
          <w:color w:val="000000"/>
          <w:sz w:val="28"/>
          <w:szCs w:val="28"/>
          <w:lang w:val="en-US"/>
        </w:rPr>
        <w:t xml:space="preserve">MAZKIRUT MEETING   1.11.2021 </w:t>
      </w:r>
      <w:r w:rsidR="004636CE" w:rsidRPr="008826E8">
        <w:rPr>
          <w:rFonts w:cs="Arial"/>
          <w:b/>
          <w:bCs/>
          <w:color w:val="000000"/>
          <w:sz w:val="28"/>
          <w:szCs w:val="28"/>
          <w:lang w:val="en-US"/>
        </w:rPr>
        <w:t xml:space="preserve">  </w:t>
      </w:r>
      <w:r w:rsidR="00EC340A" w:rsidRPr="008826E8">
        <w:rPr>
          <w:rFonts w:cs="Arial"/>
          <w:b/>
          <w:bCs/>
          <w:color w:val="000000"/>
          <w:sz w:val="28"/>
          <w:szCs w:val="28"/>
          <w:lang w:val="en-US"/>
        </w:rPr>
        <w:t xml:space="preserve"> </w:t>
      </w:r>
    </w:p>
    <w:p w14:paraId="56FA3EC8" w14:textId="456B52F0" w:rsidR="005C3CDA" w:rsidRPr="005C3CDA" w:rsidRDefault="005C3CDA" w:rsidP="00DD2961">
      <w:pPr>
        <w:pStyle w:val="ListParagraph"/>
        <w:numPr>
          <w:ilvl w:val="0"/>
          <w:numId w:val="21"/>
        </w:numPr>
        <w:spacing w:line="360" w:lineRule="auto"/>
        <w:ind w:right="-567"/>
        <w:rPr>
          <w:rFonts w:cs="Arial"/>
          <w:b/>
          <w:bCs/>
          <w:color w:val="000000"/>
          <w:sz w:val="28"/>
          <w:szCs w:val="28"/>
          <w:lang w:val="en-US"/>
        </w:rPr>
      </w:pPr>
      <w:r>
        <w:rPr>
          <w:rFonts w:cs="Arial"/>
          <w:b/>
          <w:bCs/>
          <w:color w:val="000000"/>
          <w:sz w:val="28"/>
          <w:szCs w:val="28"/>
          <w:lang w:val="en-US"/>
        </w:rPr>
        <w:t>Infor</w:t>
      </w:r>
      <w:r w:rsidR="00DE27C3">
        <w:rPr>
          <w:rFonts w:cs="Arial"/>
          <w:b/>
          <w:bCs/>
          <w:color w:val="000000"/>
          <w:sz w:val="28"/>
          <w:szCs w:val="28"/>
          <w:lang w:val="en-US"/>
        </w:rPr>
        <w:t>m</w:t>
      </w:r>
      <w:r>
        <w:rPr>
          <w:rFonts w:cs="Arial"/>
          <w:b/>
          <w:bCs/>
          <w:color w:val="000000"/>
          <w:sz w:val="28"/>
          <w:szCs w:val="28"/>
          <w:lang w:val="en-US"/>
        </w:rPr>
        <w:t>ation and Miscella</w:t>
      </w:r>
      <w:r w:rsidR="00DE27C3">
        <w:rPr>
          <w:rFonts w:cs="Arial"/>
          <w:b/>
          <w:bCs/>
          <w:color w:val="000000"/>
          <w:sz w:val="28"/>
          <w:szCs w:val="28"/>
          <w:lang w:val="en-US"/>
        </w:rPr>
        <w:t>ne</w:t>
      </w:r>
      <w:r>
        <w:rPr>
          <w:rFonts w:cs="Arial"/>
          <w:b/>
          <w:bCs/>
          <w:color w:val="000000"/>
          <w:sz w:val="28"/>
          <w:szCs w:val="28"/>
          <w:lang w:val="en-US"/>
        </w:rPr>
        <w:t>ous I</w:t>
      </w:r>
      <w:r w:rsidRPr="005C3CDA">
        <w:rPr>
          <w:rFonts w:cs="Arial"/>
          <w:b/>
          <w:bCs/>
          <w:color w:val="000000"/>
          <w:sz w:val="28"/>
          <w:szCs w:val="28"/>
          <w:lang w:val="en-US"/>
        </w:rPr>
        <w:t>tems</w:t>
      </w:r>
    </w:p>
    <w:p w14:paraId="1E539E11" w14:textId="66E3F61A" w:rsidR="004400D8" w:rsidRDefault="005C3CDA" w:rsidP="00DD2961">
      <w:pPr>
        <w:pStyle w:val="ListParagraph"/>
        <w:numPr>
          <w:ilvl w:val="0"/>
          <w:numId w:val="22"/>
        </w:numPr>
        <w:spacing w:line="360" w:lineRule="auto"/>
        <w:ind w:right="-567"/>
        <w:rPr>
          <w:rFonts w:cs="Arial"/>
          <w:color w:val="000000"/>
          <w:sz w:val="28"/>
          <w:szCs w:val="28"/>
          <w:lang w:val="en-US"/>
        </w:rPr>
      </w:pPr>
      <w:r w:rsidRPr="007C5D6C">
        <w:rPr>
          <w:rFonts w:cs="Arial"/>
          <w:color w:val="000000"/>
          <w:sz w:val="28"/>
          <w:szCs w:val="28"/>
          <w:lang w:val="en-US"/>
        </w:rPr>
        <w:t xml:space="preserve">A request to watch and learn from Kibbutz Geva </w:t>
      </w:r>
      <w:r w:rsidR="00DE27C3">
        <w:rPr>
          <w:rFonts w:cs="Arial"/>
          <w:color w:val="000000"/>
          <w:sz w:val="28"/>
          <w:szCs w:val="28"/>
          <w:lang w:val="en-US"/>
        </w:rPr>
        <w:t xml:space="preserve">because they are </w:t>
      </w:r>
      <w:r w:rsidRPr="007C5D6C">
        <w:rPr>
          <w:rFonts w:cs="Arial"/>
          <w:color w:val="000000"/>
          <w:sz w:val="28"/>
          <w:szCs w:val="28"/>
          <w:lang w:val="en-US"/>
        </w:rPr>
        <w:t xml:space="preserve">going through the process of privatization. They were economically and socially strong </w:t>
      </w:r>
      <w:r w:rsidR="007C5D6C" w:rsidRPr="007C5D6C">
        <w:rPr>
          <w:rFonts w:cs="Arial"/>
          <w:color w:val="000000"/>
          <w:sz w:val="28"/>
          <w:szCs w:val="28"/>
          <w:lang w:val="en-US"/>
        </w:rPr>
        <w:t>in the past W</w:t>
      </w:r>
      <w:r w:rsidRPr="007C5D6C">
        <w:rPr>
          <w:rFonts w:cs="Arial"/>
          <w:color w:val="000000"/>
          <w:sz w:val="28"/>
          <w:szCs w:val="28"/>
          <w:lang w:val="en-US"/>
        </w:rPr>
        <w:t xml:space="preserve">e can learn from them </w:t>
      </w:r>
      <w:r w:rsidR="00DE27C3">
        <w:rPr>
          <w:rFonts w:cs="Arial"/>
          <w:color w:val="000000"/>
          <w:sz w:val="28"/>
          <w:szCs w:val="28"/>
          <w:lang w:val="en-US"/>
        </w:rPr>
        <w:t>so that we do</w:t>
      </w:r>
      <w:r w:rsidRPr="007C5D6C">
        <w:rPr>
          <w:rFonts w:cs="Arial"/>
          <w:color w:val="000000"/>
          <w:sz w:val="28"/>
          <w:szCs w:val="28"/>
          <w:lang w:val="en-US"/>
        </w:rPr>
        <w:t>n</w:t>
      </w:r>
      <w:r w:rsidR="00DE27C3">
        <w:rPr>
          <w:rFonts w:cs="Arial"/>
          <w:color w:val="000000"/>
          <w:sz w:val="28"/>
          <w:szCs w:val="28"/>
          <w:lang w:val="en-US"/>
        </w:rPr>
        <w:t>’</w:t>
      </w:r>
      <w:r w:rsidRPr="007C5D6C">
        <w:rPr>
          <w:rFonts w:cs="Arial"/>
          <w:color w:val="000000"/>
          <w:sz w:val="28"/>
          <w:szCs w:val="28"/>
          <w:lang w:val="en-US"/>
        </w:rPr>
        <w:t xml:space="preserve">t </w:t>
      </w:r>
      <w:r w:rsidR="007C5D6C" w:rsidRPr="007C5D6C">
        <w:rPr>
          <w:rFonts w:cs="Arial"/>
          <w:color w:val="000000"/>
          <w:sz w:val="28"/>
          <w:szCs w:val="28"/>
          <w:lang w:val="en-US"/>
        </w:rPr>
        <w:t>find ourselves in the same situation.</w:t>
      </w:r>
    </w:p>
    <w:p w14:paraId="53C9EEE1" w14:textId="531BAA57" w:rsidR="007C5D6C" w:rsidRDefault="007C5D6C" w:rsidP="00DD2961">
      <w:pPr>
        <w:pStyle w:val="ListParagraph"/>
        <w:numPr>
          <w:ilvl w:val="0"/>
          <w:numId w:val="22"/>
        </w:numPr>
        <w:spacing w:line="360" w:lineRule="auto"/>
        <w:ind w:right="-567"/>
        <w:rPr>
          <w:rFonts w:cs="Arial"/>
          <w:color w:val="000000"/>
          <w:sz w:val="28"/>
          <w:szCs w:val="28"/>
          <w:lang w:val="en-US"/>
        </w:rPr>
      </w:pPr>
      <w:r>
        <w:rPr>
          <w:rFonts w:cs="Arial"/>
          <w:color w:val="000000"/>
          <w:sz w:val="28"/>
          <w:szCs w:val="28"/>
          <w:lang w:val="en-US"/>
        </w:rPr>
        <w:lastRenderedPageBreak/>
        <w:t>In two weeks</w:t>
      </w:r>
      <w:r w:rsidR="00DE27C3">
        <w:rPr>
          <w:rFonts w:cs="Arial"/>
          <w:color w:val="000000"/>
          <w:sz w:val="28"/>
          <w:szCs w:val="28"/>
          <w:lang w:val="en-US"/>
        </w:rPr>
        <w:t>’</w:t>
      </w:r>
      <w:r>
        <w:rPr>
          <w:rFonts w:cs="Arial"/>
          <w:color w:val="000000"/>
          <w:sz w:val="28"/>
          <w:szCs w:val="28"/>
          <w:lang w:val="en-US"/>
        </w:rPr>
        <w:t xml:space="preserve"> time there will be a kibbutz convention. David Mittelberg and Nitzan Rivlin Feldman will be representing </w:t>
      </w:r>
      <w:r w:rsidRPr="00007F97">
        <w:rPr>
          <w:rFonts w:cs="Arial"/>
          <w:color w:val="000000"/>
          <w:sz w:val="28"/>
          <w:szCs w:val="28"/>
          <w:lang w:val="en-US"/>
        </w:rPr>
        <w:t>Yizre’el. We are allowed three representatives so they are looking for a third one to join them.</w:t>
      </w:r>
    </w:p>
    <w:p w14:paraId="7368B492" w14:textId="22524805" w:rsidR="00F26196" w:rsidRPr="00DD2961" w:rsidRDefault="00007F97" w:rsidP="00DD2961">
      <w:pPr>
        <w:pStyle w:val="ListParagraph"/>
        <w:numPr>
          <w:ilvl w:val="0"/>
          <w:numId w:val="22"/>
        </w:numPr>
        <w:spacing w:line="360" w:lineRule="auto"/>
        <w:ind w:right="-567"/>
        <w:rPr>
          <w:rFonts w:cs="Arial"/>
          <w:color w:val="000000"/>
          <w:sz w:val="28"/>
          <w:szCs w:val="28"/>
          <w:lang w:val="en-US"/>
        </w:rPr>
      </w:pPr>
      <w:r w:rsidRPr="00DD2961">
        <w:rPr>
          <w:rFonts w:cs="Arial"/>
          <w:color w:val="000000"/>
          <w:sz w:val="28"/>
          <w:szCs w:val="28"/>
          <w:lang w:val="en-US"/>
        </w:rPr>
        <w:t>Erez Informed the Mazkirut that all the permits for the cottage neighborhood have come through. The residents of this neighborhood will be invited to a meeting where they will receive a brochure containing an u</w:t>
      </w:r>
      <w:r w:rsidR="00F26196" w:rsidRPr="00DD2961">
        <w:rPr>
          <w:rFonts w:cs="Arial"/>
          <w:color w:val="000000"/>
          <w:sz w:val="28"/>
          <w:szCs w:val="28"/>
          <w:lang w:val="en-US"/>
        </w:rPr>
        <w:t>p</w:t>
      </w:r>
      <w:r w:rsidRPr="00DD2961">
        <w:rPr>
          <w:rFonts w:cs="Arial"/>
          <w:color w:val="000000"/>
          <w:sz w:val="28"/>
          <w:szCs w:val="28"/>
          <w:lang w:val="en-US"/>
        </w:rPr>
        <w:t xml:space="preserve">dated </w:t>
      </w:r>
      <w:r w:rsidR="00F26196" w:rsidRPr="00DD2961">
        <w:rPr>
          <w:rFonts w:cs="Arial"/>
          <w:color w:val="000000"/>
          <w:sz w:val="28"/>
          <w:szCs w:val="28"/>
          <w:lang w:val="en-US"/>
        </w:rPr>
        <w:t>building allowance.</w:t>
      </w:r>
    </w:p>
    <w:p w14:paraId="27E05879" w14:textId="5EFCF2CA" w:rsidR="00DD2961" w:rsidRDefault="00F26196" w:rsidP="004553E9">
      <w:pPr>
        <w:pStyle w:val="ListParagraph"/>
        <w:numPr>
          <w:ilvl w:val="0"/>
          <w:numId w:val="22"/>
        </w:numPr>
        <w:spacing w:line="360" w:lineRule="auto"/>
        <w:ind w:right="-567"/>
        <w:rPr>
          <w:rFonts w:cs="Arial"/>
          <w:color w:val="000000"/>
          <w:sz w:val="28"/>
          <w:szCs w:val="28"/>
          <w:lang w:val="en-US"/>
        </w:rPr>
      </w:pPr>
      <w:r>
        <w:rPr>
          <w:rFonts w:cs="Arial"/>
          <w:color w:val="000000"/>
          <w:sz w:val="28"/>
          <w:szCs w:val="28"/>
          <w:lang w:val="en-US"/>
        </w:rPr>
        <w:t>Workers from</w:t>
      </w:r>
      <w:r w:rsidR="00DD2961">
        <w:rPr>
          <w:rFonts w:cs="Arial"/>
          <w:color w:val="000000"/>
          <w:sz w:val="28"/>
          <w:szCs w:val="28"/>
          <w:lang w:val="en-US"/>
        </w:rPr>
        <w:t xml:space="preserve"> </w:t>
      </w:r>
      <w:r>
        <w:rPr>
          <w:rFonts w:cs="Arial"/>
          <w:color w:val="000000"/>
          <w:sz w:val="28"/>
          <w:szCs w:val="28"/>
          <w:lang w:val="en-US"/>
        </w:rPr>
        <w:t>Maytronics are still parking in the kibbutz parking lot even though they have new parking lots for the</w:t>
      </w:r>
      <w:r w:rsidR="00DD2961">
        <w:rPr>
          <w:rFonts w:cs="Arial"/>
          <w:color w:val="000000"/>
          <w:sz w:val="28"/>
          <w:szCs w:val="28"/>
          <w:lang w:val="en-US"/>
        </w:rPr>
        <w:t xml:space="preserve">ir vehicles. This is a problem because there are no parking places for our vehicles </w:t>
      </w:r>
      <w:r w:rsidR="00581047">
        <w:rPr>
          <w:rFonts w:cs="Arial"/>
          <w:color w:val="000000"/>
          <w:sz w:val="28"/>
          <w:szCs w:val="28"/>
          <w:lang w:val="en-US"/>
        </w:rPr>
        <w:t>causing a</w:t>
      </w:r>
      <w:r w:rsidR="00DD2961">
        <w:rPr>
          <w:rFonts w:cs="Arial"/>
          <w:color w:val="000000"/>
          <w:sz w:val="28"/>
          <w:szCs w:val="28"/>
          <w:lang w:val="en-US"/>
        </w:rPr>
        <w:t xml:space="preserve"> </w:t>
      </w:r>
      <w:r w:rsidR="00581047">
        <w:rPr>
          <w:rFonts w:cs="Arial"/>
          <w:color w:val="000000"/>
          <w:sz w:val="28"/>
          <w:szCs w:val="28"/>
          <w:lang w:val="en-US"/>
        </w:rPr>
        <w:t xml:space="preserve">safety </w:t>
      </w:r>
      <w:r w:rsidR="00DD2961">
        <w:rPr>
          <w:rFonts w:cs="Arial"/>
          <w:color w:val="000000"/>
          <w:sz w:val="28"/>
          <w:szCs w:val="28"/>
          <w:lang w:val="en-US"/>
        </w:rPr>
        <w:t>danger because people park on the sides of the roads.</w:t>
      </w:r>
    </w:p>
    <w:p w14:paraId="6A711ECD" w14:textId="5D46F47D" w:rsidR="00DD2961" w:rsidRDefault="00DD2961" w:rsidP="004553E9">
      <w:pPr>
        <w:pStyle w:val="ListParagraph"/>
        <w:numPr>
          <w:ilvl w:val="0"/>
          <w:numId w:val="22"/>
        </w:numPr>
        <w:spacing w:line="360" w:lineRule="auto"/>
        <w:ind w:right="-567"/>
        <w:rPr>
          <w:rFonts w:cs="Arial"/>
          <w:color w:val="000000"/>
          <w:sz w:val="28"/>
          <w:szCs w:val="28"/>
          <w:lang w:val="en-US"/>
        </w:rPr>
      </w:pPr>
      <w:r>
        <w:rPr>
          <w:rFonts w:cs="Arial"/>
          <w:color w:val="000000"/>
          <w:sz w:val="28"/>
          <w:szCs w:val="28"/>
          <w:lang w:val="en-US"/>
        </w:rPr>
        <w:t xml:space="preserve">Uri has prepared a file for each Mazkirut member in which summaries, decisions, documents and future timetables of meetings will be found. </w:t>
      </w:r>
    </w:p>
    <w:p w14:paraId="0492B970" w14:textId="77777777" w:rsidR="004553E9" w:rsidRPr="00581047" w:rsidRDefault="004553E9" w:rsidP="004553E9">
      <w:pPr>
        <w:pStyle w:val="ListParagraph"/>
        <w:numPr>
          <w:ilvl w:val="0"/>
          <w:numId w:val="21"/>
        </w:numPr>
        <w:spacing w:line="360" w:lineRule="auto"/>
        <w:ind w:right="-567"/>
        <w:rPr>
          <w:rFonts w:cs="Arial"/>
          <w:b/>
          <w:bCs/>
          <w:color w:val="000000"/>
          <w:sz w:val="28"/>
          <w:szCs w:val="28"/>
          <w:lang w:val="en-US"/>
        </w:rPr>
      </w:pPr>
      <w:r w:rsidRPr="00581047">
        <w:rPr>
          <w:rFonts w:cs="Arial"/>
          <w:b/>
          <w:bCs/>
          <w:color w:val="000000"/>
          <w:sz w:val="28"/>
          <w:szCs w:val="28"/>
          <w:lang w:val="en-US"/>
        </w:rPr>
        <w:t>Update on the team dealing with the closing of patios.</w:t>
      </w:r>
    </w:p>
    <w:p w14:paraId="402E79BB" w14:textId="28FB1D01" w:rsidR="004553E9" w:rsidRDefault="004553E9" w:rsidP="004553E9">
      <w:pPr>
        <w:pStyle w:val="ListParagraph"/>
        <w:spacing w:line="360" w:lineRule="auto"/>
        <w:ind w:left="1080" w:right="-567"/>
        <w:rPr>
          <w:rFonts w:cs="Arial"/>
          <w:color w:val="000000"/>
          <w:sz w:val="28"/>
          <w:szCs w:val="28"/>
          <w:lang w:val="en-US"/>
        </w:rPr>
      </w:pPr>
      <w:r>
        <w:rPr>
          <w:rFonts w:cs="Arial"/>
          <w:color w:val="000000"/>
          <w:sz w:val="28"/>
          <w:szCs w:val="28"/>
          <w:lang w:val="en-US"/>
        </w:rPr>
        <w:t xml:space="preserve">A team is being put together to deal with this matter. The problems involved in closing patios were discussed at length and the following decision was made: </w:t>
      </w:r>
    </w:p>
    <w:p w14:paraId="07D08649" w14:textId="0F77A3DF" w:rsidR="000A4D98" w:rsidRDefault="004553E9" w:rsidP="004553E9">
      <w:pPr>
        <w:pStyle w:val="ListParagraph"/>
        <w:spacing w:line="360" w:lineRule="auto"/>
        <w:ind w:left="1080" w:right="-567"/>
        <w:rPr>
          <w:rFonts w:cs="Arial"/>
          <w:color w:val="000000"/>
          <w:sz w:val="28"/>
          <w:szCs w:val="28"/>
          <w:lang w:val="en-US"/>
        </w:rPr>
      </w:pPr>
      <w:r>
        <w:rPr>
          <w:rFonts w:cs="Arial"/>
          <w:color w:val="000000"/>
          <w:sz w:val="28"/>
          <w:szCs w:val="28"/>
          <w:lang w:val="en-US"/>
        </w:rPr>
        <w:t xml:space="preserve">The team will prepare a number of solutions for the different types of housing on the kibbutz. These will include a </w:t>
      </w:r>
      <w:r w:rsidR="00CC4DB9">
        <w:rPr>
          <w:rFonts w:cs="Arial"/>
          <w:color w:val="000000"/>
          <w:sz w:val="28"/>
          <w:szCs w:val="28"/>
          <w:lang w:val="en-US"/>
        </w:rPr>
        <w:t>cost evaluation for each proposal, an estimate of the time needed for its implementation, an estimate of the damage to the area</w:t>
      </w:r>
      <w:r w:rsidR="00581047">
        <w:rPr>
          <w:rFonts w:cs="Arial"/>
          <w:color w:val="000000"/>
          <w:sz w:val="28"/>
          <w:szCs w:val="28"/>
          <w:lang w:val="en-US"/>
        </w:rPr>
        <w:t xml:space="preserve"> and </w:t>
      </w:r>
      <w:r w:rsidR="00CC4DB9">
        <w:rPr>
          <w:rFonts w:cs="Arial"/>
          <w:color w:val="000000"/>
          <w:sz w:val="28"/>
          <w:szCs w:val="28"/>
          <w:lang w:val="en-US"/>
        </w:rPr>
        <w:t xml:space="preserve">permits required. Estimates and proposals to be sent to the Mazkirut by January 2022. </w:t>
      </w:r>
      <w:r w:rsidR="000A4D98">
        <w:rPr>
          <w:rFonts w:cs="Arial"/>
          <w:color w:val="000000"/>
          <w:sz w:val="28"/>
          <w:szCs w:val="28"/>
          <w:lang w:val="en-US"/>
        </w:rPr>
        <w:t>(</w:t>
      </w:r>
      <w:r w:rsidR="00CC4DB9">
        <w:rPr>
          <w:rFonts w:cs="Arial"/>
          <w:color w:val="000000"/>
          <w:sz w:val="28"/>
          <w:szCs w:val="28"/>
          <w:lang w:val="en-US"/>
        </w:rPr>
        <w:t>Once the team begins to work</w:t>
      </w:r>
      <w:r w:rsidR="000A4D98">
        <w:rPr>
          <w:rFonts w:cs="Arial"/>
          <w:color w:val="000000"/>
          <w:sz w:val="28"/>
          <w:szCs w:val="28"/>
          <w:lang w:val="en-US"/>
        </w:rPr>
        <w:t>,</w:t>
      </w:r>
      <w:r w:rsidR="00CC4DB9">
        <w:rPr>
          <w:rFonts w:cs="Arial"/>
          <w:color w:val="000000"/>
          <w:sz w:val="28"/>
          <w:szCs w:val="28"/>
          <w:lang w:val="en-US"/>
        </w:rPr>
        <w:t xml:space="preserve"> if neede</w:t>
      </w:r>
      <w:r w:rsidR="000A4D98">
        <w:rPr>
          <w:rFonts w:cs="Arial"/>
          <w:color w:val="000000"/>
          <w:sz w:val="28"/>
          <w:szCs w:val="28"/>
          <w:lang w:val="en-US"/>
        </w:rPr>
        <w:t>d, the timetable will be adjusted.) When the members of the team are finalized, the names of</w:t>
      </w:r>
      <w:r w:rsidR="00581047">
        <w:rPr>
          <w:rFonts w:cs="Arial"/>
          <w:color w:val="000000"/>
          <w:sz w:val="28"/>
          <w:szCs w:val="28"/>
          <w:lang w:val="en-US"/>
        </w:rPr>
        <w:t xml:space="preserve"> i</w:t>
      </w:r>
      <w:r w:rsidR="000A4D98">
        <w:rPr>
          <w:rFonts w:cs="Arial"/>
          <w:color w:val="000000"/>
          <w:sz w:val="28"/>
          <w:szCs w:val="28"/>
          <w:lang w:val="en-US"/>
        </w:rPr>
        <w:t>ts members will be published.</w:t>
      </w:r>
    </w:p>
    <w:p w14:paraId="57E122C8" w14:textId="730043F2" w:rsidR="008826E8" w:rsidRDefault="008826E8" w:rsidP="004553E9">
      <w:pPr>
        <w:pStyle w:val="ListParagraph"/>
        <w:spacing w:line="360" w:lineRule="auto"/>
        <w:ind w:left="1080" w:right="-567"/>
        <w:rPr>
          <w:rFonts w:cs="Arial"/>
          <w:color w:val="000000"/>
          <w:sz w:val="28"/>
          <w:szCs w:val="28"/>
          <w:lang w:val="en-US"/>
        </w:rPr>
      </w:pPr>
    </w:p>
    <w:p w14:paraId="6C3B8D54" w14:textId="77777777" w:rsidR="008826E8" w:rsidRDefault="008826E8" w:rsidP="004553E9">
      <w:pPr>
        <w:pStyle w:val="ListParagraph"/>
        <w:spacing w:line="360" w:lineRule="auto"/>
        <w:ind w:left="1080" w:right="-567"/>
        <w:rPr>
          <w:rFonts w:cs="Arial"/>
          <w:color w:val="000000"/>
          <w:sz w:val="28"/>
          <w:szCs w:val="28"/>
          <w:lang w:val="en-US"/>
        </w:rPr>
      </w:pPr>
    </w:p>
    <w:p w14:paraId="1B8288BC" w14:textId="77777777" w:rsidR="004862FA" w:rsidRPr="00581047" w:rsidRDefault="000A4D98" w:rsidP="000A4D98">
      <w:pPr>
        <w:pStyle w:val="ListParagraph"/>
        <w:numPr>
          <w:ilvl w:val="0"/>
          <w:numId w:val="21"/>
        </w:numPr>
        <w:spacing w:line="360" w:lineRule="auto"/>
        <w:ind w:right="-567"/>
        <w:rPr>
          <w:rFonts w:cs="Arial"/>
          <w:b/>
          <w:bCs/>
          <w:color w:val="000000"/>
          <w:sz w:val="28"/>
          <w:szCs w:val="28"/>
          <w:lang w:val="en-US"/>
        </w:rPr>
      </w:pPr>
      <w:r w:rsidRPr="00581047">
        <w:rPr>
          <w:rFonts w:cs="Arial"/>
          <w:b/>
          <w:bCs/>
          <w:color w:val="000000"/>
          <w:sz w:val="28"/>
          <w:szCs w:val="28"/>
          <w:lang w:val="en-US"/>
        </w:rPr>
        <w:lastRenderedPageBreak/>
        <w:t>Budget for 2022</w:t>
      </w:r>
    </w:p>
    <w:p w14:paraId="1D67923C" w14:textId="161F395F" w:rsidR="00876B1B" w:rsidRDefault="004862FA" w:rsidP="004862FA">
      <w:pPr>
        <w:pStyle w:val="ListParagraph"/>
        <w:spacing w:line="360" w:lineRule="auto"/>
        <w:ind w:left="1080" w:right="-567"/>
        <w:rPr>
          <w:rFonts w:cs="Arial"/>
          <w:color w:val="000000"/>
          <w:sz w:val="28"/>
          <w:szCs w:val="28"/>
          <w:lang w:val="en-US"/>
        </w:rPr>
      </w:pPr>
      <w:r>
        <w:rPr>
          <w:rFonts w:cs="Arial"/>
          <w:color w:val="000000"/>
          <w:sz w:val="28"/>
          <w:szCs w:val="28"/>
          <w:lang w:val="en-US"/>
        </w:rPr>
        <w:t xml:space="preserve">This year the procedure for forming the budget will be done differently to that of the past. The Mazkirut will play its part and the Community Budget Committee will do its part. </w:t>
      </w:r>
    </w:p>
    <w:p w14:paraId="2BBF103F" w14:textId="77777777" w:rsidR="00876B1B" w:rsidRDefault="00876B1B" w:rsidP="004862FA">
      <w:pPr>
        <w:pStyle w:val="ListParagraph"/>
        <w:spacing w:line="360" w:lineRule="auto"/>
        <w:ind w:left="1080" w:right="-567"/>
        <w:rPr>
          <w:rFonts w:cs="Arial"/>
          <w:color w:val="000000"/>
          <w:sz w:val="28"/>
          <w:szCs w:val="28"/>
          <w:lang w:val="en-US"/>
        </w:rPr>
      </w:pPr>
      <w:r>
        <w:rPr>
          <w:rFonts w:cs="Arial"/>
          <w:color w:val="000000"/>
          <w:sz w:val="28"/>
          <w:szCs w:val="28"/>
          <w:lang w:val="en-US"/>
        </w:rPr>
        <w:t xml:space="preserve">The Mazkirut will decide on goals, preferences and do quarterly checks. </w:t>
      </w:r>
      <w:r w:rsidR="004862FA">
        <w:rPr>
          <w:rFonts w:cs="Arial"/>
          <w:color w:val="000000"/>
          <w:sz w:val="28"/>
          <w:szCs w:val="28"/>
          <w:lang w:val="en-US"/>
        </w:rPr>
        <w:t xml:space="preserve"> </w:t>
      </w:r>
    </w:p>
    <w:p w14:paraId="7A7703E9" w14:textId="10BEC013" w:rsidR="00484A7C" w:rsidRDefault="00876B1B" w:rsidP="004862FA">
      <w:pPr>
        <w:pStyle w:val="ListParagraph"/>
        <w:spacing w:line="360" w:lineRule="auto"/>
        <w:ind w:left="1080" w:right="-567"/>
        <w:rPr>
          <w:rFonts w:cs="Arial"/>
          <w:color w:val="000000"/>
          <w:sz w:val="28"/>
          <w:szCs w:val="28"/>
          <w:lang w:val="en-US"/>
        </w:rPr>
      </w:pPr>
      <w:r>
        <w:rPr>
          <w:rFonts w:cs="Arial"/>
          <w:color w:val="000000"/>
          <w:sz w:val="28"/>
          <w:szCs w:val="28"/>
          <w:lang w:val="en-US"/>
        </w:rPr>
        <w:t xml:space="preserve">The Community Budget Committee will suggest proposed goals, </w:t>
      </w:r>
      <w:r w:rsidR="00AF6CB4">
        <w:rPr>
          <w:rFonts w:cs="Arial"/>
          <w:color w:val="000000"/>
          <w:sz w:val="28"/>
          <w:szCs w:val="28"/>
          <w:lang w:val="en-US"/>
        </w:rPr>
        <w:t>f</w:t>
      </w:r>
      <w:r>
        <w:rPr>
          <w:rFonts w:cs="Arial"/>
          <w:color w:val="000000"/>
          <w:sz w:val="28"/>
          <w:szCs w:val="28"/>
          <w:lang w:val="en-US"/>
        </w:rPr>
        <w:t xml:space="preserve">ocus on </w:t>
      </w:r>
      <w:r w:rsidR="00A9201F">
        <w:rPr>
          <w:rFonts w:cs="Arial"/>
          <w:color w:val="000000"/>
          <w:sz w:val="28"/>
          <w:szCs w:val="28"/>
          <w:lang w:val="en-US"/>
        </w:rPr>
        <w:t xml:space="preserve">the work program, help the heads of branches and committees plan their work programs and attain their goals, as well as checking on their progress. </w:t>
      </w:r>
    </w:p>
    <w:p w14:paraId="34356684" w14:textId="544709C2" w:rsidR="00484A7C" w:rsidRDefault="00484A7C" w:rsidP="004862FA">
      <w:pPr>
        <w:pStyle w:val="ListParagraph"/>
        <w:spacing w:line="360" w:lineRule="auto"/>
        <w:ind w:left="1080" w:right="-567"/>
        <w:rPr>
          <w:rFonts w:cs="Arial"/>
          <w:color w:val="000000"/>
          <w:sz w:val="28"/>
          <w:szCs w:val="28"/>
          <w:lang w:val="en-US"/>
        </w:rPr>
      </w:pPr>
      <w:r>
        <w:rPr>
          <w:rFonts w:cs="Arial"/>
          <w:color w:val="000000"/>
          <w:sz w:val="28"/>
          <w:szCs w:val="28"/>
          <w:lang w:val="en-US"/>
        </w:rPr>
        <w:t>This year we are facing a deficit. Our needs are greater and we need a larger source of income. After a lengthy discussion the following was decided:</w:t>
      </w:r>
    </w:p>
    <w:p w14:paraId="3316D909" w14:textId="1EBCC767" w:rsidR="00AF1115" w:rsidRPr="00AF6CB4" w:rsidRDefault="00484A7C" w:rsidP="004862FA">
      <w:pPr>
        <w:pStyle w:val="ListParagraph"/>
        <w:spacing w:line="360" w:lineRule="auto"/>
        <w:ind w:left="1080" w:right="-567"/>
        <w:rPr>
          <w:rFonts w:cs="Arial"/>
          <w:color w:val="000000"/>
          <w:sz w:val="28"/>
          <w:szCs w:val="28"/>
          <w:u w:val="single"/>
          <w:lang w:val="en-US"/>
        </w:rPr>
      </w:pPr>
      <w:r w:rsidRPr="00AF6CB4">
        <w:rPr>
          <w:rFonts w:cs="Arial"/>
          <w:color w:val="000000"/>
          <w:sz w:val="28"/>
          <w:szCs w:val="28"/>
          <w:u w:val="single"/>
          <w:lang w:val="en-US"/>
        </w:rPr>
        <w:t xml:space="preserve">These are the goals </w:t>
      </w:r>
      <w:r w:rsidR="00AF1115" w:rsidRPr="00AF6CB4">
        <w:rPr>
          <w:rFonts w:cs="Arial"/>
          <w:color w:val="000000"/>
          <w:sz w:val="28"/>
          <w:szCs w:val="28"/>
          <w:u w:val="single"/>
          <w:lang w:val="en-US"/>
        </w:rPr>
        <w:t>the Mazkirut should concentrate on:</w:t>
      </w:r>
    </w:p>
    <w:p w14:paraId="4B3A7B28" w14:textId="00DB55AC" w:rsidR="00AF1115" w:rsidRDefault="00D802A6" w:rsidP="00AF1115">
      <w:pPr>
        <w:pStyle w:val="ListParagraph"/>
        <w:numPr>
          <w:ilvl w:val="0"/>
          <w:numId w:val="25"/>
        </w:numPr>
        <w:spacing w:line="360" w:lineRule="auto"/>
        <w:ind w:right="-567"/>
        <w:rPr>
          <w:rFonts w:cs="Arial"/>
          <w:color w:val="000000"/>
          <w:sz w:val="28"/>
          <w:szCs w:val="28"/>
          <w:lang w:val="en-US"/>
        </w:rPr>
      </w:pPr>
      <w:r>
        <w:rPr>
          <w:rFonts w:cs="Arial"/>
          <w:color w:val="000000"/>
          <w:sz w:val="28"/>
          <w:szCs w:val="28"/>
          <w:lang w:val="en-US"/>
        </w:rPr>
        <w:t xml:space="preserve">Financial </w:t>
      </w:r>
      <w:r w:rsidR="00AF1115">
        <w:rPr>
          <w:rFonts w:cs="Arial"/>
          <w:color w:val="000000"/>
          <w:sz w:val="28"/>
          <w:szCs w:val="28"/>
          <w:lang w:val="en-US"/>
        </w:rPr>
        <w:t xml:space="preserve">Sources for the </w:t>
      </w:r>
      <w:r>
        <w:rPr>
          <w:rFonts w:cs="Arial"/>
          <w:color w:val="000000"/>
          <w:sz w:val="28"/>
          <w:szCs w:val="28"/>
          <w:lang w:val="en-US"/>
        </w:rPr>
        <w:t>Community – Increase the percentage of wages of outside workers and those working in Maytronics.</w:t>
      </w:r>
    </w:p>
    <w:p w14:paraId="659F6F13" w14:textId="7BD5D572" w:rsidR="00D802A6" w:rsidRDefault="00D802A6" w:rsidP="00AF1115">
      <w:pPr>
        <w:pStyle w:val="ListParagraph"/>
        <w:numPr>
          <w:ilvl w:val="0"/>
          <w:numId w:val="25"/>
        </w:numPr>
        <w:spacing w:line="360" w:lineRule="auto"/>
        <w:ind w:right="-567"/>
        <w:rPr>
          <w:rFonts w:cs="Arial"/>
          <w:color w:val="000000"/>
          <w:sz w:val="28"/>
          <w:szCs w:val="28"/>
          <w:lang w:val="en-US"/>
        </w:rPr>
      </w:pPr>
      <w:r>
        <w:rPr>
          <w:rFonts w:cs="Arial"/>
          <w:color w:val="000000"/>
          <w:sz w:val="28"/>
          <w:szCs w:val="28"/>
          <w:lang w:val="en-US"/>
        </w:rPr>
        <w:t xml:space="preserve">Transfer pensions from </w:t>
      </w:r>
      <w:r w:rsidR="007E1795">
        <w:rPr>
          <w:rFonts w:cs="Arial"/>
          <w:color w:val="000000"/>
          <w:sz w:val="28"/>
          <w:szCs w:val="28"/>
          <w:lang w:val="en-US"/>
        </w:rPr>
        <w:t>“</w:t>
      </w:r>
      <w:r>
        <w:rPr>
          <w:rFonts w:cs="Arial"/>
          <w:color w:val="000000"/>
          <w:sz w:val="28"/>
          <w:szCs w:val="28"/>
          <w:lang w:val="en-US"/>
        </w:rPr>
        <w:t>keren miluim</w:t>
      </w:r>
      <w:r w:rsidR="007E1795">
        <w:rPr>
          <w:rFonts w:cs="Arial"/>
          <w:color w:val="000000"/>
          <w:sz w:val="28"/>
          <w:szCs w:val="28"/>
          <w:lang w:val="en-US"/>
        </w:rPr>
        <w:t>”</w:t>
      </w:r>
      <w:r>
        <w:rPr>
          <w:rFonts w:cs="Arial"/>
          <w:color w:val="000000"/>
          <w:sz w:val="28"/>
          <w:szCs w:val="28"/>
          <w:lang w:val="en-US"/>
        </w:rPr>
        <w:t xml:space="preserve"> and from the key </w:t>
      </w:r>
      <w:r w:rsidR="007E1795">
        <w:rPr>
          <w:rFonts w:cs="Arial"/>
          <w:color w:val="000000"/>
          <w:sz w:val="28"/>
          <w:szCs w:val="28"/>
          <w:lang w:val="en-US"/>
        </w:rPr>
        <w:t>profit allocation.</w:t>
      </w:r>
    </w:p>
    <w:p w14:paraId="556A629C" w14:textId="654F39F7" w:rsidR="007E1795" w:rsidRDefault="007E1795" w:rsidP="00AF1115">
      <w:pPr>
        <w:pStyle w:val="ListParagraph"/>
        <w:numPr>
          <w:ilvl w:val="0"/>
          <w:numId w:val="25"/>
        </w:numPr>
        <w:spacing w:line="360" w:lineRule="auto"/>
        <w:ind w:right="-567"/>
        <w:rPr>
          <w:rFonts w:cs="Arial"/>
          <w:color w:val="000000"/>
          <w:sz w:val="28"/>
          <w:szCs w:val="28"/>
          <w:lang w:val="en-US"/>
        </w:rPr>
      </w:pPr>
      <w:r>
        <w:rPr>
          <w:rFonts w:cs="Arial"/>
          <w:color w:val="000000"/>
          <w:sz w:val="28"/>
          <w:szCs w:val="28"/>
          <w:lang w:val="en-US"/>
        </w:rPr>
        <w:t>True wage definition of members working in the community.</w:t>
      </w:r>
    </w:p>
    <w:p w14:paraId="2B6FA0A8" w14:textId="2CE398D8" w:rsidR="007E1795" w:rsidRDefault="007E1795" w:rsidP="00AF1115">
      <w:pPr>
        <w:pStyle w:val="ListParagraph"/>
        <w:numPr>
          <w:ilvl w:val="0"/>
          <w:numId w:val="25"/>
        </w:numPr>
        <w:spacing w:line="360" w:lineRule="auto"/>
        <w:ind w:right="-567"/>
        <w:rPr>
          <w:rFonts w:cs="Arial"/>
          <w:color w:val="000000"/>
          <w:sz w:val="28"/>
          <w:szCs w:val="28"/>
          <w:lang w:val="en-US"/>
        </w:rPr>
      </w:pPr>
      <w:r>
        <w:rPr>
          <w:rFonts w:cs="Arial"/>
          <w:color w:val="000000"/>
          <w:sz w:val="28"/>
          <w:szCs w:val="28"/>
          <w:lang w:val="en-US"/>
        </w:rPr>
        <w:t>Decide on the manpower requirements for those working in the community</w:t>
      </w:r>
      <w:r w:rsidR="00B660F4">
        <w:rPr>
          <w:rFonts w:cs="Arial"/>
          <w:color w:val="000000"/>
          <w:sz w:val="28"/>
          <w:szCs w:val="28"/>
          <w:lang w:val="en-US"/>
        </w:rPr>
        <w:t xml:space="preserve">. </w:t>
      </w:r>
    </w:p>
    <w:p w14:paraId="326B51BD" w14:textId="791753EE" w:rsidR="00B660F4" w:rsidRDefault="00B660F4" w:rsidP="00AF1115">
      <w:pPr>
        <w:pStyle w:val="ListParagraph"/>
        <w:numPr>
          <w:ilvl w:val="0"/>
          <w:numId w:val="25"/>
        </w:numPr>
        <w:spacing w:line="360" w:lineRule="auto"/>
        <w:ind w:right="-567"/>
        <w:rPr>
          <w:rFonts w:cs="Arial"/>
          <w:color w:val="000000"/>
          <w:sz w:val="28"/>
          <w:szCs w:val="28"/>
          <w:lang w:val="en-US"/>
        </w:rPr>
      </w:pPr>
      <w:r>
        <w:rPr>
          <w:rFonts w:cs="Arial"/>
          <w:color w:val="000000"/>
          <w:sz w:val="28"/>
          <w:szCs w:val="28"/>
          <w:lang w:val="en-US"/>
        </w:rPr>
        <w:t xml:space="preserve">Examine the food branch, the Kolbo and the health branch. </w:t>
      </w:r>
    </w:p>
    <w:tbl>
      <w:tblPr>
        <w:tblStyle w:val="TableGrid"/>
        <w:tblW w:w="9606" w:type="dxa"/>
        <w:tblLook w:val="04A0" w:firstRow="1" w:lastRow="0" w:firstColumn="1" w:lastColumn="0" w:noHBand="0" w:noVBand="1"/>
      </w:tblPr>
      <w:tblGrid>
        <w:gridCol w:w="9606"/>
      </w:tblGrid>
      <w:tr w:rsidR="00AF6CB4" w14:paraId="637A907F" w14:textId="77777777" w:rsidTr="00AF6CB4">
        <w:tc>
          <w:tcPr>
            <w:tcW w:w="9606" w:type="dxa"/>
          </w:tcPr>
          <w:p w14:paraId="2EA53576" w14:textId="77777777" w:rsidR="00AF6CB4" w:rsidRDefault="00AF6CB4" w:rsidP="00B546D3">
            <w:pPr>
              <w:spacing w:line="360" w:lineRule="auto"/>
              <w:ind w:right="-567"/>
              <w:rPr>
                <w:rFonts w:cs="Arial"/>
                <w:color w:val="000000"/>
                <w:sz w:val="28"/>
                <w:szCs w:val="28"/>
                <w:lang w:val="en-US"/>
              </w:rPr>
            </w:pPr>
            <w:r>
              <w:rPr>
                <w:rFonts w:cs="Arial"/>
                <w:color w:val="000000"/>
                <w:sz w:val="28"/>
                <w:szCs w:val="28"/>
                <w:lang w:val="en-US"/>
              </w:rPr>
              <w:t>SENIORS’ TRIP TO THE GALIL</w:t>
            </w:r>
          </w:p>
          <w:p w14:paraId="1300C331" w14:textId="77777777" w:rsidR="00AF6CB4" w:rsidRDefault="00AF6CB4" w:rsidP="00B546D3">
            <w:pPr>
              <w:spacing w:line="360" w:lineRule="auto"/>
              <w:ind w:right="-567"/>
              <w:rPr>
                <w:rFonts w:cs="Arial"/>
                <w:color w:val="000000"/>
                <w:sz w:val="28"/>
                <w:szCs w:val="28"/>
                <w:lang w:val="en-US"/>
              </w:rPr>
            </w:pPr>
            <w:r>
              <w:rPr>
                <w:rFonts w:cs="Arial"/>
                <w:color w:val="000000"/>
                <w:sz w:val="28"/>
                <w:szCs w:val="28"/>
                <w:lang w:val="en-US"/>
              </w:rPr>
              <w:t>Many thanks to Zohar Assaf, Inbal Adler and Rinat Chikorel for their forethought and consideration in organizing and accompanying the seniors on this excellent</w:t>
            </w:r>
          </w:p>
          <w:p w14:paraId="1F4CE1AE" w14:textId="77777777" w:rsidR="00AF6CB4" w:rsidRDefault="00AF6CB4" w:rsidP="00B546D3">
            <w:pPr>
              <w:spacing w:line="360" w:lineRule="auto"/>
              <w:ind w:right="-567"/>
              <w:rPr>
                <w:rFonts w:cs="Arial"/>
                <w:color w:val="000000"/>
                <w:sz w:val="28"/>
                <w:szCs w:val="28"/>
                <w:lang w:val="en-US"/>
              </w:rPr>
            </w:pPr>
            <w:r>
              <w:rPr>
                <w:rFonts w:cs="Arial"/>
                <w:color w:val="000000"/>
                <w:sz w:val="28"/>
                <w:szCs w:val="28"/>
                <w:lang w:val="en-US"/>
              </w:rPr>
              <w:t xml:space="preserve"> trip. You are all amazing.</w:t>
            </w:r>
          </w:p>
        </w:tc>
      </w:tr>
    </w:tbl>
    <w:p w14:paraId="5A23401D" w14:textId="77777777" w:rsidR="00AF6CB4" w:rsidRDefault="00AF6CB4" w:rsidP="00AF6CB4">
      <w:pPr>
        <w:spacing w:line="360" w:lineRule="auto"/>
        <w:ind w:right="-567"/>
        <w:jc w:val="center"/>
        <w:rPr>
          <w:rFonts w:cs="Arial"/>
          <w:color w:val="000000"/>
          <w:sz w:val="28"/>
          <w:szCs w:val="28"/>
          <w:lang w:val="en-US"/>
        </w:rPr>
      </w:pPr>
    </w:p>
    <w:p w14:paraId="3C14F84B" w14:textId="7A70F2E5" w:rsidR="00AF6CB4" w:rsidRPr="00AC4E68" w:rsidRDefault="00AF6CB4" w:rsidP="00AF6CB4">
      <w:pPr>
        <w:spacing w:line="360" w:lineRule="auto"/>
        <w:ind w:right="-567"/>
        <w:jc w:val="center"/>
        <w:rPr>
          <w:rFonts w:cs="Arial"/>
          <w:b/>
          <w:bCs/>
          <w:color w:val="000000"/>
          <w:sz w:val="28"/>
          <w:szCs w:val="28"/>
          <w:lang w:val="en-US"/>
        </w:rPr>
      </w:pPr>
      <w:r w:rsidRPr="00AC4E68">
        <w:rPr>
          <w:rFonts w:cs="Arial"/>
          <w:b/>
          <w:bCs/>
          <w:color w:val="000000"/>
          <w:sz w:val="28"/>
          <w:szCs w:val="28"/>
          <w:lang w:val="en-US"/>
        </w:rPr>
        <w:lastRenderedPageBreak/>
        <w:t>NOTICE FROM THE CORONA TEAM</w:t>
      </w:r>
    </w:p>
    <w:p w14:paraId="0B862C17" w14:textId="61A8C6AE" w:rsidR="00AF6CB4" w:rsidRDefault="00AF6CB4" w:rsidP="00AF6CB4">
      <w:pPr>
        <w:spacing w:line="360" w:lineRule="auto"/>
        <w:ind w:right="-567"/>
        <w:rPr>
          <w:rFonts w:cs="Arial"/>
          <w:color w:val="000000"/>
          <w:sz w:val="28"/>
          <w:szCs w:val="28"/>
          <w:lang w:val="en-US"/>
        </w:rPr>
      </w:pPr>
      <w:r>
        <w:rPr>
          <w:rFonts w:cs="Arial"/>
          <w:color w:val="000000"/>
          <w:sz w:val="28"/>
          <w:szCs w:val="28"/>
          <w:lang w:val="en-US"/>
        </w:rPr>
        <w:t xml:space="preserve">Because of the decrease in Corona cases, it has been decided to forgo the checking of green passes at the entrance to the dining room. We put our trust in members taking responsibility for the community.  </w:t>
      </w:r>
    </w:p>
    <w:p w14:paraId="355635D7" w14:textId="77777777" w:rsidR="00AF6CB4" w:rsidRDefault="00AF6CB4" w:rsidP="00AF6CB4">
      <w:pPr>
        <w:pStyle w:val="ListParagraph"/>
        <w:numPr>
          <w:ilvl w:val="0"/>
          <w:numId w:val="28"/>
        </w:numPr>
        <w:spacing w:line="360" w:lineRule="auto"/>
        <w:ind w:right="-567"/>
        <w:rPr>
          <w:rFonts w:cs="Arial"/>
          <w:color w:val="000000"/>
          <w:sz w:val="28"/>
          <w:szCs w:val="28"/>
          <w:lang w:val="en-US"/>
        </w:rPr>
      </w:pPr>
      <w:r w:rsidRPr="00D67907">
        <w:rPr>
          <w:rFonts w:cs="Arial"/>
          <w:color w:val="000000"/>
          <w:sz w:val="28"/>
          <w:szCs w:val="28"/>
          <w:lang w:val="en-US"/>
        </w:rPr>
        <w:t>If you don’t feel well take a corona test and don’t come to the dining room or the KolBo</w:t>
      </w:r>
      <w:r>
        <w:rPr>
          <w:rFonts w:cs="Arial"/>
          <w:color w:val="000000"/>
          <w:sz w:val="28"/>
          <w:szCs w:val="28"/>
          <w:lang w:val="en-US"/>
        </w:rPr>
        <w:t>.</w:t>
      </w:r>
    </w:p>
    <w:p w14:paraId="475C3785" w14:textId="77777777" w:rsidR="00AF6CB4" w:rsidRDefault="00AF6CB4" w:rsidP="00AF6CB4">
      <w:pPr>
        <w:pStyle w:val="ListParagraph"/>
        <w:numPr>
          <w:ilvl w:val="0"/>
          <w:numId w:val="28"/>
        </w:numPr>
        <w:spacing w:line="360" w:lineRule="auto"/>
        <w:ind w:right="-567"/>
        <w:rPr>
          <w:rFonts w:cs="Arial"/>
          <w:color w:val="000000"/>
          <w:sz w:val="28"/>
          <w:szCs w:val="28"/>
          <w:lang w:val="en-US"/>
        </w:rPr>
      </w:pPr>
      <w:r>
        <w:rPr>
          <w:rFonts w:cs="Arial"/>
          <w:color w:val="000000"/>
          <w:sz w:val="28"/>
          <w:szCs w:val="28"/>
          <w:lang w:val="en-US"/>
        </w:rPr>
        <w:t>If you don’t have a 3</w:t>
      </w:r>
      <w:r w:rsidRPr="00D67907">
        <w:rPr>
          <w:rFonts w:cs="Arial"/>
          <w:color w:val="000000"/>
          <w:sz w:val="28"/>
          <w:szCs w:val="28"/>
          <w:vertAlign w:val="superscript"/>
          <w:lang w:val="en-US"/>
        </w:rPr>
        <w:t>rd</w:t>
      </w:r>
      <w:r>
        <w:rPr>
          <w:rFonts w:cs="Arial"/>
          <w:color w:val="000000"/>
          <w:sz w:val="28"/>
          <w:szCs w:val="28"/>
          <w:lang w:val="en-US"/>
        </w:rPr>
        <w:t xml:space="preserve"> vaccination, have a Corona test before coming to the dining room.</w:t>
      </w:r>
    </w:p>
    <w:p w14:paraId="457BFF0A" w14:textId="37CACEEC" w:rsidR="00D67907" w:rsidRDefault="00AF6CB4" w:rsidP="00AF6CB4">
      <w:pPr>
        <w:spacing w:line="360" w:lineRule="auto"/>
        <w:ind w:right="-567"/>
        <w:rPr>
          <w:rFonts w:cs="Arial"/>
          <w:color w:val="000000"/>
          <w:sz w:val="28"/>
          <w:szCs w:val="28"/>
          <w:lang w:val="en-US"/>
        </w:rPr>
      </w:pPr>
      <w:r>
        <w:rPr>
          <w:rFonts w:cs="Arial"/>
          <w:color w:val="000000"/>
          <w:sz w:val="28"/>
          <w:szCs w:val="28"/>
          <w:lang w:val="en-US"/>
        </w:rPr>
        <w:t>Wear a mask in the dining room and the KolBo.</w:t>
      </w:r>
    </w:p>
    <w:tbl>
      <w:tblPr>
        <w:tblStyle w:val="TableGrid"/>
        <w:tblW w:w="0" w:type="auto"/>
        <w:tblLook w:val="04A0" w:firstRow="1" w:lastRow="0" w:firstColumn="1" w:lastColumn="0" w:noHBand="0" w:noVBand="1"/>
      </w:tblPr>
      <w:tblGrid>
        <w:gridCol w:w="9242"/>
      </w:tblGrid>
      <w:tr w:rsidR="009A69BE" w14:paraId="4060148F" w14:textId="77777777" w:rsidTr="009A69BE">
        <w:tc>
          <w:tcPr>
            <w:tcW w:w="9242" w:type="dxa"/>
          </w:tcPr>
          <w:p w14:paraId="23727613" w14:textId="77777777" w:rsidR="009A69BE" w:rsidRPr="00AF6CB4" w:rsidRDefault="009A69BE" w:rsidP="00AF6CB4">
            <w:pPr>
              <w:spacing w:line="360" w:lineRule="auto"/>
              <w:ind w:right="-567"/>
              <w:jc w:val="center"/>
              <w:rPr>
                <w:rFonts w:cs="Arial"/>
                <w:b/>
                <w:bCs/>
                <w:i/>
                <w:iCs/>
                <w:color w:val="000000"/>
                <w:sz w:val="28"/>
                <w:szCs w:val="28"/>
                <w:lang w:val="en-US"/>
              </w:rPr>
            </w:pPr>
            <w:r w:rsidRPr="00AF6CB4">
              <w:rPr>
                <w:rFonts w:cs="Arial"/>
                <w:b/>
                <w:bCs/>
                <w:i/>
                <w:iCs/>
                <w:color w:val="000000"/>
                <w:sz w:val="28"/>
                <w:szCs w:val="28"/>
                <w:lang w:val="en-US"/>
              </w:rPr>
              <w:t>TRIP TO THE DESERT</w:t>
            </w:r>
          </w:p>
          <w:p w14:paraId="625D71C4" w14:textId="078A4581" w:rsidR="009A69BE" w:rsidRDefault="009A69BE" w:rsidP="00B660F4">
            <w:pPr>
              <w:spacing w:line="360" w:lineRule="auto"/>
              <w:ind w:right="-567"/>
              <w:rPr>
                <w:rFonts w:cs="Arial"/>
                <w:color w:val="000000"/>
                <w:sz w:val="28"/>
                <w:szCs w:val="28"/>
                <w:lang w:val="en-US"/>
              </w:rPr>
            </w:pPr>
            <w:r w:rsidRPr="00AF6CB4">
              <w:rPr>
                <w:rFonts w:cs="Arial"/>
                <w:b/>
                <w:bCs/>
                <w:i/>
                <w:iCs/>
                <w:color w:val="000000"/>
                <w:sz w:val="28"/>
                <w:szCs w:val="28"/>
                <w:lang w:val="en-US"/>
              </w:rPr>
              <w:t>Friday 19/11/2021</w:t>
            </w:r>
            <w:r>
              <w:rPr>
                <w:rFonts w:cs="Arial"/>
                <w:color w:val="000000"/>
                <w:sz w:val="28"/>
                <w:szCs w:val="28"/>
                <w:lang w:val="en-US"/>
              </w:rPr>
              <w:t xml:space="preserve">                   Leaving at 7:30</w:t>
            </w:r>
          </w:p>
          <w:p w14:paraId="5E991F1B" w14:textId="537182F4" w:rsidR="009A69BE" w:rsidRDefault="009A69BE" w:rsidP="00B660F4">
            <w:pPr>
              <w:spacing w:line="360" w:lineRule="auto"/>
              <w:ind w:right="-567"/>
              <w:rPr>
                <w:rFonts w:cs="Arial"/>
                <w:color w:val="000000"/>
                <w:sz w:val="28"/>
                <w:szCs w:val="28"/>
                <w:lang w:val="en-US"/>
              </w:rPr>
            </w:pPr>
            <w:r>
              <w:rPr>
                <w:rFonts w:cs="Arial"/>
                <w:color w:val="000000"/>
                <w:sz w:val="28"/>
                <w:szCs w:val="28"/>
                <w:lang w:val="en-US"/>
              </w:rPr>
              <w:t xml:space="preserve">Hike along the streams          8 km        Difficulty: middling     </w:t>
            </w:r>
            <w:r w:rsidR="009A3A8F">
              <w:rPr>
                <w:rFonts w:cs="Arial"/>
                <w:color w:val="000000"/>
                <w:sz w:val="28"/>
                <w:szCs w:val="28"/>
                <w:lang w:val="en-US"/>
              </w:rPr>
              <w:t>Time: 5-6 hrs</w:t>
            </w:r>
          </w:p>
          <w:p w14:paraId="44B9A1DB" w14:textId="49BFFC89" w:rsidR="009A3A8F" w:rsidRDefault="009A3A8F" w:rsidP="00B660F4">
            <w:pPr>
              <w:spacing w:line="360" w:lineRule="auto"/>
              <w:ind w:right="-567"/>
              <w:rPr>
                <w:rFonts w:cs="Arial"/>
                <w:color w:val="000000"/>
                <w:sz w:val="28"/>
                <w:szCs w:val="28"/>
                <w:lang w:val="en-US"/>
              </w:rPr>
            </w:pPr>
            <w:r w:rsidRPr="00AF6CB4">
              <w:rPr>
                <w:rFonts w:cs="Arial"/>
                <w:b/>
                <w:bCs/>
                <w:i/>
                <w:iCs/>
                <w:color w:val="000000"/>
                <w:sz w:val="28"/>
                <w:szCs w:val="28"/>
                <w:lang w:val="en-US"/>
              </w:rPr>
              <w:t>Saturday 20/11/2021</w:t>
            </w:r>
            <w:r>
              <w:rPr>
                <w:rFonts w:cs="Arial"/>
                <w:color w:val="000000"/>
                <w:sz w:val="28"/>
                <w:szCs w:val="28"/>
                <w:lang w:val="en-US"/>
              </w:rPr>
              <w:t xml:space="preserve">      Home at about 19:00</w:t>
            </w:r>
          </w:p>
          <w:p w14:paraId="6547FC11" w14:textId="4E879CC3" w:rsidR="009A3A8F" w:rsidRDefault="009A3A8F" w:rsidP="00B660F4">
            <w:pPr>
              <w:spacing w:line="360" w:lineRule="auto"/>
              <w:ind w:right="-567"/>
              <w:rPr>
                <w:rFonts w:cs="Arial"/>
                <w:color w:val="000000"/>
                <w:sz w:val="28"/>
                <w:szCs w:val="28"/>
                <w:lang w:val="en-US"/>
              </w:rPr>
            </w:pPr>
            <w:r>
              <w:rPr>
                <w:rFonts w:cs="Arial"/>
                <w:color w:val="000000"/>
                <w:sz w:val="28"/>
                <w:szCs w:val="28"/>
                <w:lang w:val="en-US"/>
              </w:rPr>
              <w:t>Circular Hike -    9 km.    Difficulty: basic        Time: 6-7 hrs</w:t>
            </w:r>
          </w:p>
          <w:p w14:paraId="3B7CDE11" w14:textId="3823BB23" w:rsidR="009A69BE" w:rsidRDefault="009A3A8F" w:rsidP="00B660F4">
            <w:pPr>
              <w:spacing w:line="360" w:lineRule="auto"/>
              <w:ind w:right="-567"/>
              <w:rPr>
                <w:rFonts w:cs="Arial"/>
                <w:color w:val="000000"/>
                <w:sz w:val="28"/>
                <w:szCs w:val="28"/>
                <w:lang w:val="en-US"/>
              </w:rPr>
            </w:pPr>
            <w:r>
              <w:rPr>
                <w:rFonts w:cs="Arial"/>
                <w:color w:val="000000"/>
                <w:sz w:val="28"/>
                <w:szCs w:val="28"/>
                <w:lang w:val="en-US"/>
              </w:rPr>
              <w:t>Trip for Young Generation upwards.</w:t>
            </w:r>
          </w:p>
        </w:tc>
      </w:tr>
    </w:tbl>
    <w:p w14:paraId="78CA787E" w14:textId="03C2D78E" w:rsidR="00D619EE" w:rsidRDefault="00D619EE" w:rsidP="009A3A8F">
      <w:pPr>
        <w:spacing w:line="360" w:lineRule="auto"/>
        <w:ind w:right="-567"/>
        <w:rPr>
          <w:rFonts w:cs="Arial"/>
          <w:color w:val="000000"/>
          <w:sz w:val="28"/>
          <w:szCs w:val="28"/>
          <w:lang w:val="en-US"/>
        </w:rPr>
      </w:pPr>
    </w:p>
    <w:p w14:paraId="73DE8693" w14:textId="77777777" w:rsidR="00C34F4C" w:rsidRPr="00C34F4C" w:rsidRDefault="00C34F4C" w:rsidP="00C34F4C">
      <w:pPr>
        <w:ind w:right="-567"/>
        <w:jc w:val="center"/>
        <w:rPr>
          <w:rFonts w:cs="Arial"/>
          <w:b/>
          <w:bCs/>
          <w:color w:val="000000"/>
          <w:sz w:val="28"/>
          <w:szCs w:val="28"/>
          <w:u w:val="single"/>
          <w:lang w:val="en-US"/>
        </w:rPr>
      </w:pPr>
      <w:r w:rsidRPr="00C34F4C">
        <w:rPr>
          <w:rFonts w:cs="Arial"/>
          <w:b/>
          <w:bCs/>
          <w:color w:val="000000"/>
          <w:sz w:val="28"/>
          <w:szCs w:val="28"/>
          <w:u w:val="single"/>
          <w:lang w:val="en-US"/>
        </w:rPr>
        <w:t>English is Fun   -   with Rahel</w:t>
      </w:r>
    </w:p>
    <w:p w14:paraId="3ADDB096" w14:textId="77777777" w:rsidR="00C34F4C" w:rsidRPr="00C34F4C" w:rsidRDefault="00C34F4C" w:rsidP="00C34F4C">
      <w:pPr>
        <w:ind w:right="-567"/>
        <w:rPr>
          <w:rFonts w:cs="Arial"/>
          <w:b/>
          <w:bCs/>
          <w:color w:val="000000"/>
          <w:sz w:val="28"/>
          <w:szCs w:val="28"/>
          <w:u w:val="single"/>
          <w:rtl/>
          <w:lang w:val="en-US"/>
        </w:rPr>
      </w:pPr>
    </w:p>
    <w:p w14:paraId="6632DBE6" w14:textId="4E109957" w:rsidR="00C34F4C" w:rsidRPr="00C34F4C" w:rsidRDefault="00C34F4C" w:rsidP="00C34F4C">
      <w:pPr>
        <w:ind w:right="-567"/>
        <w:rPr>
          <w:rFonts w:cs="Arial"/>
          <w:color w:val="000000"/>
          <w:sz w:val="28"/>
          <w:szCs w:val="28"/>
          <w:lang w:val="en-US"/>
        </w:rPr>
      </w:pPr>
      <w:r w:rsidRPr="00C34F4C">
        <w:rPr>
          <w:rFonts w:cs="Arial"/>
          <w:color w:val="000000"/>
          <w:sz w:val="28"/>
          <w:szCs w:val="28"/>
          <w:lang w:val="en-US"/>
        </w:rPr>
        <w:t>More words humorously redefined:</w:t>
      </w:r>
    </w:p>
    <w:p w14:paraId="302E9185" w14:textId="6DD78AE0"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Best friends: (n.) </w:t>
      </w:r>
      <w:r w:rsidRPr="00C34F4C">
        <w:rPr>
          <w:rFonts w:cs="Arial"/>
          <w:color w:val="000000"/>
          <w:sz w:val="28"/>
          <w:szCs w:val="28"/>
          <w:lang w:val="en-US"/>
        </w:rPr>
        <w:t xml:space="preserve"> The people you can get mad at only for a short period of time because you have important stuff to tell them.</w:t>
      </w:r>
    </w:p>
    <w:p w14:paraId="36206A09" w14:textId="00F79F47" w:rsidR="00C34F4C" w:rsidRPr="00C34F4C" w:rsidRDefault="00C34F4C" w:rsidP="00C34F4C">
      <w:pPr>
        <w:ind w:right="-567"/>
        <w:rPr>
          <w:rFonts w:cs="Arial"/>
          <w:i/>
          <w:iCs/>
          <w:color w:val="000000"/>
          <w:sz w:val="28"/>
          <w:szCs w:val="28"/>
          <w:lang w:val="en-US"/>
        </w:rPr>
      </w:pPr>
      <w:r w:rsidRPr="00C34F4C">
        <w:rPr>
          <w:rFonts w:cs="Arial"/>
          <w:b/>
          <w:bCs/>
          <w:i/>
          <w:iCs/>
          <w:color w:val="000000"/>
          <w:sz w:val="28"/>
          <w:szCs w:val="28"/>
          <w:lang w:val="en-US"/>
        </w:rPr>
        <w:t xml:space="preserve">Single: (n.)  </w:t>
      </w:r>
      <w:r w:rsidRPr="00C34F4C">
        <w:rPr>
          <w:rFonts w:cs="Arial"/>
          <w:i/>
          <w:iCs/>
          <w:color w:val="000000"/>
          <w:sz w:val="28"/>
          <w:szCs w:val="28"/>
          <w:lang w:val="en-US"/>
        </w:rPr>
        <w:t xml:space="preserve">A man who makes jokes about women in the kitchen. </w:t>
      </w:r>
    </w:p>
    <w:p w14:paraId="1490A647" w14:textId="77777777"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Bisexual: (adj.)  </w:t>
      </w:r>
      <w:r w:rsidRPr="00C34F4C">
        <w:rPr>
          <w:rFonts w:cs="Arial"/>
          <w:color w:val="000000"/>
          <w:sz w:val="28"/>
          <w:szCs w:val="28"/>
          <w:lang w:val="en-US"/>
        </w:rPr>
        <w:t xml:space="preserve">The ability to reach down someone's pants and be satisfied with whatever you find. </w:t>
      </w:r>
    </w:p>
    <w:p w14:paraId="0C479E74" w14:textId="77777777" w:rsidR="00C34F4C" w:rsidRPr="00C34F4C" w:rsidRDefault="00C34F4C" w:rsidP="00C34F4C">
      <w:pPr>
        <w:ind w:right="-567"/>
        <w:rPr>
          <w:rFonts w:cs="Arial"/>
          <w:color w:val="000000"/>
          <w:sz w:val="28"/>
          <w:szCs w:val="28"/>
          <w:lang w:val="en-US"/>
        </w:rPr>
      </w:pPr>
    </w:p>
    <w:p w14:paraId="538C9D00" w14:textId="36A6097C"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lastRenderedPageBreak/>
        <w:t xml:space="preserve">Bedgasm: (n.)  </w:t>
      </w:r>
      <w:r w:rsidRPr="00C34F4C">
        <w:rPr>
          <w:rFonts w:cs="Arial"/>
          <w:color w:val="000000"/>
          <w:sz w:val="28"/>
          <w:szCs w:val="28"/>
          <w:lang w:val="en-US"/>
        </w:rPr>
        <w:t>A feeling of euphoria experienced when climbing into bed at the end of a very long day.</w:t>
      </w:r>
    </w:p>
    <w:p w14:paraId="62447073" w14:textId="1AC6B7B6"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Teacher: (n.)  </w:t>
      </w:r>
      <w:r w:rsidRPr="00C34F4C">
        <w:rPr>
          <w:rFonts w:cs="Arial"/>
          <w:color w:val="000000"/>
          <w:sz w:val="28"/>
          <w:szCs w:val="28"/>
          <w:lang w:val="en-US"/>
        </w:rPr>
        <w:t>A person who helps you solve problems you would never have without him\her.</w:t>
      </w:r>
    </w:p>
    <w:p w14:paraId="2D92EDEE" w14:textId="54828201"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Immature:  (adj.)  </w:t>
      </w:r>
      <w:r w:rsidRPr="00C34F4C">
        <w:rPr>
          <w:rFonts w:cs="Arial"/>
          <w:color w:val="000000"/>
          <w:sz w:val="28"/>
          <w:szCs w:val="28"/>
          <w:lang w:val="en-US"/>
        </w:rPr>
        <w:t>A word used by boring people to describe fun people.</w:t>
      </w:r>
    </w:p>
    <w:p w14:paraId="4188FCF5" w14:textId="2DC245BE"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Missed Calls: (n.)  </w:t>
      </w:r>
      <w:r w:rsidRPr="00C34F4C">
        <w:rPr>
          <w:rFonts w:cs="Arial"/>
          <w:color w:val="000000"/>
          <w:sz w:val="28"/>
          <w:szCs w:val="28"/>
          <w:lang w:val="en-US"/>
        </w:rPr>
        <w:t>I don't miss them.  I just stare at it and don't answer.</w:t>
      </w:r>
    </w:p>
    <w:p w14:paraId="733C4FB9" w14:textId="10FA5AA6"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Alphabets: (n.)</w:t>
      </w:r>
      <w:r w:rsidRPr="00C34F4C">
        <w:rPr>
          <w:rFonts w:cs="Arial"/>
          <w:color w:val="000000"/>
          <w:sz w:val="28"/>
          <w:szCs w:val="28"/>
          <w:lang w:val="en-US"/>
        </w:rPr>
        <w:t xml:space="preserve">  Things were fine until they started showing up in math equations.</w:t>
      </w:r>
    </w:p>
    <w:p w14:paraId="742D9F5B" w14:textId="6F7456DD"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University: (n.)  </w:t>
      </w:r>
      <w:r w:rsidRPr="00C34F4C">
        <w:rPr>
          <w:rFonts w:cs="Arial"/>
          <w:color w:val="000000"/>
          <w:sz w:val="28"/>
          <w:szCs w:val="28"/>
          <w:lang w:val="en-US"/>
        </w:rPr>
        <w:t>You, your laptop and your water bottle against the world.</w:t>
      </w:r>
    </w:p>
    <w:p w14:paraId="6F30A9D3" w14:textId="5D353DD7" w:rsidR="00C34F4C" w:rsidRPr="00C34F4C" w:rsidRDefault="00C34F4C" w:rsidP="00C34F4C">
      <w:pPr>
        <w:ind w:right="-567"/>
        <w:rPr>
          <w:rFonts w:cs="Arial"/>
          <w:b/>
          <w:bCs/>
          <w:i/>
          <w:iCs/>
          <w:color w:val="000000"/>
          <w:sz w:val="28"/>
          <w:szCs w:val="28"/>
          <w:lang w:val="en-US"/>
        </w:rPr>
      </w:pPr>
      <w:r w:rsidRPr="00C34F4C">
        <w:rPr>
          <w:rFonts w:cs="Arial"/>
          <w:b/>
          <w:bCs/>
          <w:i/>
          <w:iCs/>
          <w:color w:val="000000"/>
          <w:sz w:val="28"/>
          <w:szCs w:val="28"/>
          <w:lang w:val="en-US"/>
        </w:rPr>
        <w:t xml:space="preserve">Texting: (v.)  </w:t>
      </w:r>
      <w:r w:rsidRPr="00C34F4C">
        <w:rPr>
          <w:rFonts w:cs="Arial"/>
          <w:color w:val="000000"/>
          <w:sz w:val="28"/>
          <w:szCs w:val="28"/>
          <w:lang w:val="en-US"/>
        </w:rPr>
        <w:t>A great way to miscommunicate how you feel, and misinterpret what other people mean.</w:t>
      </w:r>
    </w:p>
    <w:p w14:paraId="6A8E9D34" w14:textId="5E924E20" w:rsidR="00C34F4C" w:rsidRPr="00C34F4C" w:rsidRDefault="00C34F4C" w:rsidP="00C34F4C">
      <w:pPr>
        <w:ind w:right="-567"/>
        <w:rPr>
          <w:rFonts w:cs="Arial"/>
          <w:b/>
          <w:bCs/>
          <w:i/>
          <w:iCs/>
          <w:color w:val="000000"/>
          <w:sz w:val="28"/>
          <w:szCs w:val="28"/>
          <w:lang w:val="en-US"/>
        </w:rPr>
      </w:pPr>
      <w:r w:rsidRPr="00C34F4C">
        <w:rPr>
          <w:rFonts w:cs="Arial"/>
          <w:b/>
          <w:bCs/>
          <w:i/>
          <w:iCs/>
          <w:color w:val="000000"/>
          <w:sz w:val="28"/>
          <w:szCs w:val="28"/>
          <w:lang w:val="en-US"/>
        </w:rPr>
        <w:t xml:space="preserve">Vegetarian: (n.)  </w:t>
      </w:r>
      <w:r w:rsidRPr="00C34F4C">
        <w:rPr>
          <w:rFonts w:cs="Arial"/>
          <w:color w:val="000000"/>
          <w:sz w:val="28"/>
          <w:szCs w:val="28"/>
          <w:lang w:val="en-US"/>
        </w:rPr>
        <w:t>A bad hunter.  Someone who survives by consuming not food, but the stuff that food eats.</w:t>
      </w:r>
    </w:p>
    <w:p w14:paraId="7C31BF56" w14:textId="77777777"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Balanced diet: (n.)  </w:t>
      </w:r>
      <w:r w:rsidRPr="00C34F4C">
        <w:rPr>
          <w:rFonts w:cs="Arial"/>
          <w:color w:val="000000"/>
          <w:sz w:val="28"/>
          <w:szCs w:val="28"/>
          <w:lang w:val="en-US"/>
        </w:rPr>
        <w:t>One cheeseburger in each hand.</w:t>
      </w:r>
    </w:p>
    <w:p w14:paraId="06413815" w14:textId="2DCC067B"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Askhole: (adj.) </w:t>
      </w:r>
      <w:r w:rsidRPr="00C34F4C">
        <w:rPr>
          <w:rFonts w:cs="Arial"/>
          <w:i/>
          <w:iCs/>
          <w:color w:val="000000"/>
          <w:sz w:val="28"/>
          <w:szCs w:val="28"/>
          <w:lang w:val="en-US"/>
        </w:rPr>
        <w:t xml:space="preserve"> </w:t>
      </w:r>
      <w:r w:rsidRPr="00C34F4C">
        <w:rPr>
          <w:rFonts w:cs="Arial"/>
          <w:color w:val="000000"/>
          <w:sz w:val="28"/>
          <w:szCs w:val="28"/>
          <w:lang w:val="en-US"/>
        </w:rPr>
        <w:t>Someone who asks many stupid, pointless, obnoxious questions.</w:t>
      </w:r>
    </w:p>
    <w:p w14:paraId="22957EF9" w14:textId="072162E5"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Failure: (n.)  </w:t>
      </w:r>
      <w:r w:rsidRPr="00C34F4C">
        <w:rPr>
          <w:rFonts w:cs="Arial"/>
          <w:color w:val="000000"/>
          <w:sz w:val="28"/>
          <w:szCs w:val="28"/>
          <w:lang w:val="en-US"/>
        </w:rPr>
        <w:t>Misspelling a word so badly that there are no spelling suggestions.</w:t>
      </w:r>
    </w:p>
    <w:p w14:paraId="72A92B2C" w14:textId="26DBA63D" w:rsidR="00C34F4C" w:rsidRPr="00C34F4C" w:rsidRDefault="00C34F4C" w:rsidP="00C34F4C">
      <w:pPr>
        <w:ind w:right="-567"/>
        <w:rPr>
          <w:rFonts w:cs="Arial"/>
          <w:color w:val="000000"/>
          <w:sz w:val="28"/>
          <w:szCs w:val="28"/>
          <w:lang w:val="en-US"/>
        </w:rPr>
      </w:pPr>
      <w:r w:rsidRPr="00C34F4C">
        <w:rPr>
          <w:rFonts w:cs="Arial"/>
          <w:b/>
          <w:bCs/>
          <w:i/>
          <w:iCs/>
          <w:color w:val="000000"/>
          <w:sz w:val="28"/>
          <w:szCs w:val="28"/>
          <w:lang w:val="en-US"/>
        </w:rPr>
        <w:t xml:space="preserve">Awkward: (n.)  </w:t>
      </w:r>
      <w:r w:rsidRPr="00C34F4C">
        <w:rPr>
          <w:rFonts w:cs="Arial"/>
          <w:color w:val="000000"/>
          <w:sz w:val="28"/>
          <w:szCs w:val="28"/>
          <w:lang w:val="en-US"/>
        </w:rPr>
        <w:t>That moment when you realize no one is listening, so you slowly stop talking.</w:t>
      </w:r>
    </w:p>
    <w:p w14:paraId="5EEA2294" w14:textId="77777777" w:rsidR="00C34F4C" w:rsidRPr="00C34F4C" w:rsidRDefault="00C34F4C" w:rsidP="00C34F4C">
      <w:pPr>
        <w:ind w:right="-567"/>
        <w:rPr>
          <w:rFonts w:cs="Arial"/>
          <w:color w:val="000000"/>
          <w:sz w:val="28"/>
          <w:szCs w:val="28"/>
          <w:lang w:val="en-US"/>
        </w:rPr>
      </w:pPr>
      <w:r w:rsidRPr="00C34F4C">
        <w:rPr>
          <w:rFonts w:cs="Arial"/>
          <w:color w:val="000000"/>
          <w:sz w:val="28"/>
          <w:szCs w:val="28"/>
          <w:lang w:val="en-US"/>
        </w:rPr>
        <w:tab/>
      </w:r>
      <w:r w:rsidRPr="00C34F4C">
        <w:rPr>
          <w:rFonts w:cs="Arial"/>
          <w:color w:val="000000"/>
          <w:sz w:val="28"/>
          <w:szCs w:val="28"/>
          <w:lang w:val="en-US"/>
        </w:rPr>
        <w:tab/>
      </w:r>
      <w:r w:rsidRPr="00C34F4C">
        <w:rPr>
          <w:rFonts w:cs="Arial"/>
          <w:color w:val="000000"/>
          <w:sz w:val="28"/>
          <w:szCs w:val="28"/>
          <w:lang w:val="en-US"/>
        </w:rPr>
        <w:tab/>
      </w:r>
      <w:r w:rsidRPr="00C34F4C">
        <w:rPr>
          <w:rFonts w:cs="Arial"/>
          <w:color w:val="000000"/>
          <w:sz w:val="28"/>
          <w:szCs w:val="28"/>
          <w:lang w:val="en-US"/>
        </w:rPr>
        <w:tab/>
        <w:t xml:space="preserve">…………..more next week   </w:t>
      </w:r>
    </w:p>
    <w:p w14:paraId="573D81AC" w14:textId="77777777" w:rsidR="00C34F4C" w:rsidRDefault="00C34F4C" w:rsidP="00C34F4C">
      <w:pPr>
        <w:ind w:right="-567"/>
        <w:rPr>
          <w:rFonts w:cs="Arial"/>
          <w:color w:val="000000"/>
          <w:lang w:val="en-US"/>
        </w:rPr>
      </w:pPr>
    </w:p>
    <w:p w14:paraId="6DA491A0" w14:textId="77777777" w:rsidR="00C34F4C" w:rsidRDefault="00C34F4C" w:rsidP="00C34F4C">
      <w:pPr>
        <w:ind w:right="-567"/>
        <w:rPr>
          <w:rFonts w:cs="Arial"/>
          <w:color w:val="000000"/>
          <w:lang w:val="en-US"/>
        </w:rPr>
      </w:pPr>
    </w:p>
    <w:p w14:paraId="5D73A7C7" w14:textId="77777777" w:rsidR="00C34F4C" w:rsidRDefault="00C34F4C" w:rsidP="00C34F4C">
      <w:pPr>
        <w:ind w:right="-567"/>
        <w:rPr>
          <w:rFonts w:cs="Arial"/>
          <w:color w:val="000000"/>
          <w:lang w:val="en-US"/>
        </w:rPr>
      </w:pPr>
    </w:p>
    <w:p w14:paraId="38F8527D" w14:textId="77777777" w:rsidR="00C34F4C" w:rsidRDefault="00C34F4C" w:rsidP="00C34F4C">
      <w:pPr>
        <w:ind w:right="-567"/>
        <w:rPr>
          <w:rFonts w:cs="Arial"/>
          <w:color w:val="000000"/>
          <w:lang w:val="en-US"/>
        </w:rPr>
      </w:pPr>
    </w:p>
    <w:p w14:paraId="29814D0B" w14:textId="77777777" w:rsidR="00C34F4C" w:rsidRDefault="00C34F4C" w:rsidP="00C34F4C">
      <w:pPr>
        <w:ind w:right="-567"/>
        <w:rPr>
          <w:rFonts w:cs="Arial"/>
          <w:color w:val="000000"/>
          <w:lang w:val="en-US"/>
        </w:rPr>
      </w:pPr>
    </w:p>
    <w:p w14:paraId="64D4184F" w14:textId="77777777" w:rsidR="00C34F4C" w:rsidRPr="009A3A8F" w:rsidRDefault="00C34F4C" w:rsidP="009A3A8F">
      <w:pPr>
        <w:spacing w:line="360" w:lineRule="auto"/>
        <w:ind w:right="-567"/>
        <w:rPr>
          <w:rFonts w:cs="Arial"/>
          <w:color w:val="000000"/>
          <w:sz w:val="28"/>
          <w:szCs w:val="28"/>
          <w:lang w:val="en-US"/>
        </w:rPr>
      </w:pPr>
    </w:p>
    <w:p w14:paraId="414BB416" w14:textId="7854B33F" w:rsidR="0066141A" w:rsidRPr="00375A1F" w:rsidRDefault="0066141A" w:rsidP="00375A1F">
      <w:pPr>
        <w:spacing w:line="360" w:lineRule="auto"/>
        <w:ind w:right="-567"/>
        <w:rPr>
          <w:rFonts w:cs="Arial"/>
          <w:b/>
          <w:bCs/>
          <w:color w:val="000000"/>
          <w:sz w:val="28"/>
          <w:szCs w:val="28"/>
          <w:rtl/>
          <w:lang w:val="en-US"/>
        </w:rPr>
      </w:pPr>
    </w:p>
    <w:p w14:paraId="7E2D78CC" w14:textId="56FBCD47" w:rsidR="00E026B5" w:rsidRPr="00D24462" w:rsidRDefault="00DB653D" w:rsidP="00D2446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5632E4" w:rsidRPr="00D24462">
        <w:rPr>
          <w:rFonts w:asciiTheme="majorBidi" w:hAnsiTheme="majorBidi" w:cstheme="majorBidi"/>
          <w:sz w:val="28"/>
          <w:szCs w:val="28"/>
          <w:lang w:val="en-US"/>
        </w:rPr>
        <w:t xml:space="preserve">  </w:t>
      </w:r>
    </w:p>
    <w:p w14:paraId="7011545C" w14:textId="77777777" w:rsidR="00B55AD9" w:rsidRPr="00B55AD9" w:rsidRDefault="00B55AD9" w:rsidP="00B55AD9">
      <w:pPr>
        <w:pStyle w:val="ListParagraph"/>
        <w:numPr>
          <w:ilvl w:val="0"/>
          <w:numId w:val="13"/>
        </w:numPr>
        <w:tabs>
          <w:tab w:val="right" w:pos="8931"/>
        </w:tabs>
        <w:spacing w:line="240" w:lineRule="auto"/>
        <w:rPr>
          <w:rFonts w:asciiTheme="majorBidi" w:hAnsiTheme="majorBidi" w:cstheme="majorBidi"/>
          <w:sz w:val="28"/>
          <w:szCs w:val="28"/>
          <w:lang w:val="en-US"/>
        </w:rPr>
      </w:pPr>
    </w:p>
    <w:p w14:paraId="5ED9EEC2" w14:textId="77777777" w:rsidR="00A64B2A" w:rsidRPr="00A64B2A" w:rsidRDefault="00A64B2A" w:rsidP="00A64B2A">
      <w:pPr>
        <w:tabs>
          <w:tab w:val="right" w:pos="8931"/>
        </w:tabs>
        <w:spacing w:line="240" w:lineRule="auto"/>
        <w:ind w:left="360"/>
        <w:rPr>
          <w:rFonts w:asciiTheme="majorBidi" w:hAnsiTheme="majorBidi" w:cstheme="majorBidi"/>
          <w:sz w:val="28"/>
          <w:szCs w:val="28"/>
          <w:lang w:val="en-US"/>
        </w:rPr>
      </w:pPr>
    </w:p>
    <w:p w14:paraId="68132071"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16FB7D00"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4F6793D0"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0177A8A9"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72F451A6"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24790BF1"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74B85782"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6B8B4981"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7D8B3D0E"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0FCDF563"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4DB16FB6"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3EC7257C"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514A52EF" w14:textId="2B177A9A" w:rsidR="00762A57" w:rsidRPr="005C73A2" w:rsidRDefault="004A4B2F" w:rsidP="005C73A2">
      <w:pPr>
        <w:tabs>
          <w:tab w:val="right" w:pos="8931"/>
        </w:tabs>
        <w:spacing w:line="240" w:lineRule="auto"/>
        <w:rPr>
          <w:rFonts w:asciiTheme="majorBidi" w:hAnsiTheme="majorBidi" w:cstheme="majorBidi"/>
          <w:sz w:val="28"/>
          <w:szCs w:val="28"/>
          <w:lang w:val="en-US"/>
        </w:rPr>
      </w:pPr>
      <w:r w:rsidRPr="005C73A2">
        <w:rPr>
          <w:rFonts w:asciiTheme="majorBidi" w:hAnsiTheme="majorBidi" w:cstheme="majorBidi"/>
          <w:sz w:val="28"/>
          <w:szCs w:val="28"/>
          <w:lang w:val="en-US"/>
        </w:rPr>
        <w:t xml:space="preserve"> </w:t>
      </w:r>
    </w:p>
    <w:p w14:paraId="335548A1" w14:textId="77777777" w:rsidR="009C538B" w:rsidRPr="009C538B" w:rsidRDefault="009C538B" w:rsidP="009C538B">
      <w:pPr>
        <w:tabs>
          <w:tab w:val="right" w:pos="8931"/>
        </w:tabs>
        <w:spacing w:line="240" w:lineRule="auto"/>
        <w:ind w:left="360"/>
        <w:rPr>
          <w:rFonts w:asciiTheme="majorBidi" w:hAnsiTheme="majorBidi" w:cstheme="majorBidi"/>
          <w:sz w:val="28"/>
          <w:szCs w:val="28"/>
          <w:lang w:val="en-US"/>
        </w:rPr>
      </w:pPr>
    </w:p>
    <w:p w14:paraId="2B16A6D2" w14:textId="0A94DD13" w:rsidR="003658E4" w:rsidRPr="003658E4" w:rsidRDefault="00E55C00" w:rsidP="003658E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90948E1" w14:textId="6D1880A0" w:rsidR="009A33F8" w:rsidRDefault="009A33F8" w:rsidP="003C098F">
      <w:pPr>
        <w:tabs>
          <w:tab w:val="right" w:pos="8931"/>
        </w:tabs>
        <w:spacing w:line="240" w:lineRule="auto"/>
        <w:rPr>
          <w:rFonts w:asciiTheme="majorBidi" w:hAnsiTheme="majorBidi" w:cstheme="majorBidi"/>
          <w:sz w:val="28"/>
          <w:szCs w:val="28"/>
          <w:lang w:val="en-US"/>
        </w:rPr>
      </w:pPr>
    </w:p>
    <w:p w14:paraId="1FAF7A21" w14:textId="1EB863D9" w:rsidR="004A3A8A" w:rsidRDefault="004A3A8A" w:rsidP="00E102A2">
      <w:pPr>
        <w:tabs>
          <w:tab w:val="right" w:pos="8931"/>
        </w:tabs>
        <w:spacing w:line="24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522"/>
      </w:tblGrid>
      <w:tr w:rsidR="004A3A8A" w14:paraId="24AC57AE" w14:textId="77777777" w:rsidTr="00AB48CD">
        <w:tc>
          <w:tcPr>
            <w:tcW w:w="9242" w:type="dxa"/>
          </w:tcPr>
          <w:p w14:paraId="5267252F"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DA1427">
              <w:rPr>
                <w:rFonts w:asciiTheme="majorBidi" w:hAnsiTheme="majorBidi" w:cstheme="majorBidi"/>
                <w:b/>
                <w:bCs/>
                <w:i/>
                <w:iCs/>
                <w:sz w:val="28"/>
                <w:szCs w:val="28"/>
                <w:lang w:val="en-US"/>
              </w:rPr>
              <w:t>KIBBUTZ</w:t>
            </w:r>
            <w:r>
              <w:rPr>
                <w:rFonts w:asciiTheme="majorBidi" w:hAnsiTheme="majorBidi" w:cstheme="majorBidi"/>
                <w:b/>
                <w:bCs/>
                <w:i/>
                <w:iCs/>
                <w:sz w:val="28"/>
                <w:szCs w:val="28"/>
                <w:lang w:val="en-US"/>
              </w:rPr>
              <w:t xml:space="preserve"> </w:t>
            </w:r>
            <w:r w:rsidRPr="00FA5F28">
              <w:rPr>
                <w:rFonts w:asciiTheme="majorBidi" w:hAnsiTheme="majorBidi" w:cstheme="majorBidi"/>
                <w:b/>
                <w:bCs/>
                <w:i/>
                <w:iCs/>
                <w:sz w:val="28"/>
                <w:szCs w:val="28"/>
                <w:lang w:val="en-US"/>
              </w:rPr>
              <w:t>TRIP TO THE DESERT</w:t>
            </w:r>
          </w:p>
          <w:p w14:paraId="5A0A5516"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FRIDAY – SATURDAY</w:t>
            </w:r>
          </w:p>
          <w:p w14:paraId="596F251A"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19-20/11/2021</w:t>
            </w:r>
          </w:p>
          <w:p w14:paraId="17EF36CE" w14:textId="77777777" w:rsidR="004A3A8A" w:rsidRDefault="004A3A8A" w:rsidP="00AB48CD">
            <w:pPr>
              <w:pStyle w:val="ListParagraph"/>
              <w:tabs>
                <w:tab w:val="right" w:pos="8931"/>
              </w:tabs>
              <w:jc w:val="center"/>
              <w:rPr>
                <w:rFonts w:asciiTheme="majorBidi" w:hAnsiTheme="majorBidi" w:cstheme="majorBidi"/>
                <w:sz w:val="28"/>
                <w:szCs w:val="28"/>
                <w:lang w:val="en-US"/>
              </w:rPr>
            </w:pPr>
            <w:r w:rsidRPr="00FA5F28">
              <w:rPr>
                <w:rFonts w:asciiTheme="majorBidi" w:hAnsiTheme="majorBidi" w:cstheme="majorBidi"/>
                <w:b/>
                <w:bCs/>
                <w:i/>
                <w:iCs/>
                <w:sz w:val="28"/>
                <w:szCs w:val="28"/>
                <w:lang w:val="en-US"/>
              </w:rPr>
              <w:t>The trip is for the Young Generation upwards</w:t>
            </w:r>
          </w:p>
          <w:p w14:paraId="4F1646F0" w14:textId="77777777" w:rsidR="004A3A8A" w:rsidRDefault="004A3A8A" w:rsidP="00AB48CD">
            <w:pPr>
              <w:pStyle w:val="ListParagraph"/>
              <w:tabs>
                <w:tab w:val="right" w:pos="8931"/>
              </w:tabs>
              <w:ind w:left="0"/>
              <w:rPr>
                <w:rFonts w:asciiTheme="majorBidi" w:hAnsiTheme="majorBidi" w:cstheme="majorBidi"/>
                <w:sz w:val="28"/>
                <w:szCs w:val="28"/>
                <w:lang w:val="en-US"/>
              </w:rPr>
            </w:pPr>
          </w:p>
        </w:tc>
      </w:tr>
    </w:tbl>
    <w:p w14:paraId="3D1A045D" w14:textId="77777777" w:rsidR="009F6F63" w:rsidRDefault="009F6F63" w:rsidP="00E102A2">
      <w:pPr>
        <w:tabs>
          <w:tab w:val="right" w:pos="8931"/>
        </w:tabs>
        <w:spacing w:line="240" w:lineRule="auto"/>
        <w:rPr>
          <w:rFonts w:asciiTheme="majorBidi" w:hAnsiTheme="majorBidi" w:cstheme="majorBidi"/>
          <w:sz w:val="28"/>
          <w:szCs w:val="28"/>
          <w:lang w:val="en-US"/>
        </w:rPr>
      </w:pPr>
    </w:p>
    <w:p w14:paraId="185631F4" w14:textId="77777777" w:rsidR="009F6F63" w:rsidRPr="009F6F63" w:rsidRDefault="009F6F63" w:rsidP="00E102A2">
      <w:pPr>
        <w:tabs>
          <w:tab w:val="right" w:pos="8931"/>
        </w:tabs>
        <w:spacing w:line="240" w:lineRule="auto"/>
        <w:rPr>
          <w:rFonts w:asciiTheme="majorBidi" w:hAnsiTheme="majorBidi" w:cstheme="majorBidi"/>
          <w:sz w:val="28"/>
          <w:szCs w:val="28"/>
          <w:lang w:val="en-US"/>
        </w:rPr>
      </w:pPr>
    </w:p>
    <w:p w14:paraId="68F584C3" w14:textId="77777777" w:rsidR="00E102A2" w:rsidRPr="00984E64"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DF32A7F" w14:textId="77777777"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4B21510"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1EDEF93B"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4FF403CE" w14:textId="6B0C0DEB" w:rsidR="00E102A2" w:rsidRDefault="00E102A2" w:rsidP="00E102A2">
      <w:pPr>
        <w:tabs>
          <w:tab w:val="right" w:pos="8931"/>
        </w:tabs>
        <w:spacing w:line="240" w:lineRule="auto"/>
        <w:rPr>
          <w:rFonts w:asciiTheme="majorBidi" w:hAnsiTheme="majorBidi" w:cstheme="majorBidi"/>
          <w:sz w:val="28"/>
          <w:szCs w:val="28"/>
          <w:lang w:val="en-US"/>
        </w:rPr>
      </w:pPr>
    </w:p>
    <w:p w14:paraId="25B6782C" w14:textId="77777777" w:rsidR="000F7070" w:rsidRDefault="000F7070" w:rsidP="000F7070">
      <w:pPr>
        <w:tabs>
          <w:tab w:val="right" w:pos="8931"/>
        </w:tabs>
        <w:spacing w:line="240" w:lineRule="auto"/>
        <w:rPr>
          <w:rFonts w:asciiTheme="majorBidi" w:hAnsiTheme="majorBidi" w:cstheme="majorBidi"/>
          <w:sz w:val="28"/>
          <w:szCs w:val="28"/>
          <w:lang w:val="en-US"/>
        </w:rPr>
      </w:pPr>
    </w:p>
    <w:p w14:paraId="76B6A054" w14:textId="1E72744C" w:rsidR="00FB389D" w:rsidRDefault="00FB389D" w:rsidP="00E716E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p>
    <w:p w14:paraId="0F056715" w14:textId="03710AC5" w:rsidR="00A65413" w:rsidRPr="00C31088" w:rsidRDefault="008D6060" w:rsidP="009013B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816F3B"/>
    <w:multiLevelType w:val="hybridMultilevel"/>
    <w:tmpl w:val="4104C3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D706F"/>
    <w:multiLevelType w:val="hybridMultilevel"/>
    <w:tmpl w:val="FBA464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D40E3F"/>
    <w:multiLevelType w:val="hybridMultilevel"/>
    <w:tmpl w:val="4D7E70C0"/>
    <w:lvl w:ilvl="0" w:tplc="5374FBB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5FC2267"/>
    <w:multiLevelType w:val="hybridMultilevel"/>
    <w:tmpl w:val="C9D23B56"/>
    <w:lvl w:ilvl="0" w:tplc="476C6B16">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B41CDC"/>
    <w:multiLevelType w:val="hybridMultilevel"/>
    <w:tmpl w:val="AEB4A7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1445F2"/>
    <w:multiLevelType w:val="hybridMultilevel"/>
    <w:tmpl w:val="28000AE6"/>
    <w:lvl w:ilvl="0" w:tplc="7E5E445A">
      <w:start w:val="1"/>
      <w:numFmt w:val="decimal"/>
      <w:lvlText w:val="%1."/>
      <w:lvlJc w:val="left"/>
      <w:pPr>
        <w:ind w:left="1080" w:hanging="360"/>
      </w:pPr>
      <w:rPr>
        <w:rFonts w:asciiTheme="minorHAnsi" w:eastAsiaTheme="minorHAnsi" w:hAnsiTheme="minorHAnsi" w:cs="Arial"/>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1AA019CD"/>
    <w:multiLevelType w:val="hybridMultilevel"/>
    <w:tmpl w:val="9A486594"/>
    <w:lvl w:ilvl="0" w:tplc="D780C1F6">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761E91"/>
    <w:multiLevelType w:val="hybridMultilevel"/>
    <w:tmpl w:val="B51472AE"/>
    <w:lvl w:ilvl="0" w:tplc="277AFEF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A4D1565"/>
    <w:multiLevelType w:val="hybridMultilevel"/>
    <w:tmpl w:val="7AF8DEB6"/>
    <w:lvl w:ilvl="0" w:tplc="C7A6B5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E594471"/>
    <w:multiLevelType w:val="hybridMultilevel"/>
    <w:tmpl w:val="1602CD9E"/>
    <w:lvl w:ilvl="0" w:tplc="A0F8D12C">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0624C41"/>
    <w:multiLevelType w:val="hybridMultilevel"/>
    <w:tmpl w:val="43045A16"/>
    <w:lvl w:ilvl="0" w:tplc="FB48C26C">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A60CC1"/>
    <w:multiLevelType w:val="hybridMultilevel"/>
    <w:tmpl w:val="AF12B4A8"/>
    <w:lvl w:ilvl="0" w:tplc="BD54BBF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1386F11"/>
    <w:multiLevelType w:val="hybridMultilevel"/>
    <w:tmpl w:val="ABC055CE"/>
    <w:lvl w:ilvl="0" w:tplc="9FD4FCB0">
      <w:start w:val="1"/>
      <w:numFmt w:val="bullet"/>
      <w:lvlText w:val=""/>
      <w:lvlJc w:val="left"/>
      <w:pPr>
        <w:ind w:left="1440" w:hanging="360"/>
      </w:pPr>
      <w:rPr>
        <w:rFonts w:ascii="Symbol" w:eastAsiaTheme="minorHAnsi" w:hAnsi="Symbo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42184FC7"/>
    <w:multiLevelType w:val="hybridMultilevel"/>
    <w:tmpl w:val="D1345F32"/>
    <w:lvl w:ilvl="0" w:tplc="4B36C2A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2502964"/>
    <w:multiLevelType w:val="hybridMultilevel"/>
    <w:tmpl w:val="D84099A2"/>
    <w:lvl w:ilvl="0" w:tplc="F1F28D3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439B5A1A"/>
    <w:multiLevelType w:val="hybridMultilevel"/>
    <w:tmpl w:val="BAD63C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4C44D75"/>
    <w:multiLevelType w:val="hybridMultilevel"/>
    <w:tmpl w:val="BE52C71E"/>
    <w:lvl w:ilvl="0" w:tplc="0D90C374">
      <w:start w:val="1"/>
      <w:numFmt w:val="bullet"/>
      <w:lvlText w:val=""/>
      <w:lvlJc w:val="left"/>
      <w:pPr>
        <w:ind w:left="1080" w:hanging="360"/>
      </w:pPr>
      <w:rPr>
        <w:rFonts w:ascii="Symbol" w:eastAsiaTheme="minorHAnsi" w:hAnsi="Symbo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48E117FB"/>
    <w:multiLevelType w:val="hybridMultilevel"/>
    <w:tmpl w:val="AC769A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D85AC6"/>
    <w:multiLevelType w:val="hybridMultilevel"/>
    <w:tmpl w:val="7D14009E"/>
    <w:lvl w:ilvl="0" w:tplc="A830AD9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C603EAB"/>
    <w:multiLevelType w:val="hybridMultilevel"/>
    <w:tmpl w:val="DB9A63C0"/>
    <w:lvl w:ilvl="0" w:tplc="000874DE">
      <w:start w:val="1"/>
      <w:numFmt w:val="lowerLetter"/>
      <w:lvlText w:val="%1)"/>
      <w:lvlJc w:val="left"/>
      <w:pPr>
        <w:ind w:left="1440" w:hanging="360"/>
      </w:pPr>
      <w:rPr>
        <w:rFonts w:hint="default"/>
        <w:b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 w15:restartNumberingAfterBreak="0">
    <w:nsid w:val="4FD57106"/>
    <w:multiLevelType w:val="hybridMultilevel"/>
    <w:tmpl w:val="796CAF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812B23"/>
    <w:multiLevelType w:val="hybridMultilevel"/>
    <w:tmpl w:val="D542BD7C"/>
    <w:lvl w:ilvl="0" w:tplc="0EEA76C4">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56164992"/>
    <w:multiLevelType w:val="hybridMultilevel"/>
    <w:tmpl w:val="08B0BD18"/>
    <w:lvl w:ilvl="0" w:tplc="A99C3900">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CB36CC"/>
    <w:multiLevelType w:val="hybridMultilevel"/>
    <w:tmpl w:val="FE3E376A"/>
    <w:lvl w:ilvl="0" w:tplc="C694CE54">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 w15:restartNumberingAfterBreak="0">
    <w:nsid w:val="6E97693A"/>
    <w:multiLevelType w:val="hybridMultilevel"/>
    <w:tmpl w:val="4DB20A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67B1E84"/>
    <w:multiLevelType w:val="hybridMultilevel"/>
    <w:tmpl w:val="A8C07A1C"/>
    <w:lvl w:ilvl="0" w:tplc="80E42BD4">
      <w:start w:val="3"/>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15:restartNumberingAfterBreak="0">
    <w:nsid w:val="7AAA2B69"/>
    <w:multiLevelType w:val="hybridMultilevel"/>
    <w:tmpl w:val="A43C2318"/>
    <w:lvl w:ilvl="0" w:tplc="66729CA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4"/>
  </w:num>
  <w:num w:numId="5">
    <w:abstractNumId w:val="9"/>
  </w:num>
  <w:num w:numId="6">
    <w:abstractNumId w:val="25"/>
  </w:num>
  <w:num w:numId="7">
    <w:abstractNumId w:val="18"/>
  </w:num>
  <w:num w:numId="8">
    <w:abstractNumId w:val="21"/>
  </w:num>
  <w:num w:numId="9">
    <w:abstractNumId w:val="12"/>
  </w:num>
  <w:num w:numId="10">
    <w:abstractNumId w:val="23"/>
  </w:num>
  <w:num w:numId="11">
    <w:abstractNumId w:val="27"/>
  </w:num>
  <w:num w:numId="12">
    <w:abstractNumId w:val="1"/>
  </w:num>
  <w:num w:numId="13">
    <w:abstractNumId w:val="10"/>
  </w:num>
  <w:num w:numId="14">
    <w:abstractNumId w:val="16"/>
  </w:num>
  <w:num w:numId="15">
    <w:abstractNumId w:val="15"/>
  </w:num>
  <w:num w:numId="16">
    <w:abstractNumId w:val="4"/>
  </w:num>
  <w:num w:numId="17">
    <w:abstractNumId w:val="2"/>
  </w:num>
  <w:num w:numId="18">
    <w:abstractNumId w:val="17"/>
  </w:num>
  <w:num w:numId="19">
    <w:abstractNumId w:val="20"/>
  </w:num>
  <w:num w:numId="20">
    <w:abstractNumId w:val="3"/>
  </w:num>
  <w:num w:numId="21">
    <w:abstractNumId w:val="6"/>
  </w:num>
  <w:num w:numId="22">
    <w:abstractNumId w:val="13"/>
  </w:num>
  <w:num w:numId="23">
    <w:abstractNumId w:val="26"/>
  </w:num>
  <w:num w:numId="24">
    <w:abstractNumId w:val="24"/>
  </w:num>
  <w:num w:numId="25">
    <w:abstractNumId w:val="22"/>
  </w:num>
  <w:num w:numId="26">
    <w:abstractNumId w:val="11"/>
  </w:num>
  <w:num w:numId="27">
    <w:abstractNumId w:val="7"/>
  </w:num>
  <w:num w:numId="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8F8"/>
    <w:rsid w:val="00004C07"/>
    <w:rsid w:val="00005256"/>
    <w:rsid w:val="00005AB4"/>
    <w:rsid w:val="00005D1E"/>
    <w:rsid w:val="00006350"/>
    <w:rsid w:val="00006660"/>
    <w:rsid w:val="00007F97"/>
    <w:rsid w:val="00010DEB"/>
    <w:rsid w:val="000110F9"/>
    <w:rsid w:val="00013383"/>
    <w:rsid w:val="00013811"/>
    <w:rsid w:val="000154C3"/>
    <w:rsid w:val="00016C7E"/>
    <w:rsid w:val="000178CB"/>
    <w:rsid w:val="00017E51"/>
    <w:rsid w:val="000203B1"/>
    <w:rsid w:val="000207F4"/>
    <w:rsid w:val="0002082B"/>
    <w:rsid w:val="00020ACE"/>
    <w:rsid w:val="000227C5"/>
    <w:rsid w:val="000228BD"/>
    <w:rsid w:val="0002365A"/>
    <w:rsid w:val="00024628"/>
    <w:rsid w:val="00026952"/>
    <w:rsid w:val="00026CF3"/>
    <w:rsid w:val="000306A6"/>
    <w:rsid w:val="00030A7D"/>
    <w:rsid w:val="00030EE3"/>
    <w:rsid w:val="00031039"/>
    <w:rsid w:val="00031D76"/>
    <w:rsid w:val="00032B66"/>
    <w:rsid w:val="000331DD"/>
    <w:rsid w:val="00033C19"/>
    <w:rsid w:val="0003513B"/>
    <w:rsid w:val="00035A54"/>
    <w:rsid w:val="00037409"/>
    <w:rsid w:val="00040B0B"/>
    <w:rsid w:val="0004348F"/>
    <w:rsid w:val="000434E4"/>
    <w:rsid w:val="00043E85"/>
    <w:rsid w:val="00044BED"/>
    <w:rsid w:val="00045530"/>
    <w:rsid w:val="000467AA"/>
    <w:rsid w:val="00046B2C"/>
    <w:rsid w:val="00050933"/>
    <w:rsid w:val="00051C87"/>
    <w:rsid w:val="00052895"/>
    <w:rsid w:val="00053951"/>
    <w:rsid w:val="00054BD3"/>
    <w:rsid w:val="00054E35"/>
    <w:rsid w:val="00056C0B"/>
    <w:rsid w:val="00056DC7"/>
    <w:rsid w:val="0006062F"/>
    <w:rsid w:val="000619E5"/>
    <w:rsid w:val="00061A7A"/>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897"/>
    <w:rsid w:val="00085A0A"/>
    <w:rsid w:val="00085D74"/>
    <w:rsid w:val="00087329"/>
    <w:rsid w:val="0009038D"/>
    <w:rsid w:val="00093CB5"/>
    <w:rsid w:val="000951D5"/>
    <w:rsid w:val="00095852"/>
    <w:rsid w:val="000958EE"/>
    <w:rsid w:val="00097EA2"/>
    <w:rsid w:val="000A15A7"/>
    <w:rsid w:val="000A1B70"/>
    <w:rsid w:val="000A2228"/>
    <w:rsid w:val="000A26C9"/>
    <w:rsid w:val="000A3040"/>
    <w:rsid w:val="000A3DE8"/>
    <w:rsid w:val="000A3E59"/>
    <w:rsid w:val="000A468B"/>
    <w:rsid w:val="000A4D98"/>
    <w:rsid w:val="000A5270"/>
    <w:rsid w:val="000A56AC"/>
    <w:rsid w:val="000A65D3"/>
    <w:rsid w:val="000A6F70"/>
    <w:rsid w:val="000A7047"/>
    <w:rsid w:val="000A7B57"/>
    <w:rsid w:val="000B1127"/>
    <w:rsid w:val="000B165C"/>
    <w:rsid w:val="000B37CC"/>
    <w:rsid w:val="000B3FF5"/>
    <w:rsid w:val="000B41DF"/>
    <w:rsid w:val="000B4CCA"/>
    <w:rsid w:val="000B5D2B"/>
    <w:rsid w:val="000B62AC"/>
    <w:rsid w:val="000B6D8E"/>
    <w:rsid w:val="000B7AC7"/>
    <w:rsid w:val="000C085A"/>
    <w:rsid w:val="000C0CFB"/>
    <w:rsid w:val="000C119D"/>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6A8F"/>
    <w:rsid w:val="000F7070"/>
    <w:rsid w:val="00100010"/>
    <w:rsid w:val="0010024E"/>
    <w:rsid w:val="00100339"/>
    <w:rsid w:val="00100E4B"/>
    <w:rsid w:val="001028C2"/>
    <w:rsid w:val="001038EE"/>
    <w:rsid w:val="00103E39"/>
    <w:rsid w:val="001059F9"/>
    <w:rsid w:val="00105AA6"/>
    <w:rsid w:val="00106F9D"/>
    <w:rsid w:val="00107B90"/>
    <w:rsid w:val="00107F36"/>
    <w:rsid w:val="0011213E"/>
    <w:rsid w:val="001128B2"/>
    <w:rsid w:val="001139B0"/>
    <w:rsid w:val="00116626"/>
    <w:rsid w:val="001206B0"/>
    <w:rsid w:val="00121A8F"/>
    <w:rsid w:val="00122968"/>
    <w:rsid w:val="00123749"/>
    <w:rsid w:val="00126E73"/>
    <w:rsid w:val="00127359"/>
    <w:rsid w:val="001320E3"/>
    <w:rsid w:val="0013225A"/>
    <w:rsid w:val="001322B8"/>
    <w:rsid w:val="00132A21"/>
    <w:rsid w:val="00133CAC"/>
    <w:rsid w:val="001354F0"/>
    <w:rsid w:val="00135716"/>
    <w:rsid w:val="001371EE"/>
    <w:rsid w:val="001379DC"/>
    <w:rsid w:val="00137B59"/>
    <w:rsid w:val="0014062F"/>
    <w:rsid w:val="00142030"/>
    <w:rsid w:val="001425B0"/>
    <w:rsid w:val="0014289C"/>
    <w:rsid w:val="00143022"/>
    <w:rsid w:val="00143FA6"/>
    <w:rsid w:val="0014413F"/>
    <w:rsid w:val="00144390"/>
    <w:rsid w:val="00144AE0"/>
    <w:rsid w:val="00145B4B"/>
    <w:rsid w:val="00145D51"/>
    <w:rsid w:val="001472A0"/>
    <w:rsid w:val="00150439"/>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B29"/>
    <w:rsid w:val="00196D39"/>
    <w:rsid w:val="00197390"/>
    <w:rsid w:val="00197809"/>
    <w:rsid w:val="00197BD5"/>
    <w:rsid w:val="00197BFB"/>
    <w:rsid w:val="001A06DA"/>
    <w:rsid w:val="001A1A61"/>
    <w:rsid w:val="001A20A8"/>
    <w:rsid w:val="001A3226"/>
    <w:rsid w:val="001A3C47"/>
    <w:rsid w:val="001A5B87"/>
    <w:rsid w:val="001A69F6"/>
    <w:rsid w:val="001A6BD7"/>
    <w:rsid w:val="001A76CD"/>
    <w:rsid w:val="001A771D"/>
    <w:rsid w:val="001B16DB"/>
    <w:rsid w:val="001B1EBF"/>
    <w:rsid w:val="001B2DF7"/>
    <w:rsid w:val="001B3E7D"/>
    <w:rsid w:val="001B695C"/>
    <w:rsid w:val="001B76EB"/>
    <w:rsid w:val="001B7DF4"/>
    <w:rsid w:val="001C0024"/>
    <w:rsid w:val="001C09F1"/>
    <w:rsid w:val="001C0AEB"/>
    <w:rsid w:val="001C3F3C"/>
    <w:rsid w:val="001C432E"/>
    <w:rsid w:val="001C4EBF"/>
    <w:rsid w:val="001C5006"/>
    <w:rsid w:val="001C515A"/>
    <w:rsid w:val="001C6006"/>
    <w:rsid w:val="001C6258"/>
    <w:rsid w:val="001C644E"/>
    <w:rsid w:val="001C6B63"/>
    <w:rsid w:val="001D00B8"/>
    <w:rsid w:val="001D0ACA"/>
    <w:rsid w:val="001D0F1D"/>
    <w:rsid w:val="001D3D9E"/>
    <w:rsid w:val="001D4793"/>
    <w:rsid w:val="001D4AB7"/>
    <w:rsid w:val="001D5289"/>
    <w:rsid w:val="001E0483"/>
    <w:rsid w:val="001E11E4"/>
    <w:rsid w:val="001E2AC2"/>
    <w:rsid w:val="001E33F8"/>
    <w:rsid w:val="001E371E"/>
    <w:rsid w:val="001E5241"/>
    <w:rsid w:val="001E59F9"/>
    <w:rsid w:val="001E63C0"/>
    <w:rsid w:val="001E6D55"/>
    <w:rsid w:val="001E7880"/>
    <w:rsid w:val="001F0049"/>
    <w:rsid w:val="001F1550"/>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70EF"/>
    <w:rsid w:val="00207BA6"/>
    <w:rsid w:val="002111C3"/>
    <w:rsid w:val="00213716"/>
    <w:rsid w:val="00214127"/>
    <w:rsid w:val="002144D2"/>
    <w:rsid w:val="0021762A"/>
    <w:rsid w:val="00217D69"/>
    <w:rsid w:val="00217FD4"/>
    <w:rsid w:val="00220256"/>
    <w:rsid w:val="0022248E"/>
    <w:rsid w:val="00222ED4"/>
    <w:rsid w:val="002243CD"/>
    <w:rsid w:val="002256E6"/>
    <w:rsid w:val="00225DB4"/>
    <w:rsid w:val="00225DF2"/>
    <w:rsid w:val="00226091"/>
    <w:rsid w:val="00227C2B"/>
    <w:rsid w:val="0023054E"/>
    <w:rsid w:val="00230BC7"/>
    <w:rsid w:val="002310F1"/>
    <w:rsid w:val="0023252D"/>
    <w:rsid w:val="002325C4"/>
    <w:rsid w:val="00233A28"/>
    <w:rsid w:val="00233B14"/>
    <w:rsid w:val="00235E97"/>
    <w:rsid w:val="002364D4"/>
    <w:rsid w:val="002366A1"/>
    <w:rsid w:val="002374A5"/>
    <w:rsid w:val="002404AF"/>
    <w:rsid w:val="002407E3"/>
    <w:rsid w:val="00240E06"/>
    <w:rsid w:val="00242645"/>
    <w:rsid w:val="002439F0"/>
    <w:rsid w:val="00244114"/>
    <w:rsid w:val="00244408"/>
    <w:rsid w:val="002446F2"/>
    <w:rsid w:val="00245553"/>
    <w:rsid w:val="002468F0"/>
    <w:rsid w:val="00250698"/>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22FB"/>
    <w:rsid w:val="00274578"/>
    <w:rsid w:val="0027597A"/>
    <w:rsid w:val="00275E22"/>
    <w:rsid w:val="00276922"/>
    <w:rsid w:val="00276D7A"/>
    <w:rsid w:val="00277A90"/>
    <w:rsid w:val="002806D8"/>
    <w:rsid w:val="00281F93"/>
    <w:rsid w:val="00283FC9"/>
    <w:rsid w:val="0028525A"/>
    <w:rsid w:val="00285625"/>
    <w:rsid w:val="00286AE5"/>
    <w:rsid w:val="00286E0C"/>
    <w:rsid w:val="002879E7"/>
    <w:rsid w:val="00287FAD"/>
    <w:rsid w:val="00290137"/>
    <w:rsid w:val="0029013F"/>
    <w:rsid w:val="00290437"/>
    <w:rsid w:val="002907E9"/>
    <w:rsid w:val="00291543"/>
    <w:rsid w:val="00291FF4"/>
    <w:rsid w:val="002921B9"/>
    <w:rsid w:val="002921E9"/>
    <w:rsid w:val="0029338C"/>
    <w:rsid w:val="00293430"/>
    <w:rsid w:val="00296690"/>
    <w:rsid w:val="002972CD"/>
    <w:rsid w:val="002A0301"/>
    <w:rsid w:val="002A0E14"/>
    <w:rsid w:val="002A1C26"/>
    <w:rsid w:val="002A2BAF"/>
    <w:rsid w:val="002A36C1"/>
    <w:rsid w:val="002A3738"/>
    <w:rsid w:val="002A3DC0"/>
    <w:rsid w:val="002A3EF6"/>
    <w:rsid w:val="002A4F34"/>
    <w:rsid w:val="002A5CFA"/>
    <w:rsid w:val="002A63DE"/>
    <w:rsid w:val="002B01E7"/>
    <w:rsid w:val="002B0A94"/>
    <w:rsid w:val="002B0CB0"/>
    <w:rsid w:val="002B0F49"/>
    <w:rsid w:val="002B144D"/>
    <w:rsid w:val="002B1A4E"/>
    <w:rsid w:val="002B33DE"/>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2B10"/>
    <w:rsid w:val="002D3A35"/>
    <w:rsid w:val="002D6A31"/>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3909"/>
    <w:rsid w:val="002F421B"/>
    <w:rsid w:val="002F4C8F"/>
    <w:rsid w:val="002F6668"/>
    <w:rsid w:val="002F66CB"/>
    <w:rsid w:val="002F7A60"/>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1ADF"/>
    <w:rsid w:val="0033493C"/>
    <w:rsid w:val="00336489"/>
    <w:rsid w:val="00336652"/>
    <w:rsid w:val="00336A39"/>
    <w:rsid w:val="00337B0E"/>
    <w:rsid w:val="00341723"/>
    <w:rsid w:val="0034192D"/>
    <w:rsid w:val="0034246F"/>
    <w:rsid w:val="00342714"/>
    <w:rsid w:val="00344396"/>
    <w:rsid w:val="00344FFB"/>
    <w:rsid w:val="003453AD"/>
    <w:rsid w:val="00345A19"/>
    <w:rsid w:val="00346B01"/>
    <w:rsid w:val="00347633"/>
    <w:rsid w:val="0035106D"/>
    <w:rsid w:val="00351939"/>
    <w:rsid w:val="00352763"/>
    <w:rsid w:val="00354F12"/>
    <w:rsid w:val="00355F7D"/>
    <w:rsid w:val="00356083"/>
    <w:rsid w:val="003569D0"/>
    <w:rsid w:val="003570A3"/>
    <w:rsid w:val="00357B75"/>
    <w:rsid w:val="00360D9B"/>
    <w:rsid w:val="0036120F"/>
    <w:rsid w:val="00361458"/>
    <w:rsid w:val="003636D3"/>
    <w:rsid w:val="0036376A"/>
    <w:rsid w:val="003658E4"/>
    <w:rsid w:val="00365CFE"/>
    <w:rsid w:val="00365FD8"/>
    <w:rsid w:val="003669AF"/>
    <w:rsid w:val="00367D47"/>
    <w:rsid w:val="00370A86"/>
    <w:rsid w:val="0037169E"/>
    <w:rsid w:val="003719A2"/>
    <w:rsid w:val="0037256D"/>
    <w:rsid w:val="00372D70"/>
    <w:rsid w:val="00373E92"/>
    <w:rsid w:val="003749E4"/>
    <w:rsid w:val="00375A1F"/>
    <w:rsid w:val="00376A71"/>
    <w:rsid w:val="00377AF4"/>
    <w:rsid w:val="0038050D"/>
    <w:rsid w:val="0038224C"/>
    <w:rsid w:val="00382303"/>
    <w:rsid w:val="003834A9"/>
    <w:rsid w:val="003850B9"/>
    <w:rsid w:val="0038598B"/>
    <w:rsid w:val="00385B7B"/>
    <w:rsid w:val="00385BBA"/>
    <w:rsid w:val="00386691"/>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115F"/>
    <w:rsid w:val="003A284A"/>
    <w:rsid w:val="003A36C2"/>
    <w:rsid w:val="003A5023"/>
    <w:rsid w:val="003A5331"/>
    <w:rsid w:val="003A54C6"/>
    <w:rsid w:val="003A5A8F"/>
    <w:rsid w:val="003A5EBD"/>
    <w:rsid w:val="003A5F34"/>
    <w:rsid w:val="003B03D9"/>
    <w:rsid w:val="003B0ACF"/>
    <w:rsid w:val="003B0B89"/>
    <w:rsid w:val="003B10DB"/>
    <w:rsid w:val="003B2284"/>
    <w:rsid w:val="003B230F"/>
    <w:rsid w:val="003B23BC"/>
    <w:rsid w:val="003B35CB"/>
    <w:rsid w:val="003B517A"/>
    <w:rsid w:val="003B51BE"/>
    <w:rsid w:val="003B5F5B"/>
    <w:rsid w:val="003B64EF"/>
    <w:rsid w:val="003B6E15"/>
    <w:rsid w:val="003B7AE6"/>
    <w:rsid w:val="003C03E7"/>
    <w:rsid w:val="003C098F"/>
    <w:rsid w:val="003C158A"/>
    <w:rsid w:val="003C3AF8"/>
    <w:rsid w:val="003C3B5F"/>
    <w:rsid w:val="003C5A03"/>
    <w:rsid w:val="003C7C4D"/>
    <w:rsid w:val="003C7E77"/>
    <w:rsid w:val="003D02D7"/>
    <w:rsid w:val="003D1411"/>
    <w:rsid w:val="003D1EE5"/>
    <w:rsid w:val="003D2FEB"/>
    <w:rsid w:val="003D3799"/>
    <w:rsid w:val="003D53E4"/>
    <w:rsid w:val="003D5CB8"/>
    <w:rsid w:val="003D7271"/>
    <w:rsid w:val="003D7AD1"/>
    <w:rsid w:val="003D7B94"/>
    <w:rsid w:val="003E0C07"/>
    <w:rsid w:val="003E3536"/>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4EF"/>
    <w:rsid w:val="00413921"/>
    <w:rsid w:val="00414890"/>
    <w:rsid w:val="0041547E"/>
    <w:rsid w:val="00417F70"/>
    <w:rsid w:val="00420C25"/>
    <w:rsid w:val="00420CB1"/>
    <w:rsid w:val="00422842"/>
    <w:rsid w:val="0042322C"/>
    <w:rsid w:val="0042326D"/>
    <w:rsid w:val="004235A7"/>
    <w:rsid w:val="004237CB"/>
    <w:rsid w:val="004238F6"/>
    <w:rsid w:val="00423907"/>
    <w:rsid w:val="004254AB"/>
    <w:rsid w:val="004263C9"/>
    <w:rsid w:val="00426A62"/>
    <w:rsid w:val="0043051C"/>
    <w:rsid w:val="00430573"/>
    <w:rsid w:val="00430B14"/>
    <w:rsid w:val="00431124"/>
    <w:rsid w:val="00431D19"/>
    <w:rsid w:val="004323DA"/>
    <w:rsid w:val="004338CE"/>
    <w:rsid w:val="00433968"/>
    <w:rsid w:val="0043439C"/>
    <w:rsid w:val="00434810"/>
    <w:rsid w:val="00435E27"/>
    <w:rsid w:val="0043667F"/>
    <w:rsid w:val="00436D4A"/>
    <w:rsid w:val="00437B1F"/>
    <w:rsid w:val="004400D8"/>
    <w:rsid w:val="004404EE"/>
    <w:rsid w:val="00440741"/>
    <w:rsid w:val="00440862"/>
    <w:rsid w:val="00440E62"/>
    <w:rsid w:val="00440F4C"/>
    <w:rsid w:val="0044324A"/>
    <w:rsid w:val="0044385A"/>
    <w:rsid w:val="0044395C"/>
    <w:rsid w:val="0044594F"/>
    <w:rsid w:val="004477F1"/>
    <w:rsid w:val="00450BF7"/>
    <w:rsid w:val="00451A4D"/>
    <w:rsid w:val="00452473"/>
    <w:rsid w:val="004526BD"/>
    <w:rsid w:val="0045400F"/>
    <w:rsid w:val="00454298"/>
    <w:rsid w:val="004550B7"/>
    <w:rsid w:val="004553E9"/>
    <w:rsid w:val="004557AC"/>
    <w:rsid w:val="00456F74"/>
    <w:rsid w:val="00457097"/>
    <w:rsid w:val="00460797"/>
    <w:rsid w:val="00461354"/>
    <w:rsid w:val="00461C6D"/>
    <w:rsid w:val="00461D0E"/>
    <w:rsid w:val="004623F8"/>
    <w:rsid w:val="0046254A"/>
    <w:rsid w:val="004631B1"/>
    <w:rsid w:val="00463346"/>
    <w:rsid w:val="004636CE"/>
    <w:rsid w:val="00464536"/>
    <w:rsid w:val="00465435"/>
    <w:rsid w:val="004660CB"/>
    <w:rsid w:val="0046635F"/>
    <w:rsid w:val="00473C3E"/>
    <w:rsid w:val="0047421E"/>
    <w:rsid w:val="00474303"/>
    <w:rsid w:val="00475AAE"/>
    <w:rsid w:val="0047684A"/>
    <w:rsid w:val="0047776B"/>
    <w:rsid w:val="00477F71"/>
    <w:rsid w:val="004841D0"/>
    <w:rsid w:val="00484A7C"/>
    <w:rsid w:val="00484BDE"/>
    <w:rsid w:val="004852B6"/>
    <w:rsid w:val="004862FA"/>
    <w:rsid w:val="00486B9B"/>
    <w:rsid w:val="00486E95"/>
    <w:rsid w:val="004919F0"/>
    <w:rsid w:val="00492826"/>
    <w:rsid w:val="00492CF4"/>
    <w:rsid w:val="004938A6"/>
    <w:rsid w:val="00493E2E"/>
    <w:rsid w:val="00494D2D"/>
    <w:rsid w:val="00495215"/>
    <w:rsid w:val="004952C7"/>
    <w:rsid w:val="004A0725"/>
    <w:rsid w:val="004A110B"/>
    <w:rsid w:val="004A2FAE"/>
    <w:rsid w:val="004A3A8A"/>
    <w:rsid w:val="004A438F"/>
    <w:rsid w:val="004A48B5"/>
    <w:rsid w:val="004A4B2F"/>
    <w:rsid w:val="004A65A8"/>
    <w:rsid w:val="004A708C"/>
    <w:rsid w:val="004A74CB"/>
    <w:rsid w:val="004B03AB"/>
    <w:rsid w:val="004B10B6"/>
    <w:rsid w:val="004B13DB"/>
    <w:rsid w:val="004B2C24"/>
    <w:rsid w:val="004B362B"/>
    <w:rsid w:val="004B3FC4"/>
    <w:rsid w:val="004B6128"/>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201"/>
    <w:rsid w:val="004F4CF9"/>
    <w:rsid w:val="004F57DC"/>
    <w:rsid w:val="004F5A15"/>
    <w:rsid w:val="004F5FE5"/>
    <w:rsid w:val="004F68A1"/>
    <w:rsid w:val="004F7D6E"/>
    <w:rsid w:val="00501398"/>
    <w:rsid w:val="0050158B"/>
    <w:rsid w:val="00502BA9"/>
    <w:rsid w:val="00502CA2"/>
    <w:rsid w:val="00502D4E"/>
    <w:rsid w:val="00503572"/>
    <w:rsid w:val="0050601C"/>
    <w:rsid w:val="00506E34"/>
    <w:rsid w:val="00506E7A"/>
    <w:rsid w:val="005106F5"/>
    <w:rsid w:val="00510D1B"/>
    <w:rsid w:val="00510F48"/>
    <w:rsid w:val="00511750"/>
    <w:rsid w:val="005128FA"/>
    <w:rsid w:val="00512C8C"/>
    <w:rsid w:val="00512D64"/>
    <w:rsid w:val="00513A27"/>
    <w:rsid w:val="00514D54"/>
    <w:rsid w:val="0051501B"/>
    <w:rsid w:val="005150CA"/>
    <w:rsid w:val="00515F6F"/>
    <w:rsid w:val="005163AE"/>
    <w:rsid w:val="00516408"/>
    <w:rsid w:val="00516BC8"/>
    <w:rsid w:val="00516D2F"/>
    <w:rsid w:val="0051794E"/>
    <w:rsid w:val="00517F83"/>
    <w:rsid w:val="0052193A"/>
    <w:rsid w:val="005222A9"/>
    <w:rsid w:val="00522300"/>
    <w:rsid w:val="00522635"/>
    <w:rsid w:val="0052361B"/>
    <w:rsid w:val="00523942"/>
    <w:rsid w:val="00523C92"/>
    <w:rsid w:val="00524AC2"/>
    <w:rsid w:val="00524BDB"/>
    <w:rsid w:val="005256A1"/>
    <w:rsid w:val="0052614B"/>
    <w:rsid w:val="0052677D"/>
    <w:rsid w:val="0052781B"/>
    <w:rsid w:val="00527E18"/>
    <w:rsid w:val="0053280F"/>
    <w:rsid w:val="00532D66"/>
    <w:rsid w:val="005351B5"/>
    <w:rsid w:val="005354C6"/>
    <w:rsid w:val="005373C1"/>
    <w:rsid w:val="00541856"/>
    <w:rsid w:val="0054188F"/>
    <w:rsid w:val="00541BB9"/>
    <w:rsid w:val="00543429"/>
    <w:rsid w:val="00544166"/>
    <w:rsid w:val="00545F08"/>
    <w:rsid w:val="0054680A"/>
    <w:rsid w:val="00551925"/>
    <w:rsid w:val="005537B6"/>
    <w:rsid w:val="005545BB"/>
    <w:rsid w:val="005557A9"/>
    <w:rsid w:val="00556D7B"/>
    <w:rsid w:val="00557EA0"/>
    <w:rsid w:val="00561370"/>
    <w:rsid w:val="00561376"/>
    <w:rsid w:val="00561999"/>
    <w:rsid w:val="00562246"/>
    <w:rsid w:val="005622C8"/>
    <w:rsid w:val="00562DD2"/>
    <w:rsid w:val="005632E4"/>
    <w:rsid w:val="00563C83"/>
    <w:rsid w:val="00566A47"/>
    <w:rsid w:val="0056753D"/>
    <w:rsid w:val="00567CDD"/>
    <w:rsid w:val="00570588"/>
    <w:rsid w:val="00572055"/>
    <w:rsid w:val="00572FA5"/>
    <w:rsid w:val="0057557B"/>
    <w:rsid w:val="0057631E"/>
    <w:rsid w:val="005764BE"/>
    <w:rsid w:val="00577BCF"/>
    <w:rsid w:val="00580128"/>
    <w:rsid w:val="00580A86"/>
    <w:rsid w:val="00581047"/>
    <w:rsid w:val="0058294F"/>
    <w:rsid w:val="00583D47"/>
    <w:rsid w:val="00583DFE"/>
    <w:rsid w:val="005843C7"/>
    <w:rsid w:val="005846E8"/>
    <w:rsid w:val="005868D6"/>
    <w:rsid w:val="00586E41"/>
    <w:rsid w:val="00590409"/>
    <w:rsid w:val="00590CB3"/>
    <w:rsid w:val="005922FC"/>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2676"/>
    <w:rsid w:val="005B35CB"/>
    <w:rsid w:val="005B3E6B"/>
    <w:rsid w:val="005B65D5"/>
    <w:rsid w:val="005B7A3A"/>
    <w:rsid w:val="005C17CD"/>
    <w:rsid w:val="005C3775"/>
    <w:rsid w:val="005C3CDA"/>
    <w:rsid w:val="005C4250"/>
    <w:rsid w:val="005C49EA"/>
    <w:rsid w:val="005C4D26"/>
    <w:rsid w:val="005C4DD6"/>
    <w:rsid w:val="005C65C0"/>
    <w:rsid w:val="005C67A5"/>
    <w:rsid w:val="005C73A2"/>
    <w:rsid w:val="005D0BA7"/>
    <w:rsid w:val="005D0BCB"/>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42CC"/>
    <w:rsid w:val="005F44E7"/>
    <w:rsid w:val="005F46A2"/>
    <w:rsid w:val="005F5F7A"/>
    <w:rsid w:val="005F6284"/>
    <w:rsid w:val="006021BF"/>
    <w:rsid w:val="00602592"/>
    <w:rsid w:val="0060298E"/>
    <w:rsid w:val="00602B8F"/>
    <w:rsid w:val="006048F6"/>
    <w:rsid w:val="00604E5D"/>
    <w:rsid w:val="00605920"/>
    <w:rsid w:val="00605F94"/>
    <w:rsid w:val="006062FF"/>
    <w:rsid w:val="0060687B"/>
    <w:rsid w:val="00606E22"/>
    <w:rsid w:val="00607A61"/>
    <w:rsid w:val="00607F04"/>
    <w:rsid w:val="006103A9"/>
    <w:rsid w:val="00610612"/>
    <w:rsid w:val="0061274B"/>
    <w:rsid w:val="006132E5"/>
    <w:rsid w:val="00615278"/>
    <w:rsid w:val="00616793"/>
    <w:rsid w:val="006179E7"/>
    <w:rsid w:val="00617ED7"/>
    <w:rsid w:val="006209E9"/>
    <w:rsid w:val="00621194"/>
    <w:rsid w:val="006211E7"/>
    <w:rsid w:val="00621878"/>
    <w:rsid w:val="00623267"/>
    <w:rsid w:val="006240E2"/>
    <w:rsid w:val="0062418E"/>
    <w:rsid w:val="0062476F"/>
    <w:rsid w:val="006264A9"/>
    <w:rsid w:val="006273A5"/>
    <w:rsid w:val="00627EE2"/>
    <w:rsid w:val="00630437"/>
    <w:rsid w:val="00632629"/>
    <w:rsid w:val="00632D9A"/>
    <w:rsid w:val="00634977"/>
    <w:rsid w:val="00634D3D"/>
    <w:rsid w:val="006350DB"/>
    <w:rsid w:val="006355B3"/>
    <w:rsid w:val="00635961"/>
    <w:rsid w:val="00636B95"/>
    <w:rsid w:val="00637E61"/>
    <w:rsid w:val="00640A58"/>
    <w:rsid w:val="00640CAC"/>
    <w:rsid w:val="006417EB"/>
    <w:rsid w:val="006420BA"/>
    <w:rsid w:val="006421CF"/>
    <w:rsid w:val="00642AC8"/>
    <w:rsid w:val="00642B39"/>
    <w:rsid w:val="00645C11"/>
    <w:rsid w:val="00647331"/>
    <w:rsid w:val="00647783"/>
    <w:rsid w:val="00647E2A"/>
    <w:rsid w:val="00650A36"/>
    <w:rsid w:val="00652631"/>
    <w:rsid w:val="00657547"/>
    <w:rsid w:val="00657E93"/>
    <w:rsid w:val="00660205"/>
    <w:rsid w:val="006607CE"/>
    <w:rsid w:val="00660B35"/>
    <w:rsid w:val="0066141A"/>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28E7"/>
    <w:rsid w:val="00672BB1"/>
    <w:rsid w:val="00672F8F"/>
    <w:rsid w:val="00673640"/>
    <w:rsid w:val="00675753"/>
    <w:rsid w:val="00677A2D"/>
    <w:rsid w:val="00677A54"/>
    <w:rsid w:val="0068028C"/>
    <w:rsid w:val="006806F2"/>
    <w:rsid w:val="00680B24"/>
    <w:rsid w:val="00680BDD"/>
    <w:rsid w:val="0068134C"/>
    <w:rsid w:val="00682024"/>
    <w:rsid w:val="006823F4"/>
    <w:rsid w:val="00682E09"/>
    <w:rsid w:val="00682E6F"/>
    <w:rsid w:val="00683B8E"/>
    <w:rsid w:val="00683CBF"/>
    <w:rsid w:val="00683E72"/>
    <w:rsid w:val="00685162"/>
    <w:rsid w:val="006872B7"/>
    <w:rsid w:val="006873E7"/>
    <w:rsid w:val="00690137"/>
    <w:rsid w:val="00690E2E"/>
    <w:rsid w:val="00692CF5"/>
    <w:rsid w:val="00693A6E"/>
    <w:rsid w:val="00693C51"/>
    <w:rsid w:val="00694E6E"/>
    <w:rsid w:val="006956C1"/>
    <w:rsid w:val="006958EA"/>
    <w:rsid w:val="00695A2E"/>
    <w:rsid w:val="00695FC6"/>
    <w:rsid w:val="006965D6"/>
    <w:rsid w:val="0069681A"/>
    <w:rsid w:val="00697A0D"/>
    <w:rsid w:val="006A0A53"/>
    <w:rsid w:val="006A23B2"/>
    <w:rsid w:val="006A34DD"/>
    <w:rsid w:val="006A3E58"/>
    <w:rsid w:val="006A5CE2"/>
    <w:rsid w:val="006A5CFB"/>
    <w:rsid w:val="006A5D42"/>
    <w:rsid w:val="006A5F4A"/>
    <w:rsid w:val="006A6D7D"/>
    <w:rsid w:val="006B37D4"/>
    <w:rsid w:val="006B44A4"/>
    <w:rsid w:val="006B5052"/>
    <w:rsid w:val="006B568D"/>
    <w:rsid w:val="006B576C"/>
    <w:rsid w:val="006B57EC"/>
    <w:rsid w:val="006B60D6"/>
    <w:rsid w:val="006B6CE0"/>
    <w:rsid w:val="006B7034"/>
    <w:rsid w:val="006B7502"/>
    <w:rsid w:val="006C1443"/>
    <w:rsid w:val="006C1807"/>
    <w:rsid w:val="006C1F48"/>
    <w:rsid w:val="006C3BB0"/>
    <w:rsid w:val="006C64D3"/>
    <w:rsid w:val="006C68CB"/>
    <w:rsid w:val="006C797B"/>
    <w:rsid w:val="006C7A4E"/>
    <w:rsid w:val="006C7F60"/>
    <w:rsid w:val="006D0CA1"/>
    <w:rsid w:val="006D1B12"/>
    <w:rsid w:val="006D3834"/>
    <w:rsid w:val="006D47E1"/>
    <w:rsid w:val="006D5F3D"/>
    <w:rsid w:val="006D64F4"/>
    <w:rsid w:val="006D74D7"/>
    <w:rsid w:val="006D7AA1"/>
    <w:rsid w:val="006D7C57"/>
    <w:rsid w:val="006E1A6A"/>
    <w:rsid w:val="006E2030"/>
    <w:rsid w:val="006E3F54"/>
    <w:rsid w:val="006E4695"/>
    <w:rsid w:val="006E5B98"/>
    <w:rsid w:val="006E5EE3"/>
    <w:rsid w:val="006F1969"/>
    <w:rsid w:val="006F235A"/>
    <w:rsid w:val="006F2831"/>
    <w:rsid w:val="006F3ACC"/>
    <w:rsid w:val="006F4708"/>
    <w:rsid w:val="006F7285"/>
    <w:rsid w:val="006F7286"/>
    <w:rsid w:val="0070022C"/>
    <w:rsid w:val="0070030F"/>
    <w:rsid w:val="007005CC"/>
    <w:rsid w:val="00701451"/>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BFE"/>
    <w:rsid w:val="0072273F"/>
    <w:rsid w:val="00722B3B"/>
    <w:rsid w:val="00722DA0"/>
    <w:rsid w:val="00722F16"/>
    <w:rsid w:val="007233A0"/>
    <w:rsid w:val="00723867"/>
    <w:rsid w:val="00723F97"/>
    <w:rsid w:val="007243B4"/>
    <w:rsid w:val="007266A0"/>
    <w:rsid w:val="00726C10"/>
    <w:rsid w:val="00726D57"/>
    <w:rsid w:val="00730716"/>
    <w:rsid w:val="00730D74"/>
    <w:rsid w:val="007313F9"/>
    <w:rsid w:val="00734194"/>
    <w:rsid w:val="007347EF"/>
    <w:rsid w:val="0073560B"/>
    <w:rsid w:val="00737FC2"/>
    <w:rsid w:val="00740485"/>
    <w:rsid w:val="0074084A"/>
    <w:rsid w:val="00740CA0"/>
    <w:rsid w:val="00740E87"/>
    <w:rsid w:val="0074181E"/>
    <w:rsid w:val="00741985"/>
    <w:rsid w:val="00741BDB"/>
    <w:rsid w:val="00741DF1"/>
    <w:rsid w:val="00742AA6"/>
    <w:rsid w:val="00742EC1"/>
    <w:rsid w:val="00744AE7"/>
    <w:rsid w:val="00744D6E"/>
    <w:rsid w:val="00745210"/>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C88"/>
    <w:rsid w:val="007640F2"/>
    <w:rsid w:val="00765F68"/>
    <w:rsid w:val="00766EC2"/>
    <w:rsid w:val="00770BDB"/>
    <w:rsid w:val="0077263A"/>
    <w:rsid w:val="00774980"/>
    <w:rsid w:val="00774D82"/>
    <w:rsid w:val="00775F8C"/>
    <w:rsid w:val="0077791E"/>
    <w:rsid w:val="00780E6C"/>
    <w:rsid w:val="007812E5"/>
    <w:rsid w:val="007827DF"/>
    <w:rsid w:val="00783550"/>
    <w:rsid w:val="0078418F"/>
    <w:rsid w:val="00784542"/>
    <w:rsid w:val="0078515B"/>
    <w:rsid w:val="007865AB"/>
    <w:rsid w:val="007876BE"/>
    <w:rsid w:val="00787A2D"/>
    <w:rsid w:val="007901C6"/>
    <w:rsid w:val="00790268"/>
    <w:rsid w:val="007906CC"/>
    <w:rsid w:val="00790D80"/>
    <w:rsid w:val="00791C32"/>
    <w:rsid w:val="007953EC"/>
    <w:rsid w:val="0079697D"/>
    <w:rsid w:val="00796F13"/>
    <w:rsid w:val="007971D5"/>
    <w:rsid w:val="007A1E01"/>
    <w:rsid w:val="007A3087"/>
    <w:rsid w:val="007A3536"/>
    <w:rsid w:val="007A39EB"/>
    <w:rsid w:val="007A7034"/>
    <w:rsid w:val="007B009F"/>
    <w:rsid w:val="007B07FF"/>
    <w:rsid w:val="007B0B2D"/>
    <w:rsid w:val="007B16B9"/>
    <w:rsid w:val="007B1A52"/>
    <w:rsid w:val="007B1C1D"/>
    <w:rsid w:val="007B2331"/>
    <w:rsid w:val="007B2F41"/>
    <w:rsid w:val="007B6D9E"/>
    <w:rsid w:val="007B72C9"/>
    <w:rsid w:val="007C0CF4"/>
    <w:rsid w:val="007C1617"/>
    <w:rsid w:val="007C18D6"/>
    <w:rsid w:val="007C2E28"/>
    <w:rsid w:val="007C3C4D"/>
    <w:rsid w:val="007C5D6C"/>
    <w:rsid w:val="007C7F5B"/>
    <w:rsid w:val="007D03D1"/>
    <w:rsid w:val="007D1683"/>
    <w:rsid w:val="007D2440"/>
    <w:rsid w:val="007D34AE"/>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40FFF"/>
    <w:rsid w:val="00841E53"/>
    <w:rsid w:val="008427DC"/>
    <w:rsid w:val="00842A13"/>
    <w:rsid w:val="008447C3"/>
    <w:rsid w:val="008448AD"/>
    <w:rsid w:val="008449E3"/>
    <w:rsid w:val="00846759"/>
    <w:rsid w:val="00846DAC"/>
    <w:rsid w:val="00850614"/>
    <w:rsid w:val="00850E03"/>
    <w:rsid w:val="00852026"/>
    <w:rsid w:val="008528AD"/>
    <w:rsid w:val="008528E9"/>
    <w:rsid w:val="00853536"/>
    <w:rsid w:val="008535D2"/>
    <w:rsid w:val="008540D7"/>
    <w:rsid w:val="0085662C"/>
    <w:rsid w:val="008570D5"/>
    <w:rsid w:val="00857A66"/>
    <w:rsid w:val="00860C1A"/>
    <w:rsid w:val="008613D9"/>
    <w:rsid w:val="00861C87"/>
    <w:rsid w:val="008629CD"/>
    <w:rsid w:val="00862D2E"/>
    <w:rsid w:val="008658F9"/>
    <w:rsid w:val="00865C44"/>
    <w:rsid w:val="008675F9"/>
    <w:rsid w:val="00867883"/>
    <w:rsid w:val="00867ACA"/>
    <w:rsid w:val="00871C96"/>
    <w:rsid w:val="008731A8"/>
    <w:rsid w:val="00873375"/>
    <w:rsid w:val="00875121"/>
    <w:rsid w:val="008759D0"/>
    <w:rsid w:val="00876B1B"/>
    <w:rsid w:val="008778C6"/>
    <w:rsid w:val="00877FEA"/>
    <w:rsid w:val="008800F3"/>
    <w:rsid w:val="008808DA"/>
    <w:rsid w:val="008813E8"/>
    <w:rsid w:val="00881AE7"/>
    <w:rsid w:val="00881AFB"/>
    <w:rsid w:val="00882362"/>
    <w:rsid w:val="00882474"/>
    <w:rsid w:val="008826E8"/>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2237"/>
    <w:rsid w:val="008A2F75"/>
    <w:rsid w:val="008A4F4E"/>
    <w:rsid w:val="008A50E1"/>
    <w:rsid w:val="008A5198"/>
    <w:rsid w:val="008A5F51"/>
    <w:rsid w:val="008A629E"/>
    <w:rsid w:val="008A635A"/>
    <w:rsid w:val="008B1F18"/>
    <w:rsid w:val="008B50C3"/>
    <w:rsid w:val="008B68AA"/>
    <w:rsid w:val="008B6AD8"/>
    <w:rsid w:val="008C010E"/>
    <w:rsid w:val="008C281C"/>
    <w:rsid w:val="008C3B2C"/>
    <w:rsid w:val="008C4BE9"/>
    <w:rsid w:val="008C5A1C"/>
    <w:rsid w:val="008C5BB3"/>
    <w:rsid w:val="008C5DAD"/>
    <w:rsid w:val="008C69D0"/>
    <w:rsid w:val="008C72BE"/>
    <w:rsid w:val="008D1789"/>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8F7624"/>
    <w:rsid w:val="00900D02"/>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3CDA"/>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3DF2"/>
    <w:rsid w:val="009560B7"/>
    <w:rsid w:val="00956644"/>
    <w:rsid w:val="00957237"/>
    <w:rsid w:val="009576A3"/>
    <w:rsid w:val="00957B01"/>
    <w:rsid w:val="009604C5"/>
    <w:rsid w:val="0096087F"/>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CC8"/>
    <w:rsid w:val="00980703"/>
    <w:rsid w:val="00980BCA"/>
    <w:rsid w:val="00983423"/>
    <w:rsid w:val="00984E64"/>
    <w:rsid w:val="00986C92"/>
    <w:rsid w:val="00987564"/>
    <w:rsid w:val="00987E73"/>
    <w:rsid w:val="009918AB"/>
    <w:rsid w:val="00992EFF"/>
    <w:rsid w:val="0099314C"/>
    <w:rsid w:val="009949A6"/>
    <w:rsid w:val="00994BCA"/>
    <w:rsid w:val="0099664D"/>
    <w:rsid w:val="009A0D0F"/>
    <w:rsid w:val="009A110C"/>
    <w:rsid w:val="009A11E2"/>
    <w:rsid w:val="009A1888"/>
    <w:rsid w:val="009A3347"/>
    <w:rsid w:val="009A33C5"/>
    <w:rsid w:val="009A33F8"/>
    <w:rsid w:val="009A3A8F"/>
    <w:rsid w:val="009A4669"/>
    <w:rsid w:val="009A5461"/>
    <w:rsid w:val="009A5DE0"/>
    <w:rsid w:val="009A6805"/>
    <w:rsid w:val="009A69BE"/>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F15"/>
    <w:rsid w:val="009C3D60"/>
    <w:rsid w:val="009C4515"/>
    <w:rsid w:val="009C48BB"/>
    <w:rsid w:val="009C4BEE"/>
    <w:rsid w:val="009C538B"/>
    <w:rsid w:val="009C5C8B"/>
    <w:rsid w:val="009D0782"/>
    <w:rsid w:val="009D2577"/>
    <w:rsid w:val="009D3A47"/>
    <w:rsid w:val="009D425F"/>
    <w:rsid w:val="009D48AB"/>
    <w:rsid w:val="009D569E"/>
    <w:rsid w:val="009D74F3"/>
    <w:rsid w:val="009E2864"/>
    <w:rsid w:val="009E314D"/>
    <w:rsid w:val="009E33E9"/>
    <w:rsid w:val="009E39E8"/>
    <w:rsid w:val="009E3A73"/>
    <w:rsid w:val="009E3E59"/>
    <w:rsid w:val="009E4457"/>
    <w:rsid w:val="009E532C"/>
    <w:rsid w:val="009E6F44"/>
    <w:rsid w:val="009F0387"/>
    <w:rsid w:val="009F1368"/>
    <w:rsid w:val="009F1686"/>
    <w:rsid w:val="009F26A9"/>
    <w:rsid w:val="009F4874"/>
    <w:rsid w:val="009F5323"/>
    <w:rsid w:val="009F5C33"/>
    <w:rsid w:val="009F60CE"/>
    <w:rsid w:val="009F6F63"/>
    <w:rsid w:val="00A009DF"/>
    <w:rsid w:val="00A00B85"/>
    <w:rsid w:val="00A00E79"/>
    <w:rsid w:val="00A073AF"/>
    <w:rsid w:val="00A1023C"/>
    <w:rsid w:val="00A116DA"/>
    <w:rsid w:val="00A11E60"/>
    <w:rsid w:val="00A14411"/>
    <w:rsid w:val="00A14CDB"/>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859"/>
    <w:rsid w:val="00A329B4"/>
    <w:rsid w:val="00A329D6"/>
    <w:rsid w:val="00A32B4A"/>
    <w:rsid w:val="00A338BB"/>
    <w:rsid w:val="00A35714"/>
    <w:rsid w:val="00A364FC"/>
    <w:rsid w:val="00A36EB1"/>
    <w:rsid w:val="00A3783B"/>
    <w:rsid w:val="00A40E4F"/>
    <w:rsid w:val="00A413E4"/>
    <w:rsid w:val="00A41C04"/>
    <w:rsid w:val="00A42DA9"/>
    <w:rsid w:val="00A44DDF"/>
    <w:rsid w:val="00A4619B"/>
    <w:rsid w:val="00A46439"/>
    <w:rsid w:val="00A468B5"/>
    <w:rsid w:val="00A46F38"/>
    <w:rsid w:val="00A47FB9"/>
    <w:rsid w:val="00A500A9"/>
    <w:rsid w:val="00A50EAD"/>
    <w:rsid w:val="00A5138A"/>
    <w:rsid w:val="00A52008"/>
    <w:rsid w:val="00A52CED"/>
    <w:rsid w:val="00A5337B"/>
    <w:rsid w:val="00A53421"/>
    <w:rsid w:val="00A53866"/>
    <w:rsid w:val="00A53CDB"/>
    <w:rsid w:val="00A54389"/>
    <w:rsid w:val="00A54962"/>
    <w:rsid w:val="00A556A0"/>
    <w:rsid w:val="00A57545"/>
    <w:rsid w:val="00A61E72"/>
    <w:rsid w:val="00A62560"/>
    <w:rsid w:val="00A6273B"/>
    <w:rsid w:val="00A6285F"/>
    <w:rsid w:val="00A64B2A"/>
    <w:rsid w:val="00A65413"/>
    <w:rsid w:val="00A66D4C"/>
    <w:rsid w:val="00A6731C"/>
    <w:rsid w:val="00A70948"/>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01F"/>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E68"/>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E79E8"/>
    <w:rsid w:val="00AF1115"/>
    <w:rsid w:val="00AF153E"/>
    <w:rsid w:val="00AF22CB"/>
    <w:rsid w:val="00AF2EF9"/>
    <w:rsid w:val="00AF3515"/>
    <w:rsid w:val="00AF47DB"/>
    <w:rsid w:val="00AF57EB"/>
    <w:rsid w:val="00AF5F6E"/>
    <w:rsid w:val="00AF656F"/>
    <w:rsid w:val="00AF65E7"/>
    <w:rsid w:val="00AF67CF"/>
    <w:rsid w:val="00AF6CB4"/>
    <w:rsid w:val="00AF7B3F"/>
    <w:rsid w:val="00AF7C92"/>
    <w:rsid w:val="00B00EB2"/>
    <w:rsid w:val="00B03085"/>
    <w:rsid w:val="00B034F7"/>
    <w:rsid w:val="00B04206"/>
    <w:rsid w:val="00B04B6D"/>
    <w:rsid w:val="00B04C9C"/>
    <w:rsid w:val="00B05289"/>
    <w:rsid w:val="00B058C5"/>
    <w:rsid w:val="00B05C41"/>
    <w:rsid w:val="00B0719F"/>
    <w:rsid w:val="00B12D47"/>
    <w:rsid w:val="00B17575"/>
    <w:rsid w:val="00B20667"/>
    <w:rsid w:val="00B214FE"/>
    <w:rsid w:val="00B2169C"/>
    <w:rsid w:val="00B2193D"/>
    <w:rsid w:val="00B23E9B"/>
    <w:rsid w:val="00B25661"/>
    <w:rsid w:val="00B25956"/>
    <w:rsid w:val="00B26123"/>
    <w:rsid w:val="00B2737D"/>
    <w:rsid w:val="00B27437"/>
    <w:rsid w:val="00B30487"/>
    <w:rsid w:val="00B3207E"/>
    <w:rsid w:val="00B32CB6"/>
    <w:rsid w:val="00B3425B"/>
    <w:rsid w:val="00B3567E"/>
    <w:rsid w:val="00B35F53"/>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72EA"/>
    <w:rsid w:val="00B57BC1"/>
    <w:rsid w:val="00B57F52"/>
    <w:rsid w:val="00B61BC4"/>
    <w:rsid w:val="00B626A6"/>
    <w:rsid w:val="00B629ED"/>
    <w:rsid w:val="00B63772"/>
    <w:rsid w:val="00B6386C"/>
    <w:rsid w:val="00B64838"/>
    <w:rsid w:val="00B65FFF"/>
    <w:rsid w:val="00B660F4"/>
    <w:rsid w:val="00B6727A"/>
    <w:rsid w:val="00B672AD"/>
    <w:rsid w:val="00B6761D"/>
    <w:rsid w:val="00B71E55"/>
    <w:rsid w:val="00B723AC"/>
    <w:rsid w:val="00B72593"/>
    <w:rsid w:val="00B7297A"/>
    <w:rsid w:val="00B732D1"/>
    <w:rsid w:val="00B738BB"/>
    <w:rsid w:val="00B750D8"/>
    <w:rsid w:val="00B763D6"/>
    <w:rsid w:val="00B81CD1"/>
    <w:rsid w:val="00B8210A"/>
    <w:rsid w:val="00B82478"/>
    <w:rsid w:val="00B84836"/>
    <w:rsid w:val="00B84986"/>
    <w:rsid w:val="00B84EA8"/>
    <w:rsid w:val="00B8619B"/>
    <w:rsid w:val="00B86998"/>
    <w:rsid w:val="00B8721B"/>
    <w:rsid w:val="00B90625"/>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B29"/>
    <w:rsid w:val="00BC7C43"/>
    <w:rsid w:val="00BC7CE3"/>
    <w:rsid w:val="00BD0618"/>
    <w:rsid w:val="00BD0D0A"/>
    <w:rsid w:val="00BD2190"/>
    <w:rsid w:val="00BD2A2D"/>
    <w:rsid w:val="00BD35E8"/>
    <w:rsid w:val="00BD4395"/>
    <w:rsid w:val="00BD49BB"/>
    <w:rsid w:val="00BD65A4"/>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3B94"/>
    <w:rsid w:val="00BF4F52"/>
    <w:rsid w:val="00BF59B5"/>
    <w:rsid w:val="00BF62BA"/>
    <w:rsid w:val="00C00857"/>
    <w:rsid w:val="00C00975"/>
    <w:rsid w:val="00C009FB"/>
    <w:rsid w:val="00C00E56"/>
    <w:rsid w:val="00C01915"/>
    <w:rsid w:val="00C01D0D"/>
    <w:rsid w:val="00C024CC"/>
    <w:rsid w:val="00C03029"/>
    <w:rsid w:val="00C03521"/>
    <w:rsid w:val="00C04A5E"/>
    <w:rsid w:val="00C055C3"/>
    <w:rsid w:val="00C0594C"/>
    <w:rsid w:val="00C05998"/>
    <w:rsid w:val="00C063F1"/>
    <w:rsid w:val="00C06831"/>
    <w:rsid w:val="00C06EEF"/>
    <w:rsid w:val="00C07AC0"/>
    <w:rsid w:val="00C1110A"/>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2050"/>
    <w:rsid w:val="00C42329"/>
    <w:rsid w:val="00C42C10"/>
    <w:rsid w:val="00C4384C"/>
    <w:rsid w:val="00C442A3"/>
    <w:rsid w:val="00C44508"/>
    <w:rsid w:val="00C447E0"/>
    <w:rsid w:val="00C448C8"/>
    <w:rsid w:val="00C45B63"/>
    <w:rsid w:val="00C45E48"/>
    <w:rsid w:val="00C4611B"/>
    <w:rsid w:val="00C46B08"/>
    <w:rsid w:val="00C472C5"/>
    <w:rsid w:val="00C504AE"/>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36AF"/>
    <w:rsid w:val="00C73ACF"/>
    <w:rsid w:val="00C746DA"/>
    <w:rsid w:val="00C7560A"/>
    <w:rsid w:val="00C77751"/>
    <w:rsid w:val="00C80E29"/>
    <w:rsid w:val="00C834E3"/>
    <w:rsid w:val="00C835DE"/>
    <w:rsid w:val="00C836EC"/>
    <w:rsid w:val="00C83702"/>
    <w:rsid w:val="00C842FB"/>
    <w:rsid w:val="00C84C36"/>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5F7F"/>
    <w:rsid w:val="00CA6A2C"/>
    <w:rsid w:val="00CA6FC8"/>
    <w:rsid w:val="00CA75D4"/>
    <w:rsid w:val="00CB0704"/>
    <w:rsid w:val="00CB1684"/>
    <w:rsid w:val="00CB17CA"/>
    <w:rsid w:val="00CB24B7"/>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D031F"/>
    <w:rsid w:val="00CD0D96"/>
    <w:rsid w:val="00CD4D6F"/>
    <w:rsid w:val="00CD5FD9"/>
    <w:rsid w:val="00CD6C75"/>
    <w:rsid w:val="00CE0647"/>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67F8"/>
    <w:rsid w:val="00D004FE"/>
    <w:rsid w:val="00D00693"/>
    <w:rsid w:val="00D0317E"/>
    <w:rsid w:val="00D06297"/>
    <w:rsid w:val="00D0636A"/>
    <w:rsid w:val="00D07B19"/>
    <w:rsid w:val="00D07B74"/>
    <w:rsid w:val="00D10241"/>
    <w:rsid w:val="00D12839"/>
    <w:rsid w:val="00D12C9C"/>
    <w:rsid w:val="00D15D1A"/>
    <w:rsid w:val="00D203F8"/>
    <w:rsid w:val="00D205B9"/>
    <w:rsid w:val="00D21A64"/>
    <w:rsid w:val="00D21C8C"/>
    <w:rsid w:val="00D2233A"/>
    <w:rsid w:val="00D22630"/>
    <w:rsid w:val="00D22677"/>
    <w:rsid w:val="00D22C50"/>
    <w:rsid w:val="00D23592"/>
    <w:rsid w:val="00D24462"/>
    <w:rsid w:val="00D2580C"/>
    <w:rsid w:val="00D27566"/>
    <w:rsid w:val="00D278E9"/>
    <w:rsid w:val="00D27FD2"/>
    <w:rsid w:val="00D309B3"/>
    <w:rsid w:val="00D3151F"/>
    <w:rsid w:val="00D31B55"/>
    <w:rsid w:val="00D31BA7"/>
    <w:rsid w:val="00D32257"/>
    <w:rsid w:val="00D339A1"/>
    <w:rsid w:val="00D34BC1"/>
    <w:rsid w:val="00D36276"/>
    <w:rsid w:val="00D40127"/>
    <w:rsid w:val="00D40901"/>
    <w:rsid w:val="00D410BA"/>
    <w:rsid w:val="00D43166"/>
    <w:rsid w:val="00D4330F"/>
    <w:rsid w:val="00D435E3"/>
    <w:rsid w:val="00D43E93"/>
    <w:rsid w:val="00D4528F"/>
    <w:rsid w:val="00D45966"/>
    <w:rsid w:val="00D45968"/>
    <w:rsid w:val="00D46CFF"/>
    <w:rsid w:val="00D47677"/>
    <w:rsid w:val="00D5135A"/>
    <w:rsid w:val="00D52720"/>
    <w:rsid w:val="00D53B27"/>
    <w:rsid w:val="00D547C7"/>
    <w:rsid w:val="00D60710"/>
    <w:rsid w:val="00D60FB3"/>
    <w:rsid w:val="00D611B5"/>
    <w:rsid w:val="00D619EE"/>
    <w:rsid w:val="00D61C98"/>
    <w:rsid w:val="00D625F3"/>
    <w:rsid w:val="00D668AF"/>
    <w:rsid w:val="00D67907"/>
    <w:rsid w:val="00D70422"/>
    <w:rsid w:val="00D738E8"/>
    <w:rsid w:val="00D73BB5"/>
    <w:rsid w:val="00D73D1D"/>
    <w:rsid w:val="00D74E7D"/>
    <w:rsid w:val="00D75214"/>
    <w:rsid w:val="00D75ADE"/>
    <w:rsid w:val="00D75F67"/>
    <w:rsid w:val="00D76A91"/>
    <w:rsid w:val="00D77C86"/>
    <w:rsid w:val="00D802A6"/>
    <w:rsid w:val="00D80CCC"/>
    <w:rsid w:val="00D83101"/>
    <w:rsid w:val="00D83994"/>
    <w:rsid w:val="00D83B30"/>
    <w:rsid w:val="00D84AD9"/>
    <w:rsid w:val="00D908EA"/>
    <w:rsid w:val="00D90D5E"/>
    <w:rsid w:val="00D90FE7"/>
    <w:rsid w:val="00D92993"/>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D89"/>
    <w:rsid w:val="00DB065D"/>
    <w:rsid w:val="00DB0BB7"/>
    <w:rsid w:val="00DB1086"/>
    <w:rsid w:val="00DB1135"/>
    <w:rsid w:val="00DB1B42"/>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15B7"/>
    <w:rsid w:val="00DC172F"/>
    <w:rsid w:val="00DC26F7"/>
    <w:rsid w:val="00DC4301"/>
    <w:rsid w:val="00DC576B"/>
    <w:rsid w:val="00DC62CC"/>
    <w:rsid w:val="00DD016F"/>
    <w:rsid w:val="00DD0DCF"/>
    <w:rsid w:val="00DD0E4D"/>
    <w:rsid w:val="00DD0FD7"/>
    <w:rsid w:val="00DD0FE3"/>
    <w:rsid w:val="00DD1264"/>
    <w:rsid w:val="00DD22C1"/>
    <w:rsid w:val="00DD2961"/>
    <w:rsid w:val="00DD2ED6"/>
    <w:rsid w:val="00DD2F3E"/>
    <w:rsid w:val="00DD7492"/>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555"/>
    <w:rsid w:val="00E03B35"/>
    <w:rsid w:val="00E047A3"/>
    <w:rsid w:val="00E0784B"/>
    <w:rsid w:val="00E1001F"/>
    <w:rsid w:val="00E102A2"/>
    <w:rsid w:val="00E11891"/>
    <w:rsid w:val="00E11BC0"/>
    <w:rsid w:val="00E207D4"/>
    <w:rsid w:val="00E21E33"/>
    <w:rsid w:val="00E232BE"/>
    <w:rsid w:val="00E25A5D"/>
    <w:rsid w:val="00E25BBE"/>
    <w:rsid w:val="00E26523"/>
    <w:rsid w:val="00E26532"/>
    <w:rsid w:val="00E27343"/>
    <w:rsid w:val="00E27B94"/>
    <w:rsid w:val="00E27C59"/>
    <w:rsid w:val="00E30345"/>
    <w:rsid w:val="00E3058B"/>
    <w:rsid w:val="00E30ACD"/>
    <w:rsid w:val="00E31F04"/>
    <w:rsid w:val="00E323D7"/>
    <w:rsid w:val="00E338B5"/>
    <w:rsid w:val="00E33CE6"/>
    <w:rsid w:val="00E340C8"/>
    <w:rsid w:val="00E34A0F"/>
    <w:rsid w:val="00E3548C"/>
    <w:rsid w:val="00E356AC"/>
    <w:rsid w:val="00E375C0"/>
    <w:rsid w:val="00E37F48"/>
    <w:rsid w:val="00E4003D"/>
    <w:rsid w:val="00E4047A"/>
    <w:rsid w:val="00E4126A"/>
    <w:rsid w:val="00E43923"/>
    <w:rsid w:val="00E43CC4"/>
    <w:rsid w:val="00E44887"/>
    <w:rsid w:val="00E46A3A"/>
    <w:rsid w:val="00E46C9B"/>
    <w:rsid w:val="00E50166"/>
    <w:rsid w:val="00E50F43"/>
    <w:rsid w:val="00E530AC"/>
    <w:rsid w:val="00E533F2"/>
    <w:rsid w:val="00E536F8"/>
    <w:rsid w:val="00E53807"/>
    <w:rsid w:val="00E53CE1"/>
    <w:rsid w:val="00E55311"/>
    <w:rsid w:val="00E55C00"/>
    <w:rsid w:val="00E6005B"/>
    <w:rsid w:val="00E60D79"/>
    <w:rsid w:val="00E61031"/>
    <w:rsid w:val="00E612AF"/>
    <w:rsid w:val="00E62A7C"/>
    <w:rsid w:val="00E63204"/>
    <w:rsid w:val="00E63BFD"/>
    <w:rsid w:val="00E641E5"/>
    <w:rsid w:val="00E64416"/>
    <w:rsid w:val="00E67EDA"/>
    <w:rsid w:val="00E703BE"/>
    <w:rsid w:val="00E70D51"/>
    <w:rsid w:val="00E716E0"/>
    <w:rsid w:val="00E72348"/>
    <w:rsid w:val="00E72702"/>
    <w:rsid w:val="00E73513"/>
    <w:rsid w:val="00E73C95"/>
    <w:rsid w:val="00E74BC5"/>
    <w:rsid w:val="00E7522E"/>
    <w:rsid w:val="00E75C9D"/>
    <w:rsid w:val="00E76E0D"/>
    <w:rsid w:val="00E77B73"/>
    <w:rsid w:val="00E77BCE"/>
    <w:rsid w:val="00E80C70"/>
    <w:rsid w:val="00E811CE"/>
    <w:rsid w:val="00E813BA"/>
    <w:rsid w:val="00E81D7E"/>
    <w:rsid w:val="00E8320C"/>
    <w:rsid w:val="00E84060"/>
    <w:rsid w:val="00E84938"/>
    <w:rsid w:val="00E85E9E"/>
    <w:rsid w:val="00E87887"/>
    <w:rsid w:val="00E9130A"/>
    <w:rsid w:val="00E914CA"/>
    <w:rsid w:val="00E91924"/>
    <w:rsid w:val="00E93B73"/>
    <w:rsid w:val="00E9496F"/>
    <w:rsid w:val="00E949F1"/>
    <w:rsid w:val="00E96C6D"/>
    <w:rsid w:val="00E977C5"/>
    <w:rsid w:val="00EA346E"/>
    <w:rsid w:val="00EA3B96"/>
    <w:rsid w:val="00EA3EE7"/>
    <w:rsid w:val="00EA3F21"/>
    <w:rsid w:val="00EB053C"/>
    <w:rsid w:val="00EB0D57"/>
    <w:rsid w:val="00EB0D75"/>
    <w:rsid w:val="00EB3C99"/>
    <w:rsid w:val="00EB3DB3"/>
    <w:rsid w:val="00EB4B98"/>
    <w:rsid w:val="00EB6A20"/>
    <w:rsid w:val="00EB7454"/>
    <w:rsid w:val="00EB7ED7"/>
    <w:rsid w:val="00EC1261"/>
    <w:rsid w:val="00EC1659"/>
    <w:rsid w:val="00EC3217"/>
    <w:rsid w:val="00EC340A"/>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157"/>
    <w:rsid w:val="00EF76EF"/>
    <w:rsid w:val="00F015B0"/>
    <w:rsid w:val="00F02ADD"/>
    <w:rsid w:val="00F0471D"/>
    <w:rsid w:val="00F04745"/>
    <w:rsid w:val="00F053DB"/>
    <w:rsid w:val="00F11834"/>
    <w:rsid w:val="00F14218"/>
    <w:rsid w:val="00F16718"/>
    <w:rsid w:val="00F17428"/>
    <w:rsid w:val="00F179DC"/>
    <w:rsid w:val="00F20400"/>
    <w:rsid w:val="00F20459"/>
    <w:rsid w:val="00F21DB9"/>
    <w:rsid w:val="00F22112"/>
    <w:rsid w:val="00F24339"/>
    <w:rsid w:val="00F24E46"/>
    <w:rsid w:val="00F26196"/>
    <w:rsid w:val="00F3019F"/>
    <w:rsid w:val="00F30552"/>
    <w:rsid w:val="00F30859"/>
    <w:rsid w:val="00F32007"/>
    <w:rsid w:val="00F323FF"/>
    <w:rsid w:val="00F342C3"/>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56FE"/>
    <w:rsid w:val="00F56BAD"/>
    <w:rsid w:val="00F6082F"/>
    <w:rsid w:val="00F615AF"/>
    <w:rsid w:val="00F62D85"/>
    <w:rsid w:val="00F63A06"/>
    <w:rsid w:val="00F63E61"/>
    <w:rsid w:val="00F644B8"/>
    <w:rsid w:val="00F6658C"/>
    <w:rsid w:val="00F728E7"/>
    <w:rsid w:val="00F770F0"/>
    <w:rsid w:val="00F77A17"/>
    <w:rsid w:val="00F80E8F"/>
    <w:rsid w:val="00F82555"/>
    <w:rsid w:val="00F82A84"/>
    <w:rsid w:val="00F82EB1"/>
    <w:rsid w:val="00F842E8"/>
    <w:rsid w:val="00F87A2E"/>
    <w:rsid w:val="00F90BFC"/>
    <w:rsid w:val="00F9104A"/>
    <w:rsid w:val="00F9104C"/>
    <w:rsid w:val="00F918CA"/>
    <w:rsid w:val="00F91C3D"/>
    <w:rsid w:val="00F93975"/>
    <w:rsid w:val="00F93C0D"/>
    <w:rsid w:val="00F9471A"/>
    <w:rsid w:val="00F96066"/>
    <w:rsid w:val="00F97540"/>
    <w:rsid w:val="00FA05E9"/>
    <w:rsid w:val="00FA082C"/>
    <w:rsid w:val="00FA208A"/>
    <w:rsid w:val="00FA2CC2"/>
    <w:rsid w:val="00FA33AB"/>
    <w:rsid w:val="00FA487F"/>
    <w:rsid w:val="00FA4CEB"/>
    <w:rsid w:val="00FA5EC4"/>
    <w:rsid w:val="00FA5F28"/>
    <w:rsid w:val="00FB17D0"/>
    <w:rsid w:val="00FB26D4"/>
    <w:rsid w:val="00FB2920"/>
    <w:rsid w:val="00FB389D"/>
    <w:rsid w:val="00FB5F0B"/>
    <w:rsid w:val="00FC053E"/>
    <w:rsid w:val="00FC2498"/>
    <w:rsid w:val="00FC2692"/>
    <w:rsid w:val="00FC29AA"/>
    <w:rsid w:val="00FC3611"/>
    <w:rsid w:val="00FC3A47"/>
    <w:rsid w:val="00FC3F5D"/>
    <w:rsid w:val="00FC507B"/>
    <w:rsid w:val="00FD04EC"/>
    <w:rsid w:val="00FD0559"/>
    <w:rsid w:val="00FD100D"/>
    <w:rsid w:val="00FD1925"/>
    <w:rsid w:val="00FD237D"/>
    <w:rsid w:val="00FD26AB"/>
    <w:rsid w:val="00FD2C75"/>
    <w:rsid w:val="00FD3F14"/>
    <w:rsid w:val="00FD4995"/>
    <w:rsid w:val="00FD4A8F"/>
    <w:rsid w:val="00FD5D45"/>
    <w:rsid w:val="00FD7565"/>
    <w:rsid w:val="00FE0DC9"/>
    <w:rsid w:val="00FE2BA1"/>
    <w:rsid w:val="00FE45AB"/>
    <w:rsid w:val="00FE59D8"/>
    <w:rsid w:val="00FE5C8F"/>
    <w:rsid w:val="00FE5CDF"/>
    <w:rsid w:val="00FE6050"/>
    <w:rsid w:val="00FE783E"/>
    <w:rsid w:val="00FF014D"/>
    <w:rsid w:val="00FF2190"/>
    <w:rsid w:val="00FF26A6"/>
    <w:rsid w:val="00FF41A5"/>
    <w:rsid w:val="00FF438F"/>
    <w:rsid w:val="00FF45F3"/>
    <w:rsid w:val="00FF4A27"/>
    <w:rsid w:val="00FF50D9"/>
    <w:rsid w:val="00FF5357"/>
    <w:rsid w:val="00FF5D4E"/>
    <w:rsid w:val="00FF6033"/>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9</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10</cp:revision>
  <dcterms:created xsi:type="dcterms:W3CDTF">2021-11-06T08:03:00Z</dcterms:created>
  <dcterms:modified xsi:type="dcterms:W3CDTF">2021-11-08T18:01:00Z</dcterms:modified>
</cp:coreProperties>
</file>